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C8" w:rsidRPr="00C95448" w:rsidRDefault="005877C8" w:rsidP="005877C8">
      <w:pPr>
        <w:pStyle w:val="NormalWeb"/>
        <w:spacing w:before="0" w:beforeAutospacing="0" w:after="0" w:afterAutospacing="0"/>
        <w:jc w:val="both"/>
        <w:rPr>
          <w:rStyle w:val="Emphasis"/>
          <w:rFonts w:asciiTheme="minorHAnsi" w:hAnsiTheme="minorHAnsi" w:cs="Helvetica"/>
          <w:i w:val="0"/>
          <w:shadow/>
          <w:color w:val="363135"/>
          <w:sz w:val="22"/>
          <w:szCs w:val="22"/>
        </w:rPr>
      </w:pPr>
      <w:r w:rsidRPr="00C95448">
        <w:rPr>
          <w:rStyle w:val="Emphasis"/>
          <w:rFonts w:asciiTheme="minorHAnsi" w:hAnsiTheme="minorHAnsi" w:cs="Helvetica"/>
          <w:i w:val="0"/>
          <w:shadow/>
          <w:color w:val="363135"/>
          <w:sz w:val="22"/>
          <w:szCs w:val="22"/>
        </w:rPr>
        <w:t>Στην Αγία Παρασκευή, σήμερα 22 Φεβρουαρίου, η Γενική Συνέλευση της Ένωσης Συλλόγων Γονέων Αγίας Παρασκευής ομόφωνα αποφασίζει την υπεράσπιση των δικαιωμάτων των παιδιών με ειδικές ανάγκες  ή/και μαθησιακές δυσκολίες καθώς και ότι θα αγωνιστεί ώστε να έχουν αυτά τα παιδιά ότι χρειάζεται για να μη στερηθούν το δικαίωμα στη μάθηση.</w:t>
      </w:r>
    </w:p>
    <w:p w:rsidR="005877C8" w:rsidRPr="00C95448" w:rsidRDefault="005877C8" w:rsidP="005877C8">
      <w:pPr>
        <w:pStyle w:val="NormalWeb"/>
        <w:spacing w:before="0" w:beforeAutospacing="0" w:after="0" w:afterAutospacing="0"/>
        <w:jc w:val="both"/>
        <w:rPr>
          <w:rStyle w:val="Emphasis"/>
          <w:rFonts w:asciiTheme="minorHAnsi" w:hAnsiTheme="minorHAnsi" w:cs="Helvetica"/>
          <w:i w:val="0"/>
          <w:shadow/>
          <w:color w:val="363135"/>
          <w:sz w:val="22"/>
          <w:szCs w:val="22"/>
        </w:rPr>
      </w:pPr>
    </w:p>
    <w:p w:rsidR="005877C8" w:rsidRPr="00C95448" w:rsidRDefault="005877C8" w:rsidP="005877C8">
      <w:pPr>
        <w:pStyle w:val="NormalWeb"/>
        <w:spacing w:before="0" w:beforeAutospacing="0" w:after="0" w:afterAutospacing="0"/>
        <w:jc w:val="both"/>
        <w:rPr>
          <w:rStyle w:val="Emphasis"/>
          <w:rFonts w:asciiTheme="minorHAnsi" w:hAnsiTheme="minorHAnsi" w:cs="Helvetica"/>
          <w:i w:val="0"/>
          <w:shadow/>
          <w:color w:val="363135"/>
          <w:sz w:val="22"/>
          <w:szCs w:val="22"/>
          <w:lang w:val="en-US"/>
        </w:rPr>
      </w:pPr>
      <w:r w:rsidRPr="00C95448">
        <w:rPr>
          <w:rStyle w:val="Emphasis"/>
          <w:rFonts w:asciiTheme="minorHAnsi" w:hAnsiTheme="minorHAnsi" w:cs="Helvetica"/>
          <w:i w:val="0"/>
          <w:shadow/>
          <w:color w:val="363135"/>
          <w:sz w:val="22"/>
          <w:szCs w:val="22"/>
        </w:rPr>
        <w:t>Πιο αναλυτικά διεκδικούμε</w:t>
      </w:r>
      <w:r w:rsidRPr="00C95448">
        <w:rPr>
          <w:rStyle w:val="Emphasis"/>
          <w:rFonts w:asciiTheme="minorHAnsi" w:hAnsiTheme="minorHAnsi" w:cs="Helvetica"/>
          <w:i w:val="0"/>
          <w:shadow/>
          <w:color w:val="363135"/>
          <w:sz w:val="22"/>
          <w:szCs w:val="22"/>
          <w:lang w:val="en-US"/>
        </w:rPr>
        <w:t>:</w:t>
      </w:r>
    </w:p>
    <w:p w:rsidR="005877C8" w:rsidRPr="00C95448" w:rsidRDefault="005877C8" w:rsidP="005877C8">
      <w:pPr>
        <w:pStyle w:val="NormalWeb"/>
        <w:numPr>
          <w:ilvl w:val="0"/>
          <w:numId w:val="7"/>
        </w:numPr>
        <w:spacing w:before="0" w:beforeAutospacing="0" w:after="0" w:afterAutospacing="0"/>
        <w:jc w:val="both"/>
        <w:rPr>
          <w:rStyle w:val="Emphasis"/>
          <w:rFonts w:asciiTheme="minorHAnsi" w:hAnsiTheme="minorHAnsi" w:cs="Helvetica"/>
          <w:i w:val="0"/>
          <w:shadow/>
          <w:color w:val="363135"/>
          <w:sz w:val="22"/>
          <w:szCs w:val="22"/>
        </w:rPr>
      </w:pPr>
      <w:r w:rsidRPr="00C95448">
        <w:rPr>
          <w:rStyle w:val="Emphasis"/>
          <w:rFonts w:asciiTheme="minorHAnsi" w:hAnsiTheme="minorHAnsi" w:cs="Helvetica"/>
          <w:b/>
          <w:i w:val="0"/>
          <w:shadow/>
          <w:color w:val="363135"/>
          <w:sz w:val="22"/>
          <w:szCs w:val="22"/>
          <w:lang w:val="en-US"/>
        </w:rPr>
        <w:t>N</w:t>
      </w:r>
      <w:r w:rsidRPr="00C95448">
        <w:rPr>
          <w:rStyle w:val="Emphasis"/>
          <w:rFonts w:asciiTheme="minorHAnsi" w:hAnsiTheme="minorHAnsi" w:cs="Helvetica"/>
          <w:b/>
          <w:i w:val="0"/>
          <w:shadow/>
          <w:color w:val="363135"/>
          <w:sz w:val="22"/>
          <w:szCs w:val="22"/>
        </w:rPr>
        <w:t>α μην κλείσει κανένα Ειδικό Σχολείο</w:t>
      </w:r>
      <w:r w:rsidRPr="00C95448">
        <w:rPr>
          <w:rStyle w:val="Emphasis"/>
          <w:rFonts w:asciiTheme="minorHAnsi" w:hAnsiTheme="minorHAnsi" w:cs="Helvetica"/>
          <w:i w:val="0"/>
          <w:shadow/>
          <w:color w:val="363135"/>
          <w:sz w:val="22"/>
          <w:szCs w:val="22"/>
        </w:rPr>
        <w:t>, γιατί όλα τα παιδιά έχουν δικαίωμα στην Παιδεία. Διεκδικούμε:</w:t>
      </w:r>
    </w:p>
    <w:p w:rsidR="005877C8" w:rsidRPr="00C95448" w:rsidRDefault="005877C8" w:rsidP="005877C8">
      <w:pPr>
        <w:pStyle w:val="NormalWeb"/>
        <w:numPr>
          <w:ilvl w:val="1"/>
          <w:numId w:val="7"/>
        </w:numPr>
        <w:spacing w:before="0" w:beforeAutospacing="0" w:after="0" w:afterAutospacing="0"/>
        <w:jc w:val="both"/>
        <w:rPr>
          <w:rStyle w:val="Emphasis"/>
          <w:rFonts w:asciiTheme="minorHAnsi" w:hAnsiTheme="minorHAnsi" w:cs="Helvetica"/>
          <w:i w:val="0"/>
          <w:shadow/>
          <w:color w:val="363135"/>
          <w:sz w:val="22"/>
          <w:szCs w:val="22"/>
        </w:rPr>
      </w:pPr>
      <w:r w:rsidRPr="00C95448">
        <w:rPr>
          <w:rStyle w:val="Emphasis"/>
          <w:rFonts w:asciiTheme="minorHAnsi" w:hAnsiTheme="minorHAnsi" w:cs="Helvetica"/>
          <w:i w:val="0"/>
          <w:shadow/>
          <w:color w:val="363135"/>
          <w:sz w:val="22"/>
          <w:szCs w:val="22"/>
        </w:rPr>
        <w:t xml:space="preserve">να στελεχωθούν όλα τα Ειδικά Σχολεία με το απαραίτητο εκπαιδευτικό και βοηθητικό προσωπικό σε μόνιμες θέσεις, ώστε να μην υπάρχουν εναλλαγές προσώπων που διαταράσσουν και  δεν διευκολύνουν την εκπαιδευτική διαδικασία. </w:t>
      </w:r>
    </w:p>
    <w:p w:rsidR="005877C8" w:rsidRPr="00C95448" w:rsidRDefault="005877C8" w:rsidP="005877C8">
      <w:pPr>
        <w:pStyle w:val="NormalWeb"/>
        <w:numPr>
          <w:ilvl w:val="1"/>
          <w:numId w:val="7"/>
        </w:numPr>
        <w:spacing w:before="0" w:beforeAutospacing="0" w:after="0" w:afterAutospacing="0"/>
        <w:jc w:val="both"/>
        <w:rPr>
          <w:rStyle w:val="Emphasis"/>
          <w:rFonts w:asciiTheme="minorHAnsi" w:hAnsiTheme="minorHAnsi" w:cs="Helvetica"/>
          <w:i w:val="0"/>
          <w:shadow/>
          <w:color w:val="363135"/>
          <w:sz w:val="22"/>
          <w:szCs w:val="22"/>
        </w:rPr>
      </w:pPr>
      <w:r w:rsidRPr="00C95448">
        <w:rPr>
          <w:rStyle w:val="Emphasis"/>
          <w:rFonts w:asciiTheme="minorHAnsi" w:hAnsiTheme="minorHAnsi" w:cs="Helvetica"/>
          <w:i w:val="0"/>
          <w:shadow/>
          <w:color w:val="363135"/>
          <w:sz w:val="22"/>
          <w:szCs w:val="22"/>
          <w:lang w:val="en-US"/>
        </w:rPr>
        <w:t>N</w:t>
      </w:r>
      <w:r w:rsidRPr="00C95448">
        <w:rPr>
          <w:rStyle w:val="Emphasis"/>
          <w:rFonts w:asciiTheme="minorHAnsi" w:hAnsiTheme="minorHAnsi" w:cs="Helvetica"/>
          <w:i w:val="0"/>
          <w:shadow/>
          <w:color w:val="363135"/>
          <w:sz w:val="22"/>
          <w:szCs w:val="22"/>
        </w:rPr>
        <w:t xml:space="preserve">α λυθεί μόνιμα το θέμα της μεταφοράς των παιδιών, ώστε κανένα παιδί να μην αποκλείεται από την εκπαίδευση και κανένας γονιός να μη χρειάζεται να βάζει το χέρι βαθιά στην τσέπη. </w:t>
      </w:r>
    </w:p>
    <w:p w:rsidR="005877C8" w:rsidRPr="00C95448" w:rsidRDefault="005877C8" w:rsidP="005877C8">
      <w:pPr>
        <w:pStyle w:val="NormalWeb"/>
        <w:numPr>
          <w:ilvl w:val="0"/>
          <w:numId w:val="7"/>
        </w:numPr>
        <w:spacing w:before="0" w:beforeAutospacing="0" w:after="0" w:afterAutospacing="0"/>
        <w:jc w:val="both"/>
        <w:rPr>
          <w:rStyle w:val="Emphasis"/>
          <w:rFonts w:asciiTheme="minorHAnsi" w:hAnsiTheme="minorHAnsi" w:cs="Helvetica"/>
          <w:i w:val="0"/>
          <w:shadow/>
          <w:color w:val="363135"/>
          <w:sz w:val="22"/>
          <w:szCs w:val="22"/>
        </w:rPr>
      </w:pPr>
      <w:r w:rsidRPr="00C95448">
        <w:rPr>
          <w:rStyle w:val="Emphasis"/>
          <w:rFonts w:asciiTheme="minorHAnsi" w:hAnsiTheme="minorHAnsi" w:cs="Helvetica"/>
          <w:i w:val="0"/>
          <w:shadow/>
          <w:color w:val="363135"/>
          <w:sz w:val="22"/>
          <w:szCs w:val="22"/>
        </w:rPr>
        <w:t>Για την παράλληλη στήριξη των μαθητών που τη δικαιούνται ζητάμε  την πλήρη κάλυψη όλων των αιτήσεων με ολοήμερη κάλυψη για κάθε παιδί, με αύξηση των απαιτούμενων κρατικών κονδυλίων. Τα παιδιά αυτά δεν μπορούν να καλύπτονται μερικώς. Είναι υποχρέωσης της κοινωνίας να τα βοηθήσει.</w:t>
      </w:r>
    </w:p>
    <w:p w:rsidR="005877C8" w:rsidRPr="00C95448" w:rsidRDefault="005877C8" w:rsidP="005877C8">
      <w:pPr>
        <w:pStyle w:val="NormalWeb"/>
        <w:numPr>
          <w:ilvl w:val="0"/>
          <w:numId w:val="7"/>
        </w:numPr>
        <w:spacing w:before="0" w:beforeAutospacing="0" w:after="300" w:afterAutospacing="0"/>
        <w:jc w:val="both"/>
        <w:rPr>
          <w:rStyle w:val="Emphasis"/>
          <w:rFonts w:asciiTheme="minorHAnsi" w:hAnsiTheme="minorHAnsi" w:cs="Helvetica"/>
          <w:i w:val="0"/>
          <w:shadow/>
          <w:color w:val="363135"/>
          <w:sz w:val="22"/>
          <w:szCs w:val="22"/>
        </w:rPr>
      </w:pPr>
      <w:r w:rsidRPr="00C95448">
        <w:rPr>
          <w:rStyle w:val="Emphasis"/>
          <w:rFonts w:asciiTheme="minorHAnsi" w:hAnsiTheme="minorHAnsi" w:cs="Helvetica"/>
          <w:i w:val="0"/>
          <w:shadow/>
          <w:color w:val="363135"/>
          <w:sz w:val="22"/>
          <w:szCs w:val="22"/>
        </w:rPr>
        <w:t>Για τα τμήματα Ένταξης, ζητάμε τη στελέχωσή τους με μόνιμο προσωπικό, ώστε να εξασφαλιστεί για όλα τα παιδιά το δικαίωμα στη μάθηση. Θα είμαστε απέναντι σε κάθε προσπάθεια κατάργησής τους.</w:t>
      </w:r>
    </w:p>
    <w:p w:rsidR="005877C8" w:rsidRPr="00C95448" w:rsidRDefault="005877C8" w:rsidP="005877C8">
      <w:pPr>
        <w:pStyle w:val="NormalWeb"/>
        <w:spacing w:before="0" w:beforeAutospacing="0" w:after="300" w:afterAutospacing="0"/>
        <w:ind w:left="360"/>
        <w:jc w:val="both"/>
        <w:rPr>
          <w:rStyle w:val="Emphasis"/>
          <w:rFonts w:asciiTheme="minorHAnsi" w:hAnsiTheme="minorHAnsi" w:cs="Helvetica"/>
          <w:i w:val="0"/>
          <w:shadow/>
          <w:color w:val="363135"/>
          <w:sz w:val="22"/>
          <w:szCs w:val="22"/>
        </w:rPr>
      </w:pPr>
      <w:r w:rsidRPr="00C95448">
        <w:rPr>
          <w:rStyle w:val="Emphasis"/>
          <w:rFonts w:asciiTheme="minorHAnsi" w:hAnsiTheme="minorHAnsi" w:cs="Helvetica"/>
          <w:i w:val="0"/>
          <w:shadow/>
          <w:color w:val="363135"/>
          <w:sz w:val="22"/>
          <w:szCs w:val="22"/>
        </w:rPr>
        <w:t xml:space="preserve">Καλούμε όλους τους αρμόδιους φορείς να προβούν σε όλες εκείνες τις ενέργειες που θα εξασφαλίσουν την πρόσβαση των παιδιών με Ειδικές Ανάγκες ή/και μαθησιακές δυσκολίες  στην εκπαίδευση καθόλη τη διάρκεια κάθε σχολικής χρονιάς. </w:t>
      </w:r>
    </w:p>
    <w:p w:rsidR="005877C8" w:rsidRPr="00C95448" w:rsidRDefault="005877C8" w:rsidP="005877C8">
      <w:pPr>
        <w:pStyle w:val="NormalWeb"/>
        <w:spacing w:before="0" w:beforeAutospacing="0" w:after="300" w:afterAutospacing="0"/>
        <w:ind w:left="360"/>
        <w:jc w:val="both"/>
        <w:rPr>
          <w:rStyle w:val="Emphasis"/>
          <w:rFonts w:asciiTheme="minorHAnsi" w:hAnsiTheme="minorHAnsi" w:cs="Helvetica"/>
          <w:i w:val="0"/>
          <w:shadow/>
          <w:color w:val="363135"/>
          <w:sz w:val="22"/>
          <w:szCs w:val="22"/>
        </w:rPr>
      </w:pPr>
      <w:r w:rsidRPr="00C95448">
        <w:rPr>
          <w:rStyle w:val="Emphasis"/>
          <w:rFonts w:asciiTheme="minorHAnsi" w:hAnsiTheme="minorHAnsi" w:cs="Helvetica"/>
          <w:i w:val="0"/>
          <w:shadow/>
          <w:color w:val="363135"/>
          <w:sz w:val="22"/>
          <w:szCs w:val="22"/>
        </w:rPr>
        <w:t>Γιατί όλα τα σχολεία πρέπει να λειτουργούν σωστά και όλα τα παιδιά πρέπει να έχουν ίσες ευκαιρίες στην παιδεία</w:t>
      </w:r>
    </w:p>
    <w:p w:rsidR="005877C8" w:rsidRPr="00C95448" w:rsidRDefault="005877C8" w:rsidP="005877C8">
      <w:pPr>
        <w:pStyle w:val="NormalWeb"/>
        <w:spacing w:before="0" w:beforeAutospacing="0" w:after="300" w:afterAutospacing="0"/>
        <w:ind w:left="360"/>
        <w:jc w:val="both"/>
        <w:rPr>
          <w:rStyle w:val="Emphasis"/>
          <w:rFonts w:asciiTheme="minorHAnsi" w:hAnsiTheme="minorHAnsi" w:cs="Helvetica"/>
          <w:i w:val="0"/>
          <w:shadow/>
          <w:color w:val="363135"/>
          <w:sz w:val="22"/>
          <w:szCs w:val="22"/>
        </w:rPr>
      </w:pPr>
      <w:r w:rsidRPr="00C95448">
        <w:rPr>
          <w:rStyle w:val="Emphasis"/>
          <w:rFonts w:asciiTheme="minorHAnsi" w:hAnsiTheme="minorHAnsi" w:cs="Helvetica"/>
          <w:i w:val="0"/>
          <w:shadow/>
          <w:color w:val="363135"/>
          <w:sz w:val="22"/>
          <w:szCs w:val="22"/>
        </w:rPr>
        <w:t>Γιατί η Παιδεία είναι Ενιαία, Δημόσια και Δωρεάν και είναι χρέος όλων μας να την προασπίσουμε</w:t>
      </w:r>
    </w:p>
    <w:p w:rsidR="005877C8" w:rsidRPr="00C95448" w:rsidRDefault="005877C8" w:rsidP="005877C8">
      <w:pPr>
        <w:pStyle w:val="NormalWeb"/>
        <w:spacing w:before="0" w:beforeAutospacing="0" w:after="300" w:afterAutospacing="0"/>
        <w:ind w:left="360"/>
        <w:jc w:val="both"/>
        <w:rPr>
          <w:rStyle w:val="Emphasis"/>
          <w:rFonts w:asciiTheme="minorHAnsi" w:hAnsiTheme="minorHAnsi" w:cs="Helvetica"/>
          <w:b/>
          <w:i w:val="0"/>
          <w:shadow/>
          <w:color w:val="363135"/>
          <w:sz w:val="22"/>
          <w:szCs w:val="22"/>
        </w:rPr>
      </w:pPr>
      <w:r w:rsidRPr="00C95448">
        <w:rPr>
          <w:rStyle w:val="Emphasis"/>
          <w:rFonts w:asciiTheme="minorHAnsi" w:hAnsiTheme="minorHAnsi" w:cs="Helvetica"/>
          <w:i w:val="0"/>
          <w:shadow/>
          <w:color w:val="363135"/>
          <w:sz w:val="22"/>
          <w:szCs w:val="22"/>
        </w:rPr>
        <w:t xml:space="preserve">Και γιατί όλοι εμείς οι γονείς λέμε ότι το κάθε σχολείο που δεν λειτουργεί κανονικά αφορά τον καθένα μας προσωπικά, </w:t>
      </w:r>
      <w:r w:rsidRPr="00C95448">
        <w:rPr>
          <w:rStyle w:val="Emphasis"/>
          <w:rFonts w:asciiTheme="minorHAnsi" w:hAnsiTheme="minorHAnsi" w:cs="Helvetica"/>
          <w:b/>
          <w:i w:val="0"/>
          <w:shadow/>
          <w:color w:val="363135"/>
          <w:sz w:val="22"/>
          <w:szCs w:val="22"/>
        </w:rPr>
        <w:t>ΓΙΑΤΙ ΤΑ ΠΑΙΔΙΑ ΟΛΟΥ ΤΟΥ ΚΟΣΜΟΥ ΕΙΝΑΙ ΚΑΙ ΔΙΚΑ ΜΑΣ ΠΑΙΔΙΑ!</w:t>
      </w:r>
    </w:p>
    <w:p w:rsidR="005877C8" w:rsidRPr="00C95448" w:rsidRDefault="005877C8" w:rsidP="005877C8">
      <w:pPr>
        <w:pStyle w:val="NormalWeb"/>
        <w:spacing w:before="0" w:beforeAutospacing="0" w:after="300" w:afterAutospacing="0" w:line="405" w:lineRule="atLeast"/>
        <w:ind w:left="360"/>
        <w:rPr>
          <w:rFonts w:asciiTheme="minorHAnsi" w:hAnsiTheme="minorHAnsi"/>
          <w:shadow/>
          <w:sz w:val="22"/>
          <w:szCs w:val="22"/>
        </w:rPr>
      </w:pPr>
    </w:p>
    <w:p w:rsidR="005C3A5C" w:rsidRPr="00C95448" w:rsidRDefault="005C3A5C" w:rsidP="00636269">
      <w:pPr>
        <w:rPr>
          <w:rFonts w:asciiTheme="minorHAnsi" w:hAnsiTheme="minorHAnsi"/>
          <w:shadow/>
        </w:rPr>
      </w:pPr>
    </w:p>
    <w:sectPr w:rsidR="005C3A5C" w:rsidRPr="00C95448" w:rsidSect="005877C8">
      <w:footerReference w:type="default" r:id="rId8"/>
      <w:headerReference w:type="first" r:id="rId9"/>
      <w:footerReference w:type="first" r:id="rId10"/>
      <w:pgSz w:w="11906" w:h="16838" w:code="9"/>
      <w:pgMar w:top="851" w:right="851" w:bottom="851"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122" w:rsidRDefault="006A2122" w:rsidP="00C06156">
      <w:pPr>
        <w:spacing w:after="0" w:line="240" w:lineRule="auto"/>
      </w:pPr>
      <w:r>
        <w:separator/>
      </w:r>
    </w:p>
  </w:endnote>
  <w:endnote w:type="continuationSeparator" w:id="1">
    <w:p w:rsidR="006A2122" w:rsidRDefault="006A2122" w:rsidP="00C06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56" w:rsidRPr="008749BF" w:rsidRDefault="00EF696E" w:rsidP="00EF696E">
    <w:pPr>
      <w:pStyle w:val="Footer"/>
      <w:jc w:val="center"/>
      <w:rPr>
        <w:rFonts w:ascii="Berlin Sans FB" w:hAnsi="Berlin Sans FB"/>
        <w:color w:val="990000"/>
        <w:spacing w:val="60"/>
        <w:sz w:val="24"/>
        <w:szCs w:val="24"/>
        <w:lang w:val="en-US"/>
      </w:rPr>
    </w:pPr>
    <w:r w:rsidRPr="008749BF">
      <w:rPr>
        <w:rFonts w:ascii="Berlin Sans FB" w:hAnsi="Berlin Sans FB"/>
        <w:color w:val="990000"/>
        <w:spacing w:val="60"/>
        <w:sz w:val="24"/>
        <w:szCs w:val="24"/>
        <w:lang w:val="en-US"/>
      </w:rPr>
      <w:t>www.enosi</w:t>
    </w:r>
    <w:r w:rsidRPr="008749BF">
      <w:rPr>
        <w:rFonts w:ascii="Berlin Sans FB Demi" w:hAnsi="Berlin Sans FB Demi"/>
        <w:color w:val="990000"/>
        <w:spacing w:val="60"/>
        <w:sz w:val="24"/>
        <w:szCs w:val="24"/>
        <w:lang w:val="en-US"/>
      </w:rPr>
      <w:t>goneon</w:t>
    </w:r>
    <w:r w:rsidRPr="008749BF">
      <w:rPr>
        <w:rFonts w:ascii="Berlin Sans FB" w:hAnsi="Berlin Sans FB"/>
        <w:color w:val="990000"/>
        <w:spacing w:val="60"/>
        <w:sz w:val="24"/>
        <w:szCs w:val="24"/>
        <w:lang w:val="en-US"/>
      </w:rPr>
      <w:t>agias</w:t>
    </w:r>
    <w:r w:rsidRPr="008749BF">
      <w:rPr>
        <w:rFonts w:ascii="Berlin Sans FB Demi" w:hAnsi="Berlin Sans FB Demi"/>
        <w:color w:val="990000"/>
        <w:spacing w:val="60"/>
        <w:sz w:val="24"/>
        <w:szCs w:val="24"/>
        <w:lang w:val="en-US"/>
      </w:rPr>
      <w:t>paraskevis</w:t>
    </w:r>
    <w:r w:rsidRPr="008749BF">
      <w:rPr>
        <w:rFonts w:ascii="Berlin Sans FB" w:hAnsi="Berlin Sans FB"/>
        <w:color w:val="990000"/>
        <w:spacing w:val="60"/>
        <w:sz w:val="24"/>
        <w:szCs w:val="24"/>
        <w:lang w:val="en-US"/>
      </w:rPr>
      <w:t>.wordpress.com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56" w:rsidRDefault="00C06156" w:rsidP="00EF696E">
    <w:pPr>
      <w:pStyle w:val="Footer"/>
      <w:jc w:val="center"/>
    </w:pPr>
  </w:p>
  <w:p w:rsidR="00C06156" w:rsidRDefault="00C06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122" w:rsidRDefault="006A2122" w:rsidP="00C06156">
      <w:pPr>
        <w:spacing w:after="0" w:line="240" w:lineRule="auto"/>
      </w:pPr>
      <w:r>
        <w:separator/>
      </w:r>
    </w:p>
  </w:footnote>
  <w:footnote w:type="continuationSeparator" w:id="1">
    <w:p w:rsidR="006A2122" w:rsidRDefault="006A2122" w:rsidP="00C06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56" w:rsidRDefault="008D4A99" w:rsidP="00C06156">
    <w:pPr>
      <w:pStyle w:val="Header"/>
      <w:jc w:val="center"/>
      <w:rPr>
        <w:lang w:val="en-US"/>
      </w:rPr>
    </w:pPr>
    <w:r>
      <w:rPr>
        <w:noProof/>
        <w:lang w:eastAsia="el-GR"/>
      </w:rPr>
      <w:drawing>
        <wp:inline distT="0" distB="0" distL="0" distR="0">
          <wp:extent cx="2420620" cy="1135380"/>
          <wp:effectExtent l="19050" t="0" r="0" b="0"/>
          <wp:docPr id="1" name="1 - Εικόνα" descr="epis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epist11.png"/>
                  <pic:cNvPicPr>
                    <a:picLocks noChangeAspect="1" noChangeArrowheads="1"/>
                  </pic:cNvPicPr>
                </pic:nvPicPr>
                <pic:blipFill>
                  <a:blip r:embed="rId1"/>
                  <a:srcRect/>
                  <a:stretch>
                    <a:fillRect/>
                  </a:stretch>
                </pic:blipFill>
                <pic:spPr bwMode="auto">
                  <a:xfrm>
                    <a:off x="0" y="0"/>
                    <a:ext cx="2420620" cy="1135380"/>
                  </a:xfrm>
                  <a:prstGeom prst="rect">
                    <a:avLst/>
                  </a:prstGeom>
                  <a:noFill/>
                  <a:ln w="9525">
                    <a:noFill/>
                    <a:miter lim="800000"/>
                    <a:headEnd/>
                    <a:tailEnd/>
                  </a:ln>
                </pic:spPr>
              </pic:pic>
            </a:graphicData>
          </a:graphic>
        </wp:inline>
      </w:drawing>
    </w:r>
  </w:p>
  <w:p w:rsidR="00C06156" w:rsidRPr="00C06156" w:rsidRDefault="00C06156" w:rsidP="00C06156">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1AD"/>
    <w:multiLevelType w:val="hybridMultilevel"/>
    <w:tmpl w:val="22F8D8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861EDE"/>
    <w:multiLevelType w:val="hybridMultilevel"/>
    <w:tmpl w:val="DC6C9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1B273E"/>
    <w:multiLevelType w:val="hybridMultilevel"/>
    <w:tmpl w:val="5A18B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8E73FB"/>
    <w:multiLevelType w:val="hybridMultilevel"/>
    <w:tmpl w:val="590821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85160D0"/>
    <w:multiLevelType w:val="hybridMultilevel"/>
    <w:tmpl w:val="8FE0FA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2D77B4"/>
    <w:multiLevelType w:val="hybridMultilevel"/>
    <w:tmpl w:val="A0E6226A"/>
    <w:lvl w:ilvl="0" w:tplc="92F41FF0">
      <w:numFmt w:val="bullet"/>
      <w:lvlText w:val=""/>
      <w:lvlJc w:val="left"/>
      <w:pPr>
        <w:ind w:left="720" w:hanging="360"/>
      </w:pPr>
      <w:rPr>
        <w:rFonts w:ascii="Symbol" w:eastAsia="Times New Roman" w:hAnsi="Symbol" w:cs="Helvetica"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F8E460D"/>
    <w:multiLevelType w:val="hybridMultilevel"/>
    <w:tmpl w:val="4E848D2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22530">
      <o:colormenu v:ext="edit" strokecolor="none [1951]"/>
    </o:shapedefaults>
  </w:hdrShapeDefaults>
  <w:footnotePr>
    <w:footnote w:id="0"/>
    <w:footnote w:id="1"/>
  </w:footnotePr>
  <w:endnotePr>
    <w:endnote w:id="0"/>
    <w:endnote w:id="1"/>
  </w:endnotePr>
  <w:compat/>
  <w:rsids>
    <w:rsidRoot w:val="004B09D9"/>
    <w:rsid w:val="00053CE0"/>
    <w:rsid w:val="00060A0A"/>
    <w:rsid w:val="00066D41"/>
    <w:rsid w:val="00133FD4"/>
    <w:rsid w:val="001377E5"/>
    <w:rsid w:val="00176E47"/>
    <w:rsid w:val="002F0C3E"/>
    <w:rsid w:val="00346C6B"/>
    <w:rsid w:val="003722D2"/>
    <w:rsid w:val="00411B0C"/>
    <w:rsid w:val="004B09D9"/>
    <w:rsid w:val="005877C8"/>
    <w:rsid w:val="005C275E"/>
    <w:rsid w:val="005C3A5C"/>
    <w:rsid w:val="005F45EE"/>
    <w:rsid w:val="0061573A"/>
    <w:rsid w:val="00636269"/>
    <w:rsid w:val="006A2122"/>
    <w:rsid w:val="006F4B7D"/>
    <w:rsid w:val="00700A36"/>
    <w:rsid w:val="0070449F"/>
    <w:rsid w:val="00771805"/>
    <w:rsid w:val="008239A6"/>
    <w:rsid w:val="008749BF"/>
    <w:rsid w:val="008D4A99"/>
    <w:rsid w:val="008E7971"/>
    <w:rsid w:val="008F5D53"/>
    <w:rsid w:val="009C641F"/>
    <w:rsid w:val="009F40E8"/>
    <w:rsid w:val="00A82360"/>
    <w:rsid w:val="00BB28EA"/>
    <w:rsid w:val="00BB74F4"/>
    <w:rsid w:val="00C06156"/>
    <w:rsid w:val="00C5290E"/>
    <w:rsid w:val="00C668F1"/>
    <w:rsid w:val="00C95448"/>
    <w:rsid w:val="00E05807"/>
    <w:rsid w:val="00E3125B"/>
    <w:rsid w:val="00EF5CF8"/>
    <w:rsid w:val="00EF696E"/>
    <w:rsid w:val="00F32256"/>
    <w:rsid w:val="00F36F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E5"/>
    <w:pPr>
      <w:spacing w:after="200" w:line="276" w:lineRule="auto"/>
    </w:pPr>
    <w:rPr>
      <w:sz w:val="22"/>
      <w:szCs w:val="22"/>
      <w:lang w:eastAsia="en-US"/>
    </w:rPr>
  </w:style>
  <w:style w:type="paragraph" w:styleId="Heading1">
    <w:name w:val="heading 1"/>
    <w:basedOn w:val="Normal"/>
    <w:next w:val="Normal"/>
    <w:link w:val="Heading1Char"/>
    <w:uiPriority w:val="9"/>
    <w:qFormat/>
    <w:rsid w:val="00A8236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1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6156"/>
  </w:style>
  <w:style w:type="paragraph" w:styleId="Footer">
    <w:name w:val="footer"/>
    <w:basedOn w:val="Normal"/>
    <w:link w:val="FooterChar"/>
    <w:uiPriority w:val="99"/>
    <w:unhideWhenUsed/>
    <w:rsid w:val="00C061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6156"/>
  </w:style>
  <w:style w:type="paragraph" w:styleId="BalloonText">
    <w:name w:val="Balloon Text"/>
    <w:basedOn w:val="Normal"/>
    <w:link w:val="BalloonTextChar"/>
    <w:uiPriority w:val="99"/>
    <w:semiHidden/>
    <w:unhideWhenUsed/>
    <w:rsid w:val="00C06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156"/>
    <w:rPr>
      <w:rFonts w:ascii="Tahoma" w:hAnsi="Tahoma" w:cs="Tahoma"/>
      <w:sz w:val="16"/>
      <w:szCs w:val="16"/>
    </w:rPr>
  </w:style>
  <w:style w:type="paragraph" w:styleId="NoSpacing">
    <w:name w:val="No Spacing"/>
    <w:uiPriority w:val="1"/>
    <w:qFormat/>
    <w:rsid w:val="008239A6"/>
    <w:rPr>
      <w:sz w:val="22"/>
      <w:szCs w:val="22"/>
      <w:lang w:eastAsia="en-US"/>
    </w:rPr>
  </w:style>
  <w:style w:type="character" w:customStyle="1" w:styleId="fullpost">
    <w:name w:val="fullpost"/>
    <w:basedOn w:val="DefaultParagraphFont"/>
    <w:rsid w:val="008239A6"/>
  </w:style>
  <w:style w:type="character" w:customStyle="1" w:styleId="Heading1Char">
    <w:name w:val="Heading 1 Char"/>
    <w:basedOn w:val="DefaultParagraphFont"/>
    <w:link w:val="Heading1"/>
    <w:uiPriority w:val="9"/>
    <w:rsid w:val="00A82360"/>
    <w:rPr>
      <w:rFonts w:ascii="Cambria" w:eastAsia="Times New Roman" w:hAnsi="Cambria" w:cs="Times New Roman"/>
      <w:b/>
      <w:bCs/>
      <w:kern w:val="32"/>
      <w:sz w:val="32"/>
      <w:szCs w:val="32"/>
      <w:lang w:eastAsia="en-US"/>
    </w:rPr>
  </w:style>
  <w:style w:type="paragraph" w:styleId="NormalWeb">
    <w:name w:val="Normal (Web)"/>
    <w:basedOn w:val="Normal"/>
    <w:uiPriority w:val="99"/>
    <w:unhideWhenUsed/>
    <w:rsid w:val="005877C8"/>
    <w:pPr>
      <w:spacing w:before="100" w:beforeAutospacing="1" w:after="100" w:afterAutospacing="1" w:line="240" w:lineRule="auto"/>
    </w:pPr>
    <w:rPr>
      <w:rFonts w:ascii="Times New Roman" w:eastAsia="Times New Roman" w:hAnsi="Times New Roman"/>
      <w:sz w:val="24"/>
      <w:szCs w:val="24"/>
      <w:lang w:eastAsia="el-GR"/>
    </w:rPr>
  </w:style>
  <w:style w:type="character" w:styleId="Emphasis">
    <w:name w:val="Emphasis"/>
    <w:basedOn w:val="DefaultParagraphFont"/>
    <w:uiPriority w:val="20"/>
    <w:qFormat/>
    <w:rsid w:val="005877C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9;&#923;&#917;&#922;&#932;&#929;&#913;\Desktop\&#917;&#925;&#937;&#931;&#919;\&#913;&#929;&#935;&#917;&#921;&#927;%20&#913;&#928;&#927;%20&#913;&#933;&#929;&#913;\&#949;&#960;&#953;&#963;&#964;&#959;&#955;&#972;&#967;&#945;&#961;&#964;&#945;%20&#941;&#957;&#969;&#963;&#951;&#962;\&#960;&#961;&#972;&#964;&#965;&#960;&#959;%20&#941;&#947;&#967;&#961;&#969;&#956;&#959;%20&#949;&#960;&#953;&#963;&#964;&#959;&#955;&#972;&#967;&#945;&#961;&#964;&#959;.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057DB-6EF8-475C-91F0-155145C8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έγχρωμο επιστολόχαρτο.dotx</Template>
  <TotalTime>0</TotalTime>
  <Pages>1</Pages>
  <Words>302</Words>
  <Characters>1634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ΗΛΕΚΤΡΑ</dc:creator>
  <cp:lastModifiedBy>User</cp:lastModifiedBy>
  <cp:revision>4</cp:revision>
  <cp:lastPrinted>2016-02-22T06:12:00Z</cp:lastPrinted>
  <dcterms:created xsi:type="dcterms:W3CDTF">2016-03-02T13:46:00Z</dcterms:created>
  <dcterms:modified xsi:type="dcterms:W3CDTF">2016-03-02T21:23:00Z</dcterms:modified>
</cp:coreProperties>
</file>