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EB" w:rsidRPr="00623DEB" w:rsidRDefault="00623DEB" w:rsidP="00623DEB">
      <w:r w:rsidRPr="00623DEB">
        <w:t>Α Ν Α Κ Ο Ι Ν Ω Σ Η    </w:t>
      </w:r>
    </w:p>
    <w:p w:rsidR="00623DEB" w:rsidRPr="00623DEB" w:rsidRDefault="00623DEB" w:rsidP="00623DEB">
      <w:r w:rsidRPr="00623DEB">
        <w:t> Ο ΔΗΜΑΡΧΟΣ ΧΑΛΑΝΔΡΙΟΥ         </w:t>
      </w:r>
      <w:r w:rsidRPr="00623DEB">
        <w:br/>
        <w:t> </w:t>
      </w:r>
    </w:p>
    <w:p w:rsidR="00623DEB" w:rsidRPr="00623DEB" w:rsidRDefault="00623DEB" w:rsidP="00623DEB">
      <w:r w:rsidRPr="00623DEB">
        <w:t> </w:t>
      </w:r>
      <w:r w:rsidRPr="00623DEB">
        <w:br/>
        <w:t>Έχοντας υπόψη :</w:t>
      </w:r>
      <w:r w:rsidRPr="00623DEB">
        <w:br/>
      </w:r>
      <w:r w:rsidRPr="00623DEB">
        <w:br/>
        <w:t>1. Τις διατάξεις του άρθρου 206 του Ν. 3584/07.</w:t>
      </w:r>
      <w:r w:rsidRPr="00623DEB">
        <w:br/>
        <w:t xml:space="preserve">2. Τις διατάξεις του άρθρου 1 παρ. 2 </w:t>
      </w:r>
      <w:proofErr w:type="spellStart"/>
      <w:r w:rsidRPr="00623DEB">
        <w:t>ιε΄</w:t>
      </w:r>
      <w:proofErr w:type="spellEnd"/>
      <w:r w:rsidRPr="00623DEB">
        <w:t xml:space="preserve"> του Ν. 3812/2009 «Αναμόρφωση συστήματος προσλήψεων στο δημόσιο».</w:t>
      </w:r>
      <w:r w:rsidRPr="00623DEB">
        <w:br/>
        <w:t>3. Τις διατάξεις του άρθρου 20 του Ν. 2738/1999 (ΦΕΚ 180/99).</w:t>
      </w:r>
      <w:r w:rsidRPr="00623DEB">
        <w:br/>
        <w:t>4. Τις διατάξεις του άρθρου 21 του Ν. 2190/94 όπως ισχύει με τις τροποποιήσεις του.</w:t>
      </w:r>
      <w:r w:rsidRPr="00623DEB">
        <w:br/>
        <w:t xml:space="preserve">5. Την </w:t>
      </w:r>
      <w:proofErr w:type="spellStart"/>
      <w:r w:rsidRPr="00623DEB">
        <w:t>υπ΄</w:t>
      </w:r>
      <w:proofErr w:type="spellEnd"/>
      <w:r w:rsidRPr="00623DEB">
        <w:t xml:space="preserve"> </w:t>
      </w:r>
      <w:proofErr w:type="spellStart"/>
      <w:r w:rsidRPr="00623DEB">
        <w:t>αριθμ</w:t>
      </w:r>
      <w:proofErr w:type="spellEnd"/>
      <w:r w:rsidRPr="00623DEB">
        <w:t>. 155/2017   Απόφαση Δημοτικού Συμβουλίου περί  πρόσληψης προσωπικού</w:t>
      </w:r>
      <w:r w:rsidRPr="00623DEB">
        <w:br/>
        <w:t>με σχέση εργασίας ιδιωτικού δικαίου ορισμένου χρόνου για την υλοποίηση των προγραμμάτων « Καλοκαιρινή φύλαξη με δημιουργική απασχόληση 2017, στα σχολεία» και</w:t>
      </w:r>
      <w:r w:rsidRPr="00623DEB">
        <w:br/>
        <w:t>« Αθλητική Κατασκήνωση 2017»</w:t>
      </w:r>
      <w:r w:rsidRPr="00623DEB">
        <w:br/>
        <w:t>6. Την με αρ. Α.Π. 33224/12515/9.5.2017 Απόφαση του Γενικού Γραμματέα της Αποκεντρωμένης Διοίκησης Αττικής.</w:t>
      </w:r>
      <w:r w:rsidRPr="00623DEB">
        <w:br/>
        <w:t>7. Τον Οργανισμό Εσωτερικής Υπηρεσίας του Δήμου (ΦΕΚ 325/2014 και  ΦΕΚ 1036/2015).</w:t>
      </w:r>
      <w:r w:rsidRPr="00623DEB">
        <w:br/>
        <w:t>  </w:t>
      </w:r>
      <w:r w:rsidRPr="00623DEB">
        <w:br/>
        <w:t> </w:t>
      </w:r>
    </w:p>
    <w:p w:rsidR="00623DEB" w:rsidRPr="00623DEB" w:rsidRDefault="00623DEB" w:rsidP="00623DEB">
      <w:r w:rsidRPr="00623DEB">
        <w:t>ΑΝΑΚΟΙΝΩΝΕΙ</w:t>
      </w:r>
    </w:p>
    <w:p w:rsidR="00623DEB" w:rsidRPr="00623DEB" w:rsidRDefault="00623DEB" w:rsidP="00623DEB">
      <w:r w:rsidRPr="00623DEB">
        <w:t> </w:t>
      </w:r>
    </w:p>
    <w:p w:rsidR="00623DEB" w:rsidRPr="00623DEB" w:rsidRDefault="00623DEB" w:rsidP="00623DEB">
      <w:r w:rsidRPr="00623DEB">
        <w:t>Την πρόσληψη προσωπικού  συνολικά εξήντα  έξι (66) ατόμων με σύμβαση εργασίας ιδιωτικού δικαίου ορισμένου χρόνου για την αντιμετώπιση κατεπειγουσών εποχικών ή πρόσκαιρων αναγκών για τις ανάγκες της υλοποίησης των προγραμμάτων :</w:t>
      </w:r>
      <w:r w:rsidRPr="00623DEB">
        <w:br/>
      </w:r>
      <w:r w:rsidRPr="00623DEB">
        <w:br/>
        <w:t>Α. «Καλοκαιρινή φύλαξη με δημιουργική απασχόληση 2017, στα σχολεία» από 22/6/2017 έως 28/7/2017 και</w:t>
      </w:r>
      <w:r w:rsidRPr="00623DEB">
        <w:br/>
        <w:t>Β. «Αθλητική κατασκήνωση 2017» από 15/6/17 έως 28/7/2017.</w:t>
      </w:r>
    </w:p>
    <w:p w:rsidR="00623DEB" w:rsidRPr="00623DEB" w:rsidRDefault="00623DEB" w:rsidP="00623DEB">
      <w:r w:rsidRPr="00623DEB">
        <w:t> </w:t>
      </w:r>
      <w:r w:rsidRPr="00623DEB">
        <w:br/>
      </w:r>
      <w:r>
        <w:t>Συγκεκριμένα</w:t>
      </w:r>
      <w:r w:rsidRPr="00623DEB">
        <w:t>:</w:t>
      </w:r>
      <w:r w:rsidRPr="00623DEB">
        <w:br/>
      </w:r>
      <w:r w:rsidRPr="00623DEB">
        <w:br/>
        <w:t>Α. «Καλοκαιρινή φύλαξη με δημιουργική απασχόληση 2017, στα σχολεία»</w:t>
      </w:r>
      <w:r w:rsidRPr="00623DEB">
        <w:br/>
        <w:t> </w:t>
      </w:r>
    </w:p>
    <w:tbl>
      <w:tblPr>
        <w:tblW w:w="836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654"/>
        <w:gridCol w:w="3599"/>
        <w:gridCol w:w="2126"/>
        <w:gridCol w:w="1985"/>
      </w:tblGrid>
      <w:tr w:rsidR="00623DEB" w:rsidRPr="00623DEB" w:rsidTr="00623DEB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Α/Α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ΚΛΑΔΟΣ ΕΙΔΙΚΟΤΗΤΑ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ΑΡΙΘΜΟΣ ΑΤΟΜΩΝ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ΧΡΟΝΙΚΗ ΔΙΑΡΚΕΙΑ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1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Καθηγητές/τριες  Φυσικής Αγωγής (Γυμναστές/</w:t>
            </w:r>
            <w:proofErr w:type="spellStart"/>
            <w:r w:rsidRPr="00623DEB">
              <w:t>τριες</w:t>
            </w:r>
            <w:proofErr w:type="spellEnd"/>
            <w:r w:rsidRPr="00623DEB"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Δώδεκα (12) άτομα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lastRenderedPageBreak/>
              <w:t>2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Εικαστικοί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    Δέκα (10) άτομα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3</w:t>
            </w:r>
          </w:p>
        </w:tc>
        <w:tc>
          <w:tcPr>
            <w:tcW w:w="3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Θεατρικών Σπουδών ή εν ελλείψει ΔΕ Θεατρικών Σπουδών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Οκτώ (8) άτομα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</w:tbl>
    <w:p w:rsidR="00623DEB" w:rsidRPr="00623DEB" w:rsidRDefault="00623DEB" w:rsidP="00623DE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496"/>
        <w:gridCol w:w="3715"/>
        <w:gridCol w:w="2099"/>
        <w:gridCol w:w="2026"/>
      </w:tblGrid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Νοσηλευτών/τριών ή εν ελλείψει ΤΕ Νοσηλευτών/τριών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Έξι (6) άτομα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5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Νηπιαγωγών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Έξι (6) άτομα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6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Καθηγητές/τριές Μουσικής ή εν ελλείψει ΤΕ Καθηγητές/τριές Μουσικής (απόφοιτοι Ωδείων)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proofErr w:type="spellStart"/>
            <w:r w:rsidRPr="00623DEB">
              <w:t>΄Εξι</w:t>
            </w:r>
            <w:proofErr w:type="spellEnd"/>
            <w:r w:rsidRPr="00623DEB">
              <w:t xml:space="preserve"> (6) άτομα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</w:tbl>
    <w:p w:rsidR="00623DEB" w:rsidRPr="00623DEB" w:rsidRDefault="00623DEB" w:rsidP="00623DEB">
      <w:r w:rsidRPr="00623DEB">
        <w:br/>
      </w:r>
      <w:r w:rsidRPr="00623DEB">
        <w:br/>
        <w:t>Β. «Αθλητική κατασκήνωση 2017»</w:t>
      </w:r>
      <w:r w:rsidRPr="00623DEB"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535"/>
        <w:gridCol w:w="3652"/>
        <w:gridCol w:w="2112"/>
        <w:gridCol w:w="2037"/>
      </w:tblGrid>
      <w:tr w:rsidR="00623DEB" w:rsidRPr="00623DEB" w:rsidTr="00623DEB">
        <w:trPr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Α/Α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ΚΛΑΔΟΣ ΕΙΔΙΚΟΤΗΤΑ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ΑΡΙΘΜΟΣ ΑΤΟΜΩΝ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ΧΡΟΝΙΚΗ ΔΙΑΡΚΕΙΑ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1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Καθηγητές/τριες Φυσικής αγωγής ανεξαρτήτου ειδικότητας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Δέκα (10) άτομα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2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Καθηγητή/τρια Φυσικής αγωγής – ειδικότητα Ρυθμική Γυμναστική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Ένα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3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Καθηγητή/τρια Φυσικής Αγωγής- ειδικότητα αντισφαίριση (τένις)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Ένα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Καθηγητή/τρια Φυσικής Αγωγής – ειδικότητα ελληνικοί παραδοσιακοί χοροί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Ένα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5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Καθηγητή/τρια Φυσικής Αγωγής – ειδικότητα ενόργανη γυμναστική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proofErr w:type="spellStart"/>
            <w:r w:rsidRPr="00623DEB">
              <w:t>΄Ένα</w:t>
            </w:r>
            <w:proofErr w:type="spellEnd"/>
            <w:r w:rsidRPr="00623DEB">
              <w:t xml:space="preserve">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6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Καθηγητή/τρια Φυσικής Αγωγής- ανεξαρτήτου ειδικότητας με γνώσεις Πολεμικών Τεχνών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Ένα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7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Καθηγητή/τρια Φυσικής Αγωγής – ανεξαρτήτου ειδικότητας με γνώσεις μοντέρνων χορών ή εν ελλείψει ειδικότητα παραδοσιακών χορών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Ένα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lastRenderedPageBreak/>
              <w:t>8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Νοσηλευτών/τριών ή εν ελλείψει ΤΕ Νοσηλευτών/τριών  ή εν ελλείψει ΔΕ Νοσηλευτών/τριών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Ένα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  <w:tr w:rsidR="00623DEB" w:rsidRPr="00623DEB" w:rsidTr="00623DEB">
        <w:trPr>
          <w:trHeight w:val="489"/>
          <w:tblCellSpacing w:w="0" w:type="dxa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9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ΠΕ Καθηγητής/τρια Φυσικής Αγωγής –ειδικότητα κολύμβηση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Ένα (1) άτομο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vAlign w:val="center"/>
            <w:hideMark/>
          </w:tcPr>
          <w:p w:rsidR="00623DEB" w:rsidRPr="00623DEB" w:rsidRDefault="00623DEB" w:rsidP="00623DEB">
            <w:r w:rsidRPr="00623DEB">
              <w:t>έως δύο μήνες</w:t>
            </w:r>
          </w:p>
        </w:tc>
      </w:tr>
    </w:tbl>
    <w:p w:rsidR="00ED1FDF" w:rsidRPr="00623DEB" w:rsidRDefault="00623DEB" w:rsidP="00623DEB">
      <w:r w:rsidRPr="00623DEB">
        <w:br/>
      </w:r>
      <w:r w:rsidRPr="00623DEB">
        <w:br/>
        <w:t>ΓΕΝΙΚΑ ΠΡΟΣΟΝΤΑ ΠΡΟΣΛΗΨΗΣ</w:t>
      </w:r>
      <w:r w:rsidRPr="00623DEB">
        <w:br/>
      </w:r>
      <w:r w:rsidRPr="00623DEB">
        <w:br/>
        <w:t>1. Οι υποψήφιοι πρέπει να έχουν ηλικία από 18 έως 65 ετών.</w:t>
      </w:r>
      <w:r w:rsidRPr="00623DEB">
        <w:br/>
        <w:t>2. Να έχουν την υγεία και τη φυσική καταλληλότητα που τους επιτρέπει την εκτέλεση των καθηκόντων της θέσης που επιλέγουν.</w:t>
      </w:r>
      <w:r w:rsidRPr="00623DEB">
        <w:br/>
        <w:t>3. Να μην έχουν κώλυμα κατά το άρθρο 16 του Υπαλληλικού Κώδικα (καταδίκη, υποδικία, δικαστική συμπαράσταση) με την επιφύλαξη της επόμενης εξαίρεσης.</w:t>
      </w:r>
      <w:r w:rsidRPr="00623DEB">
        <w:br/>
      </w:r>
      <w:r w:rsidRPr="00623DEB">
        <w:br/>
        <w:t>Εξαίρεση: Οι υποψήφιοι για θέσεις  βοηθητικού ή ανειδίκευτου προσωπικού υπό την προϋπόθεση</w:t>
      </w:r>
      <w:r w:rsidRPr="00623DEB">
        <w:br/>
        <w:t>ότι έχουν εκτίσει την ποινή ή τα μέτρα ασφαλείας που τους έχουν επιβληθεί έχουν αρθεί ή έχουν απολυθεί υπό όρο (Ν. 2207/1994 άρθρο 4 παρ. 6)</w:t>
      </w:r>
      <w:r w:rsidRPr="00623DEB">
        <w:br/>
        <w:t> </w:t>
      </w:r>
      <w:r w:rsidRPr="00623DEB">
        <w:br/>
        <w:t>ΑΠΑΡΑΙΤΗΤΑ ΔΙΚΑΙΟΛΟΓΗΤΙΚΑ</w:t>
      </w:r>
      <w:r w:rsidRPr="00623DEB">
        <w:br/>
      </w:r>
      <w:r w:rsidRPr="00623DEB">
        <w:br/>
        <w:t>Οι ενδιαφερόμενοι μαζί με την αίτησή τους πρέπει να υποβάλλουν υποχρεωτικώς τα παρακάτω δικαιολογητικά:</w:t>
      </w:r>
      <w:r w:rsidRPr="00623DEB">
        <w:br/>
      </w:r>
      <w:r w:rsidRPr="00623DEB">
        <w:br/>
        <w:t>Α) Φωτοαντίγραφο των 2 όψεων της αστυνομικής τους ταυτότητας</w:t>
      </w:r>
      <w:r w:rsidRPr="00623DEB">
        <w:br/>
        <w:t>Β) Τίτλο σπουδών και ειδικότητας</w:t>
      </w:r>
      <w:r w:rsidRPr="00623DEB">
        <w:br/>
        <w:t>Β) Υπεύθυνη δήλωση ότι πληρούν τα γενικά προσόντα διορισμού που προβλέπονται για τους μόνιμους υπαλλήλους του πρώτου μέρους του Ν. 3584/07</w:t>
      </w:r>
      <w:r w:rsidRPr="00623DEB">
        <w:br/>
        <w:t>Γ) Πιστοποιητικό Οικογενειακής κατάστασης</w:t>
      </w:r>
      <w:r w:rsidRPr="00623DEB">
        <w:br/>
        <w:t>Δ) Υπεύθυνη δήλωση ότι δεν έχουν κώλυμα απασχόλησης στο Δημόσιο εντός δωδεκαμήνου</w:t>
      </w:r>
      <w:r w:rsidRPr="00623DEB">
        <w:br/>
        <w:t>Ε) Υπεύθυνη δήλωση εκπαιδευτικής εμπειρίας ή εργασίας σε συναφή κέντρα ή σε παιδικές κατασκηνώσεις.</w:t>
      </w:r>
      <w:r w:rsidRPr="00623DEB">
        <w:br/>
      </w:r>
      <w:r w:rsidRPr="00623DEB">
        <w:br/>
        <w:t xml:space="preserve">Οι ενδιαφερόμενοι μπορούν να υποβάλουν αίτηση στο Πρωτόκολλο /Τμήμα Διοικητικών Διαδικασιών  του Δήμου  Χαλανδρίου, Αγίου Γεωργίου 30, Χαλάνδρι, απευθύνοντάς την  στο Τμήμα </w:t>
      </w:r>
      <w:proofErr w:type="spellStart"/>
      <w:r w:rsidRPr="00623DEB">
        <w:t>Διαχ</w:t>
      </w:r>
      <w:proofErr w:type="spellEnd"/>
      <w:r w:rsidRPr="00623DEB">
        <w:t>/σης Προσωπικού Ιδιωτικού Δικαίου, (</w:t>
      </w:r>
      <w:proofErr w:type="spellStart"/>
      <w:r w:rsidRPr="00623DEB">
        <w:t>πληρ</w:t>
      </w:r>
      <w:proofErr w:type="spellEnd"/>
      <w:r w:rsidRPr="00623DEB">
        <w:t xml:space="preserve">.: Ε. </w:t>
      </w:r>
      <w:proofErr w:type="spellStart"/>
      <w:r w:rsidRPr="00623DEB">
        <w:t>Κορομάντζου</w:t>
      </w:r>
      <w:proofErr w:type="spellEnd"/>
      <w:r w:rsidRPr="00623DEB">
        <w:t xml:space="preserve">, </w:t>
      </w:r>
      <w:proofErr w:type="spellStart"/>
      <w:r w:rsidRPr="00623DEB">
        <w:t>τηλ</w:t>
      </w:r>
      <w:proofErr w:type="spellEnd"/>
      <w:r w:rsidRPr="00623DEB">
        <w:t>. 2132023862,865,870).</w:t>
      </w:r>
      <w:r w:rsidRPr="00623DEB">
        <w:br/>
      </w:r>
      <w:r w:rsidRPr="00623DEB">
        <w:br/>
        <w:t>Η κατάθεση των αιτήσεων θα διαρκέσει δέκα (10) ημέρες, από την επόμενη της δημοσίευσης της περίληψης ανακοίνωσης στον ημερήσιο τύπο.         </w:t>
      </w:r>
      <w:r w:rsidRPr="00623DEB">
        <w:br/>
        <w:t> </w:t>
      </w:r>
      <w:r w:rsidRPr="00623DEB">
        <w:br/>
        <w:t>                                                                                                     Ο ΔΗΜΑΡΧΟΣ ΧΑΛΑΝΔΡΙΟΥ</w:t>
      </w:r>
      <w:r w:rsidRPr="00623DEB">
        <w:br/>
      </w:r>
      <w:r w:rsidRPr="00623DEB">
        <w:lastRenderedPageBreak/>
        <w:t> </w:t>
      </w:r>
      <w:r w:rsidRPr="00623DEB">
        <w:br/>
        <w:t> </w:t>
      </w:r>
      <w:r w:rsidRPr="00623DEB">
        <w:br/>
        <w:t> </w:t>
      </w:r>
      <w:r w:rsidRPr="00623DEB">
        <w:br/>
        <w:t>                                                                                                     ΣΥΜΕΩΝ (ΣΙΜΟΣ) ΡΟΥΣΣΟΣ</w:t>
      </w:r>
    </w:p>
    <w:sectPr w:rsidR="00ED1FDF" w:rsidRPr="00623DEB" w:rsidSect="00ED1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23DEB"/>
    <w:rsid w:val="00623DEB"/>
    <w:rsid w:val="00ED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3DEB"/>
    <w:rPr>
      <w:b/>
      <w:bCs/>
    </w:rPr>
  </w:style>
  <w:style w:type="character" w:customStyle="1" w:styleId="apple-converted-space">
    <w:name w:val="apple-converted-space"/>
    <w:basedOn w:val="DefaultParagraphFont"/>
    <w:rsid w:val="00623DEB"/>
  </w:style>
  <w:style w:type="character" w:styleId="Emphasis">
    <w:name w:val="Emphasis"/>
    <w:basedOn w:val="DefaultParagraphFont"/>
    <w:uiPriority w:val="20"/>
    <w:qFormat/>
    <w:rsid w:val="00623D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4023</Characters>
  <Application>Microsoft Office Word</Application>
  <DocSecurity>0</DocSecurity>
  <Lines>33</Lines>
  <Paragraphs>9</Paragraphs>
  <ScaleCrop>false</ScaleCrop>
  <Company>HP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2017-05-20T00:18:00Z</dcterms:created>
  <dcterms:modified xsi:type="dcterms:W3CDTF">2017-05-20T00:21:00Z</dcterms:modified>
</cp:coreProperties>
</file>