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BF" w:rsidRDefault="00F648BF" w:rsidP="00F648BF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162050" cy="1143000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BF" w:rsidRDefault="00F648BF" w:rsidP="00F648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ΕΛΛΗΝΙΚΗ ΔΗΜΟΚΡΑΤΙΑ</w:t>
      </w:r>
    </w:p>
    <w:p w:rsidR="00F648BF" w:rsidRDefault="00F648BF" w:rsidP="00F648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ΝΟΜΟΣ ΑΤΤΙΚΗΣ</w:t>
      </w:r>
    </w:p>
    <w:p w:rsidR="00F648BF" w:rsidRDefault="00F648BF" w:rsidP="00F648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ΔΗΜΟΣ ΠΕΝΤΕΛΗΣ</w:t>
      </w:r>
    </w:p>
    <w:p w:rsidR="00F648BF" w:rsidRDefault="00F648BF" w:rsidP="00F648BF">
      <w:pPr>
        <w:pStyle w:val="Heading1"/>
      </w:pPr>
      <w:r>
        <w:t>ΓΡΑΦΕΙΟ ΔΗΜΑΡΧΟΥ</w:t>
      </w:r>
    </w:p>
    <w:p w:rsidR="00F648BF" w:rsidRDefault="00F648BF" w:rsidP="00F648BF">
      <w:proofErr w:type="spellStart"/>
      <w:r>
        <w:t>Καλαμβόκη</w:t>
      </w:r>
      <w:proofErr w:type="spellEnd"/>
      <w:r>
        <w:t xml:space="preserve"> 2</w:t>
      </w:r>
      <w:r>
        <w:rPr>
          <w:vertAlign w:val="superscript"/>
        </w:rPr>
        <w:t>α</w:t>
      </w:r>
      <w:r>
        <w:t xml:space="preserve"> – 151 27 Μελίσσια</w:t>
      </w:r>
    </w:p>
    <w:p w:rsidR="00F648BF" w:rsidRPr="003A72DF" w:rsidRDefault="00F648BF" w:rsidP="00F648BF">
      <w:proofErr w:type="spellStart"/>
      <w:r>
        <w:t>Τηλ</w:t>
      </w:r>
      <w:proofErr w:type="spellEnd"/>
      <w:r>
        <w:t xml:space="preserve">. 2132050002- </w:t>
      </w:r>
      <w:r>
        <w:rPr>
          <w:lang w:val="en-US"/>
        </w:rPr>
        <w:t>Fax</w:t>
      </w:r>
      <w:r>
        <w:t xml:space="preserve"> 21</w:t>
      </w:r>
      <w:r w:rsidRPr="003A72DF">
        <w:t>32050039</w:t>
      </w:r>
    </w:p>
    <w:p w:rsidR="00F648BF" w:rsidRDefault="00F648BF" w:rsidP="00F648BF">
      <w:pPr>
        <w:pStyle w:val="BodyTextIndent"/>
        <w:ind w:firstLine="5040"/>
      </w:pPr>
      <w:r>
        <w:t>Μελίσσια, 2 Ιανουαρίου 2015</w:t>
      </w:r>
    </w:p>
    <w:p w:rsidR="00042066" w:rsidRPr="000B7040" w:rsidRDefault="000B7040" w:rsidP="00F648BF">
      <w:pPr>
        <w:pStyle w:val="BodyTextIndent"/>
        <w:ind w:firstLine="5040"/>
        <w:rPr>
          <w:b/>
          <w:u w:val="single"/>
        </w:rPr>
      </w:pPr>
      <w:r>
        <w:rPr>
          <w:b/>
          <w:u w:val="single"/>
        </w:rPr>
        <w:t xml:space="preserve">ΑΡ. ΠΡΩΤ. : </w:t>
      </w:r>
      <w:r w:rsidR="00AF39F0">
        <w:rPr>
          <w:b/>
          <w:u w:val="single"/>
        </w:rPr>
        <w:t>17</w:t>
      </w:r>
    </w:p>
    <w:p w:rsidR="000B7040" w:rsidRDefault="000B7040" w:rsidP="00F648BF">
      <w:pPr>
        <w:pStyle w:val="BodyTextIndent"/>
        <w:ind w:firstLine="5040"/>
      </w:pPr>
    </w:p>
    <w:p w:rsidR="00042066" w:rsidRPr="000B7040" w:rsidRDefault="00042066" w:rsidP="000B7040">
      <w:pPr>
        <w:pStyle w:val="BodyTextIndent"/>
        <w:ind w:right="-1192" w:firstLine="5040"/>
        <w:rPr>
          <w:sz w:val="28"/>
          <w:szCs w:val="28"/>
        </w:rPr>
      </w:pPr>
      <w:r w:rsidRPr="000B7040">
        <w:rPr>
          <w:sz w:val="28"/>
          <w:szCs w:val="28"/>
        </w:rPr>
        <w:t>ΠΡΟΣ</w:t>
      </w:r>
    </w:p>
    <w:p w:rsidR="00042066" w:rsidRPr="000B7040" w:rsidRDefault="00AF39F0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>-</w:t>
      </w:r>
      <w:r w:rsidR="00042066" w:rsidRPr="000B7040">
        <w:rPr>
          <w:sz w:val="28"/>
          <w:szCs w:val="28"/>
        </w:rPr>
        <w:t xml:space="preserve">Τον Υπηρεσιακό Υπουργό </w:t>
      </w:r>
    </w:p>
    <w:p w:rsidR="00042066" w:rsidRPr="000B7040" w:rsidRDefault="00042066" w:rsidP="000B7040">
      <w:pPr>
        <w:pStyle w:val="BodyTextIndent"/>
        <w:ind w:right="-1192" w:firstLine="5040"/>
        <w:rPr>
          <w:sz w:val="28"/>
          <w:szCs w:val="28"/>
        </w:rPr>
      </w:pPr>
      <w:r w:rsidRPr="000B7040">
        <w:rPr>
          <w:sz w:val="28"/>
          <w:szCs w:val="28"/>
        </w:rPr>
        <w:t xml:space="preserve">  Εσωτερικών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Μιχάλη </w:t>
      </w:r>
      <w:proofErr w:type="spellStart"/>
      <w:r w:rsidRPr="000B7040">
        <w:rPr>
          <w:sz w:val="28"/>
          <w:szCs w:val="28"/>
        </w:rPr>
        <w:t>Θεοχαρίδη</w:t>
      </w:r>
      <w:proofErr w:type="spellEnd"/>
    </w:p>
    <w:p w:rsidR="000B7040" w:rsidRPr="000B7040" w:rsidRDefault="00AF39F0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>-</w:t>
      </w:r>
      <w:r w:rsidR="000B7040" w:rsidRPr="000B7040">
        <w:rPr>
          <w:sz w:val="28"/>
          <w:szCs w:val="28"/>
        </w:rPr>
        <w:t>Τον Υπουργό Προστασίας του Πολίτη</w:t>
      </w:r>
    </w:p>
    <w:p w:rsidR="000B7040" w:rsidRPr="000B7040" w:rsidRDefault="000B7040" w:rsidP="000B7040">
      <w:pPr>
        <w:pStyle w:val="BodyTextIndent"/>
        <w:ind w:right="-1192" w:firstLine="5040"/>
        <w:rPr>
          <w:sz w:val="28"/>
          <w:szCs w:val="28"/>
        </w:rPr>
      </w:pPr>
      <w:r w:rsidRPr="000B7040">
        <w:rPr>
          <w:sz w:val="28"/>
          <w:szCs w:val="28"/>
        </w:rPr>
        <w:t xml:space="preserve"> 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Βασίλη </w:t>
      </w:r>
      <w:proofErr w:type="spellStart"/>
      <w:r w:rsidRPr="000B7040">
        <w:rPr>
          <w:sz w:val="28"/>
          <w:szCs w:val="28"/>
        </w:rPr>
        <w:t>Κικίλια</w:t>
      </w:r>
      <w:proofErr w:type="spellEnd"/>
    </w:p>
    <w:p w:rsidR="00042066" w:rsidRPr="000B7040" w:rsidRDefault="00AF39F0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>-</w:t>
      </w:r>
      <w:r w:rsidR="00042066" w:rsidRPr="000B7040">
        <w:rPr>
          <w:sz w:val="28"/>
          <w:szCs w:val="28"/>
        </w:rPr>
        <w:t>Την Περιφερειάρχη Αττικής</w:t>
      </w:r>
    </w:p>
    <w:p w:rsidR="00042066" w:rsidRPr="000B7040" w:rsidRDefault="00042066" w:rsidP="000B7040">
      <w:pPr>
        <w:pStyle w:val="BodyTextIndent"/>
        <w:ind w:right="-1192" w:firstLine="5040"/>
        <w:rPr>
          <w:sz w:val="28"/>
          <w:szCs w:val="28"/>
        </w:rPr>
      </w:pPr>
      <w:r w:rsidRPr="000B7040">
        <w:rPr>
          <w:sz w:val="28"/>
          <w:szCs w:val="28"/>
        </w:rPr>
        <w:t xml:space="preserve">  κα Ρένα </w:t>
      </w:r>
      <w:proofErr w:type="spellStart"/>
      <w:r w:rsidRPr="000B7040">
        <w:rPr>
          <w:sz w:val="28"/>
          <w:szCs w:val="28"/>
        </w:rPr>
        <w:t>Δούρου</w:t>
      </w:r>
      <w:proofErr w:type="spellEnd"/>
    </w:p>
    <w:p w:rsidR="0020377C" w:rsidRDefault="00AF39F0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>-</w:t>
      </w:r>
      <w:r w:rsidR="00042066" w:rsidRPr="000B7040">
        <w:rPr>
          <w:sz w:val="28"/>
          <w:szCs w:val="28"/>
        </w:rPr>
        <w:t>Τον Αντιπεριφερειάρχη</w:t>
      </w:r>
      <w:r w:rsidR="0020377C">
        <w:rPr>
          <w:sz w:val="28"/>
          <w:szCs w:val="28"/>
        </w:rPr>
        <w:t xml:space="preserve"> </w:t>
      </w:r>
      <w:r w:rsidR="00042066" w:rsidRPr="000B7040">
        <w:rPr>
          <w:sz w:val="28"/>
          <w:szCs w:val="28"/>
        </w:rPr>
        <w:t xml:space="preserve"> Βόρειου </w:t>
      </w:r>
    </w:p>
    <w:p w:rsidR="00042066" w:rsidRPr="000B7040" w:rsidRDefault="0020377C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2066" w:rsidRPr="000B7040">
        <w:rPr>
          <w:sz w:val="28"/>
          <w:szCs w:val="28"/>
        </w:rPr>
        <w:t>Τομέα</w:t>
      </w:r>
      <w:r w:rsidR="000B7040">
        <w:rPr>
          <w:sz w:val="28"/>
          <w:szCs w:val="28"/>
        </w:rPr>
        <w:t xml:space="preserve"> Αττικής</w:t>
      </w:r>
    </w:p>
    <w:p w:rsidR="00042066" w:rsidRPr="000B7040" w:rsidRDefault="00042066" w:rsidP="000B7040">
      <w:pPr>
        <w:pStyle w:val="BodyTextIndent"/>
        <w:ind w:right="-1192" w:firstLine="5040"/>
        <w:rPr>
          <w:sz w:val="28"/>
          <w:szCs w:val="28"/>
        </w:rPr>
      </w:pPr>
      <w:r w:rsidRPr="000B7040">
        <w:rPr>
          <w:sz w:val="28"/>
          <w:szCs w:val="28"/>
        </w:rPr>
        <w:t xml:space="preserve"> 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</w:t>
      </w:r>
      <w:r w:rsidR="008D7D70" w:rsidRPr="000B7040">
        <w:rPr>
          <w:sz w:val="28"/>
          <w:szCs w:val="28"/>
        </w:rPr>
        <w:t xml:space="preserve">Γιώργο </w:t>
      </w:r>
      <w:proofErr w:type="spellStart"/>
      <w:r w:rsidR="008D7D70" w:rsidRPr="000B7040">
        <w:rPr>
          <w:sz w:val="28"/>
          <w:szCs w:val="28"/>
        </w:rPr>
        <w:t>Καραμέρο</w:t>
      </w:r>
      <w:proofErr w:type="spellEnd"/>
    </w:p>
    <w:p w:rsidR="000B7040" w:rsidRDefault="00AF39F0" w:rsidP="00AF39F0">
      <w:pPr>
        <w:pStyle w:val="BodyTextIndent"/>
        <w:ind w:right="-1333" w:firstLine="5040"/>
        <w:rPr>
          <w:sz w:val="28"/>
          <w:szCs w:val="28"/>
        </w:rPr>
      </w:pPr>
      <w:r>
        <w:rPr>
          <w:sz w:val="28"/>
          <w:szCs w:val="28"/>
        </w:rPr>
        <w:t>-</w:t>
      </w:r>
      <w:r w:rsidR="008D7D70" w:rsidRPr="000B7040">
        <w:rPr>
          <w:sz w:val="28"/>
          <w:szCs w:val="28"/>
        </w:rPr>
        <w:t>Τον Γεν</w:t>
      </w:r>
      <w:r w:rsidR="000B7040">
        <w:rPr>
          <w:sz w:val="28"/>
          <w:szCs w:val="28"/>
        </w:rPr>
        <w:t>.</w:t>
      </w:r>
      <w:r w:rsidR="008D7D70" w:rsidRPr="000B7040">
        <w:rPr>
          <w:sz w:val="28"/>
          <w:szCs w:val="28"/>
        </w:rPr>
        <w:t xml:space="preserve"> Γραμματέα Πολ. Προστασίας</w:t>
      </w:r>
      <w:r w:rsidR="000B7040">
        <w:rPr>
          <w:sz w:val="28"/>
          <w:szCs w:val="28"/>
        </w:rPr>
        <w:t xml:space="preserve"> </w:t>
      </w:r>
    </w:p>
    <w:p w:rsidR="008D7D70" w:rsidRPr="000B7040" w:rsidRDefault="008D7D70" w:rsidP="000B7040">
      <w:pPr>
        <w:pStyle w:val="BodyTextIndent"/>
        <w:ind w:right="-1192" w:firstLine="5040"/>
        <w:rPr>
          <w:sz w:val="28"/>
          <w:szCs w:val="28"/>
        </w:rPr>
      </w:pPr>
      <w:r w:rsidRPr="000B7040">
        <w:rPr>
          <w:sz w:val="28"/>
          <w:szCs w:val="28"/>
        </w:rPr>
        <w:t xml:space="preserve"> 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Σεραφείμ </w:t>
      </w:r>
      <w:proofErr w:type="spellStart"/>
      <w:r w:rsidRPr="000B7040">
        <w:rPr>
          <w:sz w:val="28"/>
          <w:szCs w:val="28"/>
        </w:rPr>
        <w:t>Τσόκα</w:t>
      </w:r>
      <w:proofErr w:type="spellEnd"/>
    </w:p>
    <w:p w:rsidR="008D7D70" w:rsidRPr="000B7040" w:rsidRDefault="00AF39F0" w:rsidP="00AF39F0">
      <w:pPr>
        <w:pStyle w:val="BodyTextIndent"/>
        <w:ind w:right="-1333" w:firstLine="5040"/>
        <w:rPr>
          <w:sz w:val="28"/>
          <w:szCs w:val="28"/>
        </w:rPr>
      </w:pPr>
      <w:r>
        <w:rPr>
          <w:sz w:val="28"/>
          <w:szCs w:val="28"/>
        </w:rPr>
        <w:t>-</w:t>
      </w:r>
      <w:r w:rsidR="008D7D70" w:rsidRPr="000B7040">
        <w:rPr>
          <w:sz w:val="28"/>
          <w:szCs w:val="28"/>
        </w:rPr>
        <w:t>Τον Γεν</w:t>
      </w:r>
      <w:r w:rsidR="000B7040">
        <w:rPr>
          <w:sz w:val="28"/>
          <w:szCs w:val="28"/>
        </w:rPr>
        <w:t>.</w:t>
      </w:r>
      <w:r w:rsidR="008D7D70" w:rsidRPr="000B7040">
        <w:rPr>
          <w:sz w:val="28"/>
          <w:szCs w:val="28"/>
        </w:rPr>
        <w:t xml:space="preserve"> Γραμματέα </w:t>
      </w:r>
      <w:proofErr w:type="spellStart"/>
      <w:r w:rsidR="008D7D70" w:rsidRPr="000B7040">
        <w:rPr>
          <w:sz w:val="28"/>
          <w:szCs w:val="28"/>
        </w:rPr>
        <w:t>Αποκ</w:t>
      </w:r>
      <w:proofErr w:type="spellEnd"/>
      <w:r w:rsidR="008D7D70" w:rsidRPr="000B7040">
        <w:rPr>
          <w:sz w:val="28"/>
          <w:szCs w:val="28"/>
        </w:rPr>
        <w:t xml:space="preserve">.  Διοίκησης </w:t>
      </w:r>
    </w:p>
    <w:p w:rsidR="008D7D70" w:rsidRPr="000B7040" w:rsidRDefault="008D7D70" w:rsidP="000B7040">
      <w:pPr>
        <w:pStyle w:val="BodyTextIndent"/>
        <w:ind w:right="-1192" w:firstLine="5040"/>
        <w:rPr>
          <w:sz w:val="28"/>
          <w:szCs w:val="28"/>
        </w:rPr>
      </w:pPr>
      <w:r w:rsidRPr="000B7040">
        <w:rPr>
          <w:sz w:val="28"/>
          <w:szCs w:val="28"/>
        </w:rPr>
        <w:t xml:space="preserve"> 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Μανώλη </w:t>
      </w:r>
      <w:proofErr w:type="spellStart"/>
      <w:r w:rsidRPr="000B7040">
        <w:rPr>
          <w:sz w:val="28"/>
          <w:szCs w:val="28"/>
        </w:rPr>
        <w:t>Αγγελάκα</w:t>
      </w:r>
      <w:proofErr w:type="spellEnd"/>
    </w:p>
    <w:p w:rsidR="000B7040" w:rsidRDefault="00AF39F0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>-</w:t>
      </w:r>
      <w:r w:rsidR="008D7D70" w:rsidRPr="000B7040">
        <w:rPr>
          <w:sz w:val="28"/>
          <w:szCs w:val="28"/>
        </w:rPr>
        <w:t xml:space="preserve">Τον Πρόεδρο ΚΕΔΕ και </w:t>
      </w:r>
      <w:r w:rsidR="000B7040">
        <w:rPr>
          <w:sz w:val="28"/>
          <w:szCs w:val="28"/>
        </w:rPr>
        <w:t>Δήμαρχο</w:t>
      </w:r>
    </w:p>
    <w:p w:rsidR="008D7D70" w:rsidRPr="000B7040" w:rsidRDefault="008D7D70" w:rsidP="000B7040">
      <w:pPr>
        <w:pStyle w:val="BodyTextIndent"/>
        <w:ind w:right="-1192" w:firstLine="5040"/>
        <w:rPr>
          <w:sz w:val="28"/>
          <w:szCs w:val="28"/>
        </w:rPr>
      </w:pPr>
      <w:r w:rsidRPr="000B7040">
        <w:rPr>
          <w:sz w:val="28"/>
          <w:szCs w:val="28"/>
        </w:rPr>
        <w:t xml:space="preserve"> </w:t>
      </w:r>
      <w:r w:rsidR="00D75B6E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>Αμαρουσίου</w:t>
      </w:r>
      <w:r w:rsidR="000B7040">
        <w:rPr>
          <w:sz w:val="28"/>
          <w:szCs w:val="28"/>
        </w:rPr>
        <w:t xml:space="preserve"> </w:t>
      </w:r>
      <w:proofErr w:type="spellStart"/>
      <w:r w:rsid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Γιώργο </w:t>
      </w:r>
      <w:proofErr w:type="spellStart"/>
      <w:r w:rsidRPr="000B7040">
        <w:rPr>
          <w:sz w:val="28"/>
          <w:szCs w:val="28"/>
        </w:rPr>
        <w:t>Πατούλη</w:t>
      </w:r>
      <w:proofErr w:type="spellEnd"/>
    </w:p>
    <w:p w:rsidR="008D7D70" w:rsidRPr="000B7040" w:rsidRDefault="00AF39F0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>-</w:t>
      </w:r>
      <w:r w:rsidR="008D7D70" w:rsidRPr="000B7040">
        <w:rPr>
          <w:sz w:val="28"/>
          <w:szCs w:val="28"/>
        </w:rPr>
        <w:t>Τον Πρόεδρο ΠΕΔΑ και</w:t>
      </w:r>
    </w:p>
    <w:p w:rsidR="000B7040" w:rsidRDefault="00D75B6E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7D70" w:rsidRPr="000B7040">
        <w:rPr>
          <w:sz w:val="28"/>
          <w:szCs w:val="28"/>
        </w:rPr>
        <w:t xml:space="preserve">Δήμαρχο Νέας Ιωνίας </w:t>
      </w:r>
    </w:p>
    <w:p w:rsidR="008D7D70" w:rsidRPr="000B7040" w:rsidRDefault="00D75B6E" w:rsidP="000B7040">
      <w:pPr>
        <w:pStyle w:val="BodyTextIndent"/>
        <w:ind w:right="-1192" w:firstLine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8D7D70" w:rsidRPr="000B7040">
        <w:rPr>
          <w:sz w:val="28"/>
          <w:szCs w:val="28"/>
        </w:rPr>
        <w:t>κο</w:t>
      </w:r>
      <w:proofErr w:type="spellEnd"/>
      <w:r w:rsidR="008D7D70" w:rsidRPr="000B7040">
        <w:rPr>
          <w:sz w:val="28"/>
          <w:szCs w:val="28"/>
        </w:rPr>
        <w:t xml:space="preserve"> Ηρακλή Γκότση</w:t>
      </w:r>
    </w:p>
    <w:p w:rsidR="008D7D70" w:rsidRPr="000B7040" w:rsidRDefault="008D7D70" w:rsidP="000B7040">
      <w:pPr>
        <w:pStyle w:val="BodyTextIndent"/>
        <w:ind w:right="-1192" w:firstLine="3969"/>
        <w:rPr>
          <w:sz w:val="28"/>
          <w:szCs w:val="28"/>
        </w:rPr>
      </w:pPr>
      <w:r w:rsidRPr="000B7040">
        <w:rPr>
          <w:sz w:val="28"/>
          <w:szCs w:val="28"/>
        </w:rPr>
        <w:t>ΚΟΙΝ. :</w:t>
      </w:r>
      <w:r w:rsidR="00D75B6E">
        <w:rPr>
          <w:sz w:val="28"/>
          <w:szCs w:val="28"/>
        </w:rPr>
        <w:t xml:space="preserve"> </w:t>
      </w:r>
      <w:r w:rsidR="0020377C">
        <w:rPr>
          <w:sz w:val="28"/>
          <w:szCs w:val="28"/>
        </w:rPr>
        <w:t xml:space="preserve"> </w:t>
      </w:r>
      <w:r w:rsidRPr="0020377C">
        <w:rPr>
          <w:b/>
          <w:sz w:val="28"/>
          <w:szCs w:val="28"/>
        </w:rPr>
        <w:t>Τοπικούς Αντιδημάρχους Δήμου Πεντέλης</w:t>
      </w:r>
    </w:p>
    <w:p w:rsidR="008D7D70" w:rsidRPr="000B7040" w:rsidRDefault="008D7D70" w:rsidP="000B7040">
      <w:pPr>
        <w:pStyle w:val="BodyTextIndent"/>
        <w:ind w:right="-1192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   </w:t>
      </w:r>
      <w:r w:rsidR="000B7040">
        <w:rPr>
          <w:sz w:val="28"/>
          <w:szCs w:val="28"/>
        </w:rPr>
        <w:t>-</w:t>
      </w:r>
      <w:r w:rsidR="0020377C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 xml:space="preserve">Μελισσίων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Ηλία </w:t>
      </w:r>
      <w:proofErr w:type="spellStart"/>
      <w:r w:rsidRPr="000B7040">
        <w:rPr>
          <w:sz w:val="28"/>
          <w:szCs w:val="28"/>
        </w:rPr>
        <w:t>Τσουχνικά</w:t>
      </w:r>
      <w:proofErr w:type="spellEnd"/>
    </w:p>
    <w:p w:rsidR="008D7D70" w:rsidRPr="000B7040" w:rsidRDefault="008D7D70" w:rsidP="000B7040">
      <w:pPr>
        <w:pStyle w:val="BodyTextIndent"/>
        <w:ind w:right="-1192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 </w:t>
      </w:r>
      <w:r w:rsidR="0020377C">
        <w:rPr>
          <w:sz w:val="28"/>
          <w:szCs w:val="28"/>
        </w:rPr>
        <w:t xml:space="preserve">  </w:t>
      </w:r>
      <w:r w:rsidR="000B7040">
        <w:rPr>
          <w:sz w:val="28"/>
          <w:szCs w:val="28"/>
        </w:rPr>
        <w:t>-</w:t>
      </w:r>
      <w:r w:rsidRPr="000B7040">
        <w:rPr>
          <w:sz w:val="28"/>
          <w:szCs w:val="28"/>
        </w:rPr>
        <w:t xml:space="preserve"> Ν. Πεντέλης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Λευτέρη </w:t>
      </w:r>
      <w:proofErr w:type="spellStart"/>
      <w:r w:rsidRPr="000B7040">
        <w:rPr>
          <w:sz w:val="28"/>
          <w:szCs w:val="28"/>
        </w:rPr>
        <w:t>Κοντουλάκο</w:t>
      </w:r>
      <w:proofErr w:type="spellEnd"/>
    </w:p>
    <w:p w:rsidR="008D7D70" w:rsidRPr="000B7040" w:rsidRDefault="008D7D70" w:rsidP="008D7D70">
      <w:pPr>
        <w:pStyle w:val="BodyTextIndent"/>
        <w:ind w:right="-1050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  </w:t>
      </w:r>
      <w:r w:rsidR="0020377C">
        <w:rPr>
          <w:sz w:val="28"/>
          <w:szCs w:val="28"/>
        </w:rPr>
        <w:t xml:space="preserve"> </w:t>
      </w:r>
      <w:r w:rsidR="000B7040">
        <w:rPr>
          <w:sz w:val="28"/>
          <w:szCs w:val="28"/>
        </w:rPr>
        <w:t>-</w:t>
      </w:r>
      <w:r w:rsidRPr="000B7040">
        <w:rPr>
          <w:sz w:val="28"/>
          <w:szCs w:val="28"/>
        </w:rPr>
        <w:t xml:space="preserve"> Πεντέλης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Γιάννη Ζώη</w:t>
      </w:r>
    </w:p>
    <w:p w:rsidR="0020377C" w:rsidRPr="0020377C" w:rsidRDefault="008D7D70" w:rsidP="008D7D70">
      <w:pPr>
        <w:pStyle w:val="BodyTextIndent"/>
        <w:ind w:right="-1050" w:firstLine="3969"/>
        <w:rPr>
          <w:b/>
          <w:sz w:val="28"/>
          <w:szCs w:val="28"/>
        </w:rPr>
      </w:pPr>
      <w:r w:rsidRPr="000B7040">
        <w:rPr>
          <w:sz w:val="28"/>
          <w:szCs w:val="28"/>
        </w:rPr>
        <w:t xml:space="preserve">              </w:t>
      </w:r>
      <w:r w:rsidR="000B7040" w:rsidRPr="000B7040">
        <w:rPr>
          <w:sz w:val="28"/>
          <w:szCs w:val="28"/>
        </w:rPr>
        <w:t xml:space="preserve"> </w:t>
      </w:r>
      <w:r w:rsidR="0020377C">
        <w:rPr>
          <w:sz w:val="28"/>
          <w:szCs w:val="28"/>
        </w:rPr>
        <w:t xml:space="preserve"> </w:t>
      </w:r>
      <w:r w:rsidRPr="0020377C">
        <w:rPr>
          <w:b/>
          <w:sz w:val="28"/>
          <w:szCs w:val="28"/>
        </w:rPr>
        <w:t>Προέδρους Τοπικών Κοινοτήτων</w:t>
      </w:r>
    </w:p>
    <w:p w:rsidR="008D7D70" w:rsidRPr="0020377C" w:rsidRDefault="0020377C" w:rsidP="008D7D70">
      <w:pPr>
        <w:pStyle w:val="BodyTextIndent"/>
        <w:ind w:right="-1050" w:firstLine="396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D7D70" w:rsidRPr="000B7040">
        <w:rPr>
          <w:sz w:val="28"/>
          <w:szCs w:val="28"/>
        </w:rPr>
        <w:t xml:space="preserve"> </w:t>
      </w:r>
      <w:r w:rsidR="008D7D70" w:rsidRPr="0020377C">
        <w:rPr>
          <w:b/>
          <w:sz w:val="28"/>
          <w:szCs w:val="28"/>
        </w:rPr>
        <w:t>Δ</w:t>
      </w:r>
      <w:r w:rsidR="000B7040" w:rsidRPr="0020377C">
        <w:rPr>
          <w:b/>
          <w:sz w:val="28"/>
          <w:szCs w:val="28"/>
        </w:rPr>
        <w:t xml:space="preserve">ήμου </w:t>
      </w:r>
      <w:r w:rsidR="008D7D70" w:rsidRPr="0020377C">
        <w:rPr>
          <w:b/>
          <w:sz w:val="28"/>
          <w:szCs w:val="28"/>
        </w:rPr>
        <w:t>Πεντέλης</w:t>
      </w:r>
    </w:p>
    <w:p w:rsidR="008D7D70" w:rsidRPr="000B7040" w:rsidRDefault="008D7D70" w:rsidP="008D7D70">
      <w:pPr>
        <w:pStyle w:val="BodyTextIndent"/>
        <w:ind w:right="-1050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 </w:t>
      </w:r>
      <w:r w:rsidR="0020377C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 xml:space="preserve"> </w:t>
      </w:r>
      <w:r w:rsidR="00AF39F0">
        <w:rPr>
          <w:sz w:val="28"/>
          <w:szCs w:val="28"/>
        </w:rPr>
        <w:t>-</w:t>
      </w:r>
      <w:r w:rsidR="0020377C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 xml:space="preserve">Μελισσίων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Γιώργο Βορέα</w:t>
      </w:r>
    </w:p>
    <w:p w:rsidR="008D7D70" w:rsidRPr="000B7040" w:rsidRDefault="008D7D70" w:rsidP="00AF39F0">
      <w:pPr>
        <w:pStyle w:val="BodyTextIndent"/>
        <w:ind w:right="-1192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  </w:t>
      </w:r>
      <w:r w:rsidR="0020377C">
        <w:rPr>
          <w:sz w:val="28"/>
          <w:szCs w:val="28"/>
        </w:rPr>
        <w:t xml:space="preserve"> </w:t>
      </w:r>
      <w:r w:rsidR="00AF39F0">
        <w:rPr>
          <w:sz w:val="28"/>
          <w:szCs w:val="28"/>
        </w:rPr>
        <w:t>-</w:t>
      </w:r>
      <w:r w:rsidR="0020377C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 xml:space="preserve">Ν. Πεντέλης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Μανώλη </w:t>
      </w:r>
      <w:proofErr w:type="spellStart"/>
      <w:r w:rsidRPr="000B7040">
        <w:rPr>
          <w:sz w:val="28"/>
          <w:szCs w:val="28"/>
        </w:rPr>
        <w:t>Μιχελακάκη</w:t>
      </w:r>
      <w:proofErr w:type="spellEnd"/>
    </w:p>
    <w:p w:rsidR="008D7D70" w:rsidRPr="000B7040" w:rsidRDefault="008D7D70" w:rsidP="008D7D70">
      <w:pPr>
        <w:pStyle w:val="BodyTextIndent"/>
        <w:ind w:right="-1050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</w:t>
      </w:r>
      <w:r w:rsidR="0020377C">
        <w:rPr>
          <w:sz w:val="28"/>
          <w:szCs w:val="28"/>
        </w:rPr>
        <w:t xml:space="preserve">  </w:t>
      </w:r>
      <w:r w:rsidRPr="000B7040">
        <w:rPr>
          <w:sz w:val="28"/>
          <w:szCs w:val="28"/>
        </w:rPr>
        <w:t xml:space="preserve"> </w:t>
      </w:r>
      <w:r w:rsidR="00AF39F0">
        <w:rPr>
          <w:sz w:val="28"/>
          <w:szCs w:val="28"/>
        </w:rPr>
        <w:t>-</w:t>
      </w:r>
      <w:r w:rsidRPr="000B7040">
        <w:rPr>
          <w:sz w:val="28"/>
          <w:szCs w:val="28"/>
        </w:rPr>
        <w:t xml:space="preserve"> Πεντέλης </w:t>
      </w:r>
      <w:proofErr w:type="spellStart"/>
      <w:r w:rsidRPr="000B7040">
        <w:rPr>
          <w:sz w:val="28"/>
          <w:szCs w:val="28"/>
        </w:rPr>
        <w:t>κο</w:t>
      </w:r>
      <w:proofErr w:type="spellEnd"/>
      <w:r w:rsidRPr="000B7040">
        <w:rPr>
          <w:sz w:val="28"/>
          <w:szCs w:val="28"/>
        </w:rPr>
        <w:t xml:space="preserve"> Γιάννη </w:t>
      </w:r>
      <w:proofErr w:type="spellStart"/>
      <w:r w:rsidRPr="000B7040">
        <w:rPr>
          <w:sz w:val="28"/>
          <w:szCs w:val="28"/>
        </w:rPr>
        <w:t>Ζούνη</w:t>
      </w:r>
      <w:proofErr w:type="spellEnd"/>
    </w:p>
    <w:p w:rsidR="008D7D70" w:rsidRPr="000B7040" w:rsidRDefault="008D7D70" w:rsidP="00AF39F0">
      <w:pPr>
        <w:pStyle w:val="BodyTextIndent"/>
        <w:ind w:right="-1192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  </w:t>
      </w:r>
      <w:r w:rsidR="0020377C">
        <w:rPr>
          <w:sz w:val="28"/>
          <w:szCs w:val="28"/>
        </w:rPr>
        <w:t xml:space="preserve"> </w:t>
      </w:r>
      <w:r w:rsidR="00AF39F0">
        <w:rPr>
          <w:sz w:val="28"/>
          <w:szCs w:val="28"/>
        </w:rPr>
        <w:t>-</w:t>
      </w:r>
      <w:r w:rsidR="0020377C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>Εθελοντικό Κλιμάκιο Δήμου Πεντέλης</w:t>
      </w:r>
    </w:p>
    <w:p w:rsidR="008D7D70" w:rsidRPr="000B7040" w:rsidRDefault="008D7D70" w:rsidP="008D7D70">
      <w:pPr>
        <w:pStyle w:val="BodyTextIndent"/>
        <w:ind w:right="-1050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  </w:t>
      </w:r>
      <w:r w:rsidR="0020377C">
        <w:rPr>
          <w:sz w:val="28"/>
          <w:szCs w:val="28"/>
        </w:rPr>
        <w:t xml:space="preserve"> </w:t>
      </w:r>
      <w:r w:rsidR="00AF39F0">
        <w:rPr>
          <w:sz w:val="28"/>
          <w:szCs w:val="28"/>
        </w:rPr>
        <w:t>-</w:t>
      </w:r>
      <w:r w:rsidR="0020377C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>Κάτοικοι – δημότες  Πεντέλης</w:t>
      </w:r>
    </w:p>
    <w:p w:rsidR="008D7D70" w:rsidRPr="000B7040" w:rsidRDefault="008D7D70" w:rsidP="008D7D70">
      <w:pPr>
        <w:pStyle w:val="BodyTextIndent"/>
        <w:ind w:right="-1050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</w:t>
      </w:r>
      <w:r w:rsidR="0020377C">
        <w:rPr>
          <w:sz w:val="28"/>
          <w:szCs w:val="28"/>
        </w:rPr>
        <w:t xml:space="preserve">  </w:t>
      </w:r>
      <w:r w:rsidRPr="000B7040">
        <w:rPr>
          <w:sz w:val="28"/>
          <w:szCs w:val="28"/>
        </w:rPr>
        <w:t xml:space="preserve"> </w:t>
      </w:r>
      <w:r w:rsidR="00AF39F0">
        <w:rPr>
          <w:sz w:val="28"/>
          <w:szCs w:val="28"/>
        </w:rPr>
        <w:t>-</w:t>
      </w:r>
      <w:r w:rsidRPr="000B7040">
        <w:rPr>
          <w:sz w:val="28"/>
          <w:szCs w:val="28"/>
        </w:rPr>
        <w:t xml:space="preserve"> Ιστοσελίδα Δήμου Πεντέλης</w:t>
      </w:r>
    </w:p>
    <w:p w:rsidR="008D7D70" w:rsidRPr="000B7040" w:rsidRDefault="008D7D70" w:rsidP="008D7D70">
      <w:pPr>
        <w:pStyle w:val="BodyTextIndent"/>
        <w:ind w:right="-1050" w:firstLine="3969"/>
        <w:rPr>
          <w:sz w:val="28"/>
          <w:szCs w:val="28"/>
        </w:rPr>
      </w:pPr>
      <w:r w:rsidRPr="000B7040">
        <w:rPr>
          <w:sz w:val="28"/>
          <w:szCs w:val="28"/>
        </w:rPr>
        <w:t xml:space="preserve">             </w:t>
      </w:r>
      <w:r w:rsidR="0020377C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 xml:space="preserve"> </w:t>
      </w:r>
      <w:r w:rsidR="00AF39F0">
        <w:rPr>
          <w:sz w:val="28"/>
          <w:szCs w:val="28"/>
        </w:rPr>
        <w:t>-</w:t>
      </w:r>
      <w:r w:rsidR="0020377C">
        <w:rPr>
          <w:sz w:val="28"/>
          <w:szCs w:val="28"/>
        </w:rPr>
        <w:t xml:space="preserve"> </w:t>
      </w:r>
      <w:r w:rsidRPr="000B7040">
        <w:rPr>
          <w:sz w:val="28"/>
          <w:szCs w:val="28"/>
        </w:rPr>
        <w:t xml:space="preserve">Ιστοσελίδα Δημάρχου Πεντέλης               </w:t>
      </w:r>
    </w:p>
    <w:p w:rsidR="008D7D70" w:rsidRPr="000B7040" w:rsidRDefault="008D7D70" w:rsidP="00042066">
      <w:pPr>
        <w:pStyle w:val="BodyTextIndent"/>
        <w:ind w:right="-766" w:firstLine="5040"/>
        <w:rPr>
          <w:sz w:val="28"/>
          <w:szCs w:val="28"/>
        </w:rPr>
      </w:pPr>
    </w:p>
    <w:p w:rsidR="00197CA0" w:rsidRPr="000B7040" w:rsidRDefault="008D7D70" w:rsidP="001F37F3">
      <w:pPr>
        <w:ind w:right="-58"/>
        <w:rPr>
          <w:sz w:val="28"/>
          <w:szCs w:val="28"/>
          <w:u w:val="single"/>
        </w:rPr>
      </w:pPr>
      <w:r w:rsidRPr="000B7040">
        <w:rPr>
          <w:sz w:val="28"/>
          <w:szCs w:val="28"/>
        </w:rPr>
        <w:lastRenderedPageBreak/>
        <w:t xml:space="preserve">ΘΕΜΑ: </w:t>
      </w:r>
      <w:r w:rsidRPr="000B7040">
        <w:rPr>
          <w:sz w:val="28"/>
          <w:szCs w:val="28"/>
          <w:u w:val="single"/>
        </w:rPr>
        <w:t>Αντιμετώπιση Χιονοπτώσεων 30 Δεκεμβρίου 20</w:t>
      </w:r>
      <w:r w:rsidR="00995342" w:rsidRPr="000B7040">
        <w:rPr>
          <w:sz w:val="28"/>
          <w:szCs w:val="28"/>
          <w:u w:val="single"/>
        </w:rPr>
        <w:t>14 έως 2 Ιανουαρίου 2015</w:t>
      </w:r>
    </w:p>
    <w:p w:rsidR="00F648BF" w:rsidRPr="000B7040" w:rsidRDefault="00F648BF" w:rsidP="001F37F3">
      <w:pPr>
        <w:keepLines/>
        <w:ind w:right="-58"/>
        <w:rPr>
          <w:sz w:val="28"/>
          <w:szCs w:val="28"/>
        </w:rPr>
      </w:pPr>
    </w:p>
    <w:p w:rsidR="00F648BF" w:rsidRPr="000B7040" w:rsidRDefault="00F648BF" w:rsidP="001F37F3">
      <w:pPr>
        <w:pStyle w:val="ListParagraph"/>
        <w:keepLines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40">
        <w:rPr>
          <w:rFonts w:ascii="Times New Roman" w:hAnsi="Times New Roman" w:cs="Times New Roman"/>
          <w:sz w:val="28"/>
          <w:szCs w:val="28"/>
        </w:rPr>
        <w:t>1.</w:t>
      </w:r>
      <w:r w:rsidR="00903621">
        <w:rPr>
          <w:rFonts w:ascii="Times New Roman" w:hAnsi="Times New Roman" w:cs="Times New Roman"/>
          <w:sz w:val="28"/>
          <w:szCs w:val="28"/>
        </w:rPr>
        <w:t>Το υ</w:t>
      </w:r>
      <w:r w:rsidRPr="000B7040">
        <w:rPr>
          <w:rFonts w:ascii="Times New Roman" w:hAnsi="Times New Roman" w:cs="Times New Roman"/>
          <w:sz w:val="28"/>
          <w:szCs w:val="28"/>
        </w:rPr>
        <w:t>πέροχο και ωφέλιμο περιβαλλοντικά 3ήμερο χιονοπτώσεων στο όμορφο και ιστορικό Πεντελικό μας βουνό  βρίσκεται στο τέλος του. Το κράτημα ανοικτών των δρομολογίων των πόλεών μας έγινε:</w:t>
      </w:r>
    </w:p>
    <w:p w:rsidR="00F648BF" w:rsidRPr="000B7040" w:rsidRDefault="00F648BF" w:rsidP="001F37F3">
      <w:pPr>
        <w:pStyle w:val="ListParagraph"/>
        <w:keepLines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40">
        <w:rPr>
          <w:rFonts w:ascii="Times New Roman" w:hAnsi="Times New Roman" w:cs="Times New Roman"/>
          <w:sz w:val="28"/>
          <w:szCs w:val="28"/>
        </w:rPr>
        <w:t xml:space="preserve">  α. Με την 24ωρη προσφορά, χωρίς καμία αμοιβή, των </w:t>
      </w:r>
      <w:proofErr w:type="spellStart"/>
      <w:r w:rsidRPr="000B7040">
        <w:rPr>
          <w:rFonts w:ascii="Times New Roman" w:hAnsi="Times New Roman" w:cs="Times New Roman"/>
          <w:sz w:val="28"/>
          <w:szCs w:val="28"/>
        </w:rPr>
        <w:t>Αυτοδιοικητικών</w:t>
      </w:r>
      <w:proofErr w:type="spellEnd"/>
      <w:r w:rsidRPr="000B7040">
        <w:rPr>
          <w:rFonts w:ascii="Times New Roman" w:hAnsi="Times New Roman" w:cs="Times New Roman"/>
          <w:sz w:val="28"/>
          <w:szCs w:val="28"/>
        </w:rPr>
        <w:t xml:space="preserve"> Στελεχών του Δήμου του  Δημάρχου και των Τοπικών Αντιδημάρχων οι οποίοι διεύθυναν τις επιχειρήσεις με απόλυτη επιτυχία.</w:t>
      </w:r>
    </w:p>
    <w:p w:rsidR="00F648BF" w:rsidRPr="000B7040" w:rsidRDefault="001F37F3" w:rsidP="001F37F3">
      <w:pPr>
        <w:pStyle w:val="ListParagraph"/>
        <w:keepLines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F3">
        <w:rPr>
          <w:rFonts w:ascii="Times New Roman" w:hAnsi="Times New Roman" w:cs="Times New Roman"/>
          <w:sz w:val="28"/>
          <w:szCs w:val="28"/>
        </w:rPr>
        <w:t xml:space="preserve">  </w:t>
      </w:r>
      <w:r w:rsidR="00F648BF" w:rsidRPr="000B7040">
        <w:rPr>
          <w:rFonts w:ascii="Times New Roman" w:hAnsi="Times New Roman" w:cs="Times New Roman"/>
          <w:sz w:val="28"/>
          <w:szCs w:val="28"/>
        </w:rPr>
        <w:t>β. Με την ακούραστη δράση των εργαζομένων του Δήμου σε 24ωρη βάση .</w:t>
      </w:r>
    </w:p>
    <w:p w:rsidR="00F648BF" w:rsidRPr="000B7040" w:rsidRDefault="001F37F3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7F3">
        <w:rPr>
          <w:rFonts w:ascii="Times New Roman" w:hAnsi="Times New Roman" w:cs="Times New Roman"/>
          <w:sz w:val="28"/>
          <w:szCs w:val="28"/>
        </w:rPr>
        <w:t xml:space="preserve">  </w:t>
      </w:r>
      <w:r w:rsidR="00F648BF" w:rsidRPr="000B7040">
        <w:rPr>
          <w:rFonts w:ascii="Times New Roman" w:hAnsi="Times New Roman" w:cs="Times New Roman"/>
          <w:sz w:val="28"/>
          <w:szCs w:val="28"/>
        </w:rPr>
        <w:t>γ. Με τη λειτουργία των εθελοντών του Εθελοντικού Κλιμακίου Πεντέλης θεσμικού οργάνου που τιμά την πόλη και τον εθελοντισμό.</w:t>
      </w: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40">
        <w:rPr>
          <w:rFonts w:ascii="Times New Roman" w:hAnsi="Times New Roman" w:cs="Times New Roman"/>
          <w:sz w:val="28"/>
          <w:szCs w:val="28"/>
        </w:rPr>
        <w:t>2.</w:t>
      </w:r>
      <w:r w:rsidR="001F37F3" w:rsidRPr="001F37F3">
        <w:rPr>
          <w:rFonts w:ascii="Times New Roman" w:hAnsi="Times New Roman" w:cs="Times New Roman"/>
          <w:sz w:val="28"/>
          <w:szCs w:val="28"/>
        </w:rPr>
        <w:t xml:space="preserve"> </w:t>
      </w:r>
      <w:r w:rsidRPr="000B7040">
        <w:rPr>
          <w:rFonts w:ascii="Times New Roman" w:hAnsi="Times New Roman" w:cs="Times New Roman"/>
          <w:sz w:val="28"/>
          <w:szCs w:val="28"/>
        </w:rPr>
        <w:t xml:space="preserve">Τέτοιες στιγμές εύκολα διαπιστώνονται οι μεγάλες δυνατότητες προσφοράς και απόδοσης του Έλληνα και το χάσμα που υπάρχει </w:t>
      </w:r>
      <w:r w:rsidR="00995342" w:rsidRPr="000B7040">
        <w:rPr>
          <w:rFonts w:ascii="Times New Roman" w:hAnsi="Times New Roman" w:cs="Times New Roman"/>
          <w:sz w:val="28"/>
          <w:szCs w:val="28"/>
        </w:rPr>
        <w:t>στην στήριξή του από το κεντρικό Κράτος.</w:t>
      </w: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40">
        <w:rPr>
          <w:rFonts w:ascii="Times New Roman" w:hAnsi="Times New Roman" w:cs="Times New Roman"/>
          <w:sz w:val="28"/>
          <w:szCs w:val="28"/>
        </w:rPr>
        <w:t>3.</w:t>
      </w:r>
      <w:r w:rsidR="001F37F3" w:rsidRPr="001F37F3">
        <w:rPr>
          <w:rFonts w:ascii="Times New Roman" w:hAnsi="Times New Roman" w:cs="Times New Roman"/>
          <w:sz w:val="28"/>
          <w:szCs w:val="28"/>
        </w:rPr>
        <w:t xml:space="preserve"> </w:t>
      </w:r>
      <w:r w:rsidRPr="000B7040">
        <w:rPr>
          <w:rFonts w:ascii="Times New Roman" w:hAnsi="Times New Roman" w:cs="Times New Roman"/>
          <w:sz w:val="28"/>
          <w:szCs w:val="28"/>
        </w:rPr>
        <w:t xml:space="preserve">Σε ένα </w:t>
      </w:r>
      <w:proofErr w:type="spellStart"/>
      <w:r w:rsidRPr="000B7040">
        <w:rPr>
          <w:rFonts w:ascii="Times New Roman" w:hAnsi="Times New Roman" w:cs="Times New Roman"/>
          <w:sz w:val="28"/>
          <w:szCs w:val="28"/>
        </w:rPr>
        <w:t>αυτοδιοικητικό</w:t>
      </w:r>
      <w:proofErr w:type="spellEnd"/>
      <w:r w:rsidRPr="000B7040">
        <w:rPr>
          <w:rFonts w:ascii="Times New Roman" w:hAnsi="Times New Roman" w:cs="Times New Roman"/>
          <w:sz w:val="28"/>
          <w:szCs w:val="28"/>
        </w:rPr>
        <w:t xml:space="preserve"> πλαίσιο απαξιωμένο</w:t>
      </w:r>
      <w:r w:rsidR="00995342" w:rsidRPr="000B7040">
        <w:rPr>
          <w:rFonts w:ascii="Times New Roman" w:hAnsi="Times New Roman" w:cs="Times New Roman"/>
          <w:sz w:val="28"/>
          <w:szCs w:val="28"/>
        </w:rPr>
        <w:t>,</w:t>
      </w:r>
      <w:r w:rsidRPr="000B7040">
        <w:rPr>
          <w:rFonts w:ascii="Times New Roman" w:hAnsi="Times New Roman" w:cs="Times New Roman"/>
          <w:sz w:val="28"/>
          <w:szCs w:val="28"/>
        </w:rPr>
        <w:t xml:space="preserve"> όπου η αυτοδιοίκηση χωρίς θεσμικό πλαίσιο και οικονομική στήριξη</w:t>
      </w:r>
      <w:r w:rsidR="00995342" w:rsidRPr="000B7040">
        <w:rPr>
          <w:rFonts w:ascii="Times New Roman" w:hAnsi="Times New Roman" w:cs="Times New Roman"/>
          <w:sz w:val="28"/>
          <w:szCs w:val="28"/>
        </w:rPr>
        <w:t xml:space="preserve"> για το θέμα</w:t>
      </w:r>
      <w:r w:rsidRPr="000B7040">
        <w:rPr>
          <w:rFonts w:ascii="Times New Roman" w:hAnsi="Times New Roman" w:cs="Times New Roman"/>
          <w:sz w:val="28"/>
          <w:szCs w:val="28"/>
        </w:rPr>
        <w:t xml:space="preserve"> προσπαθεί για τα αυτονόητα</w:t>
      </w:r>
      <w:r w:rsidR="00995342" w:rsidRPr="000B7040">
        <w:rPr>
          <w:rFonts w:ascii="Times New Roman" w:hAnsi="Times New Roman" w:cs="Times New Roman"/>
          <w:sz w:val="28"/>
          <w:szCs w:val="28"/>
        </w:rPr>
        <w:t>.</w:t>
      </w:r>
      <w:r w:rsidRPr="000B7040">
        <w:rPr>
          <w:rFonts w:ascii="Times New Roman" w:hAnsi="Times New Roman" w:cs="Times New Roman"/>
          <w:sz w:val="28"/>
          <w:szCs w:val="28"/>
        </w:rPr>
        <w:t xml:space="preserve"> </w:t>
      </w:r>
      <w:r w:rsidR="00995342" w:rsidRPr="000B7040">
        <w:rPr>
          <w:rFonts w:ascii="Times New Roman" w:hAnsi="Times New Roman" w:cs="Times New Roman"/>
          <w:sz w:val="28"/>
          <w:szCs w:val="28"/>
        </w:rPr>
        <w:t>Ο</w:t>
      </w:r>
      <w:r w:rsidRPr="000B7040">
        <w:rPr>
          <w:rFonts w:ascii="Times New Roman" w:hAnsi="Times New Roman" w:cs="Times New Roman"/>
          <w:sz w:val="28"/>
          <w:szCs w:val="28"/>
        </w:rPr>
        <w:t xml:space="preserve">ι Αιρετοί της Αυτοδιοίκησης μοχθούν νυχθημερόν χωρίς καμία ηθική και υλική </w:t>
      </w:r>
      <w:r w:rsidR="00995342" w:rsidRPr="000B7040">
        <w:rPr>
          <w:rFonts w:ascii="Times New Roman" w:hAnsi="Times New Roman" w:cs="Times New Roman"/>
          <w:sz w:val="28"/>
          <w:szCs w:val="28"/>
        </w:rPr>
        <w:t>ανταμοιβή</w:t>
      </w:r>
      <w:r w:rsidRPr="000B7040">
        <w:rPr>
          <w:rFonts w:ascii="Times New Roman" w:hAnsi="Times New Roman" w:cs="Times New Roman"/>
          <w:sz w:val="28"/>
          <w:szCs w:val="28"/>
        </w:rPr>
        <w:t xml:space="preserve"> να στηρίξουν τις κοινωνίες που υπηρετούν</w:t>
      </w:r>
      <w:r w:rsidR="00995342" w:rsidRPr="000B7040">
        <w:rPr>
          <w:rFonts w:ascii="Times New Roman" w:hAnsi="Times New Roman" w:cs="Times New Roman"/>
          <w:sz w:val="28"/>
          <w:szCs w:val="28"/>
        </w:rPr>
        <w:t>. Ο</w:t>
      </w:r>
      <w:r w:rsidRPr="000B7040">
        <w:rPr>
          <w:rFonts w:ascii="Times New Roman" w:hAnsi="Times New Roman" w:cs="Times New Roman"/>
          <w:sz w:val="28"/>
          <w:szCs w:val="28"/>
        </w:rPr>
        <w:t>ι υπάλληλοι υπερβάλλοντας εαυτούς</w:t>
      </w:r>
      <w:r w:rsidR="00995342" w:rsidRPr="000B7040">
        <w:rPr>
          <w:rFonts w:ascii="Times New Roman" w:hAnsi="Times New Roman" w:cs="Times New Roman"/>
          <w:sz w:val="28"/>
          <w:szCs w:val="28"/>
        </w:rPr>
        <w:t xml:space="preserve"> λειτουργούν για </w:t>
      </w:r>
      <w:r w:rsidRPr="000B7040">
        <w:rPr>
          <w:rFonts w:ascii="Times New Roman" w:hAnsi="Times New Roman" w:cs="Times New Roman"/>
          <w:sz w:val="28"/>
          <w:szCs w:val="28"/>
        </w:rPr>
        <w:t xml:space="preserve"> να εξασφαλίσουν την 24ωρη λειτουργία του Δήμου και οι εθελοντές με πρωταγωνιστικούς ρόλους να καλύψουν τα κενά.</w:t>
      </w: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142" w:right="-5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7040">
        <w:rPr>
          <w:rFonts w:ascii="Times New Roman" w:hAnsi="Times New Roman" w:cs="Times New Roman"/>
          <w:sz w:val="28"/>
          <w:szCs w:val="28"/>
        </w:rPr>
        <w:t>4.Τελικά πως εννοείται η αναδιάρθρωση του κράτους</w:t>
      </w:r>
      <w:r w:rsidR="00995342" w:rsidRPr="000B7040">
        <w:rPr>
          <w:rFonts w:ascii="Times New Roman" w:hAnsi="Times New Roman" w:cs="Times New Roman"/>
          <w:sz w:val="28"/>
          <w:szCs w:val="28"/>
        </w:rPr>
        <w:t>; Γιατί από ότι φαίνεται σε τέτοιες καταστάσεις έκτακτης ανάγκης τα πρόσωπα λειτουργούν  και όχι οι θεσμοί.</w:t>
      </w: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40">
        <w:rPr>
          <w:rFonts w:ascii="Times New Roman" w:hAnsi="Times New Roman" w:cs="Times New Roman"/>
          <w:sz w:val="28"/>
          <w:szCs w:val="28"/>
        </w:rPr>
        <w:t>5. Σε πλήρη ετοιμότητα για την  αντιμετώπιση του επερχόμενου νέου</w:t>
      </w:r>
      <w:r w:rsidR="00995342" w:rsidRPr="000B7040">
        <w:rPr>
          <w:rFonts w:ascii="Times New Roman" w:hAnsi="Times New Roman" w:cs="Times New Roman"/>
          <w:sz w:val="28"/>
          <w:szCs w:val="28"/>
        </w:rPr>
        <w:t xml:space="preserve"> κύματος </w:t>
      </w:r>
      <w:r w:rsidRPr="000B7040">
        <w:rPr>
          <w:rFonts w:ascii="Times New Roman" w:hAnsi="Times New Roman" w:cs="Times New Roman"/>
          <w:sz w:val="28"/>
          <w:szCs w:val="28"/>
        </w:rPr>
        <w:t xml:space="preserve"> χιονιά ρωτάμε τους αρμόδιους: </w:t>
      </w: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40">
        <w:rPr>
          <w:rFonts w:ascii="Times New Roman" w:hAnsi="Times New Roman" w:cs="Times New Roman"/>
          <w:b/>
          <w:sz w:val="28"/>
          <w:szCs w:val="28"/>
        </w:rPr>
        <w:t>α. Θα στηριχθεί η Αυτοδιοίκηση οικονομικά για τα αλάτια και τις υπερωρίες των εργαζομένων</w:t>
      </w:r>
      <w:r w:rsidR="00995342" w:rsidRPr="000B7040">
        <w:rPr>
          <w:rFonts w:ascii="Times New Roman" w:hAnsi="Times New Roman" w:cs="Times New Roman"/>
          <w:b/>
          <w:sz w:val="28"/>
          <w:szCs w:val="28"/>
        </w:rPr>
        <w:t xml:space="preserve"> στον αγώνα αυτό</w:t>
      </w:r>
      <w:r w:rsidRPr="000B704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40">
        <w:rPr>
          <w:rFonts w:ascii="Times New Roman" w:hAnsi="Times New Roman" w:cs="Times New Roman"/>
          <w:b/>
          <w:sz w:val="28"/>
          <w:szCs w:val="28"/>
        </w:rPr>
        <w:t xml:space="preserve">β. Θα προωθηθούν οι αλλαγές για την θεσμική ηθική και υλική στήριξη των αιρετών που δοκιμάζονται καθημερινά; </w:t>
      </w: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040">
        <w:rPr>
          <w:rFonts w:ascii="Times New Roman" w:hAnsi="Times New Roman" w:cs="Times New Roman"/>
          <w:b/>
          <w:sz w:val="28"/>
          <w:szCs w:val="28"/>
        </w:rPr>
        <w:t>γ. θα στηριχθεί ηθικά και υλικά ο εθελοντισμός κυρίως στις δράσεις της Πολιτικής Προστασίας και Ανθρωπιάς;</w:t>
      </w: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8BF" w:rsidRPr="000B7040" w:rsidRDefault="00F648BF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040">
        <w:rPr>
          <w:rFonts w:ascii="Times New Roman" w:hAnsi="Times New Roman" w:cs="Times New Roman"/>
          <w:sz w:val="28"/>
          <w:szCs w:val="28"/>
        </w:rPr>
        <w:t xml:space="preserve">6. </w:t>
      </w:r>
      <w:r w:rsidR="00995342" w:rsidRPr="000B7040">
        <w:rPr>
          <w:rFonts w:ascii="Times New Roman" w:hAnsi="Times New Roman" w:cs="Times New Roman"/>
          <w:sz w:val="28"/>
          <w:szCs w:val="28"/>
        </w:rPr>
        <w:t>Πιστεύοντας ΑΚΡΑΔΑΝΤΑ ότι αν αποτύχει μία δράση εκχιονισμού αυτός που θα ρυθμιστεί να φταίει θα είναι η Αυτοδιοίκηση προτείνω να ασχοληθεί το σύστημα με την επίλυση τέτοιων βασικών προβληματισμών που ίσως οδηγήσει την πατρίδα μας στο δρόμο που της αξίζει.</w:t>
      </w:r>
    </w:p>
    <w:p w:rsidR="00995342" w:rsidRPr="000B7040" w:rsidRDefault="00995342" w:rsidP="001F37F3">
      <w:pPr>
        <w:pStyle w:val="ListParagraph"/>
        <w:keepLines/>
        <w:widowControl w:val="0"/>
        <w:spacing w:line="240" w:lineRule="auto"/>
        <w:ind w:left="0" w:right="-5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342" w:rsidRPr="000B7040" w:rsidRDefault="00D75B6E" w:rsidP="001F37F3">
      <w:pPr>
        <w:pStyle w:val="ListParagraph"/>
        <w:keepLines/>
        <w:widowControl w:val="0"/>
        <w:spacing w:line="240" w:lineRule="auto"/>
        <w:ind w:left="0" w:right="-58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342" w:rsidRPr="000B7040">
        <w:rPr>
          <w:rFonts w:ascii="Times New Roman" w:hAnsi="Times New Roman" w:cs="Times New Roman"/>
          <w:sz w:val="28"/>
          <w:szCs w:val="28"/>
        </w:rPr>
        <w:t>Ο Δήμαρχος</w:t>
      </w:r>
    </w:p>
    <w:p w:rsidR="00995342" w:rsidRPr="000B7040" w:rsidRDefault="00995342" w:rsidP="001F37F3">
      <w:pPr>
        <w:pStyle w:val="ListParagraph"/>
        <w:keepLines/>
        <w:widowControl w:val="0"/>
        <w:spacing w:line="240" w:lineRule="auto"/>
        <w:ind w:left="0" w:right="-58"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95342" w:rsidRPr="000B7040" w:rsidRDefault="00995342" w:rsidP="001F37F3">
      <w:pPr>
        <w:pStyle w:val="ListParagraph"/>
        <w:keepLines/>
        <w:widowControl w:val="0"/>
        <w:spacing w:line="240" w:lineRule="auto"/>
        <w:ind w:left="0" w:right="-58"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995342" w:rsidRPr="000B7040" w:rsidRDefault="00995342" w:rsidP="001F37F3">
      <w:pPr>
        <w:pStyle w:val="ListParagraph"/>
        <w:keepLines/>
        <w:widowControl w:val="0"/>
        <w:spacing w:line="240" w:lineRule="auto"/>
        <w:ind w:left="0" w:right="-58"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0B7040">
        <w:rPr>
          <w:rFonts w:ascii="Times New Roman" w:hAnsi="Times New Roman" w:cs="Times New Roman"/>
          <w:sz w:val="28"/>
          <w:szCs w:val="28"/>
        </w:rPr>
        <w:t>Δημήτριος Στεργίου- Καψάλης</w:t>
      </w:r>
    </w:p>
    <w:p w:rsidR="00F648BF" w:rsidRPr="000B7040" w:rsidRDefault="00F648BF" w:rsidP="001F37F3">
      <w:pPr>
        <w:keepLines/>
        <w:ind w:right="-58"/>
        <w:rPr>
          <w:sz w:val="28"/>
          <w:szCs w:val="28"/>
        </w:rPr>
      </w:pPr>
    </w:p>
    <w:p w:rsidR="00113728" w:rsidRPr="000B7040" w:rsidRDefault="00113728">
      <w:pPr>
        <w:keepLines/>
        <w:ind w:right="-58"/>
        <w:rPr>
          <w:sz w:val="28"/>
          <w:szCs w:val="28"/>
        </w:rPr>
      </w:pPr>
    </w:p>
    <w:sectPr w:rsidR="00113728" w:rsidRPr="000B7040" w:rsidSect="00D75B6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648BF"/>
    <w:rsid w:val="00042066"/>
    <w:rsid w:val="000B7040"/>
    <w:rsid w:val="00113728"/>
    <w:rsid w:val="00197CA0"/>
    <w:rsid w:val="001F37F3"/>
    <w:rsid w:val="0020377C"/>
    <w:rsid w:val="003F0D51"/>
    <w:rsid w:val="006674D4"/>
    <w:rsid w:val="007A2371"/>
    <w:rsid w:val="008D7D70"/>
    <w:rsid w:val="00901274"/>
    <w:rsid w:val="00903621"/>
    <w:rsid w:val="00995342"/>
    <w:rsid w:val="009A5CDE"/>
    <w:rsid w:val="00AB593E"/>
    <w:rsid w:val="00AF39F0"/>
    <w:rsid w:val="00D75B6E"/>
    <w:rsid w:val="00DA18C6"/>
    <w:rsid w:val="00EB2B6D"/>
    <w:rsid w:val="00F6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F648BF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8BF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BodyTextIndent">
    <w:name w:val="Body Text Indent"/>
    <w:basedOn w:val="Normal"/>
    <w:link w:val="BodyTextIndentChar"/>
    <w:semiHidden/>
    <w:rsid w:val="00F648BF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F648B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8BF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64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Efi Manimani</cp:lastModifiedBy>
  <cp:revision>2</cp:revision>
  <cp:lastPrinted>2015-01-02T10:33:00Z</cp:lastPrinted>
  <dcterms:created xsi:type="dcterms:W3CDTF">2015-01-02T17:44:00Z</dcterms:created>
  <dcterms:modified xsi:type="dcterms:W3CDTF">2015-01-02T17:44:00Z</dcterms:modified>
</cp:coreProperties>
</file>