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80" w:rsidRPr="003C5F49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</w:t>
      </w:r>
    </w:p>
    <w:p w:rsidR="00144980" w:rsidRPr="003C5F49" w:rsidRDefault="00372EC3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-423545</wp:posOffset>
            </wp:positionV>
            <wp:extent cx="1487170" cy="1286510"/>
            <wp:effectExtent l="19050" t="0" r="0" b="0"/>
            <wp:wrapSquare wrapText="bothSides"/>
            <wp:docPr id="2" name="Εικόνα 1" descr="logo_KEDE_2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KEDE_201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980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C5F49">
        <w:rPr>
          <w:rFonts w:ascii="Tahoma" w:hAnsi="Tahoma" w:cs="Tahoma"/>
          <w:b/>
          <w:bCs/>
          <w:sz w:val="32"/>
          <w:szCs w:val="32"/>
        </w:rPr>
        <w:t xml:space="preserve">     </w:t>
      </w:r>
      <w:r>
        <w:rPr>
          <w:rFonts w:ascii="Tahoma" w:hAnsi="Tahoma" w:cs="Tahoma"/>
          <w:b/>
          <w:bCs/>
          <w:sz w:val="32"/>
          <w:szCs w:val="32"/>
        </w:rPr>
        <w:t xml:space="preserve">ΠΡΟΓΡΑΜΜΑ ΠΡΟΣΥΝΕΔΡΙΑΚΟΥ </w:t>
      </w:r>
    </w:p>
    <w:p w:rsidR="00144980" w:rsidRPr="007D1101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ΔΙΑΛΟΓΟΥ ΑΙΡΕΤΩΝ</w:t>
      </w:r>
    </w:p>
    <w:p w:rsidR="00144980" w:rsidRPr="007D1101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</w:p>
    <w:p w:rsidR="00144980" w:rsidRPr="00B0039B" w:rsidRDefault="00144980" w:rsidP="00B0039B">
      <w:pPr>
        <w:ind w:right="-514"/>
        <w:rPr>
          <w:rFonts w:ascii="Tahoma" w:hAnsi="Tahoma" w:cs="Tahoma"/>
          <w:b/>
          <w:bCs/>
          <w:sz w:val="32"/>
          <w:szCs w:val="32"/>
        </w:rPr>
      </w:pPr>
      <w:r w:rsidRPr="00B0039B">
        <w:rPr>
          <w:rFonts w:ascii="Tahoma" w:hAnsi="Tahoma" w:cs="Tahoma"/>
          <w:b/>
          <w:bCs/>
          <w:sz w:val="32"/>
          <w:szCs w:val="32"/>
        </w:rPr>
        <w:t xml:space="preserve">           </w:t>
      </w:r>
      <w:r w:rsidRPr="00E306AC">
        <w:rPr>
          <w:rFonts w:ascii="Tahoma" w:hAnsi="Tahoma" w:cs="Tahoma"/>
          <w:b/>
          <w:bCs/>
          <w:sz w:val="32"/>
          <w:szCs w:val="32"/>
        </w:rPr>
        <w:t>ΠΕΡΙΦΕΡΕΙ</w:t>
      </w:r>
      <w:r>
        <w:rPr>
          <w:rFonts w:ascii="Tahoma" w:hAnsi="Tahoma" w:cs="Tahoma"/>
          <w:b/>
          <w:bCs/>
          <w:sz w:val="32"/>
          <w:szCs w:val="32"/>
        </w:rPr>
        <w:t xml:space="preserve">ΕΣ ΚΕΝΤΡΙΚΗΣ ΜΑΚΕΔΟΝΙΑΣ </w:t>
      </w:r>
    </w:p>
    <w:p w:rsidR="00144980" w:rsidRPr="007D1101" w:rsidRDefault="00144980" w:rsidP="00B0039B">
      <w:pPr>
        <w:ind w:right="-516"/>
        <w:rPr>
          <w:rFonts w:ascii="Tahoma" w:hAnsi="Tahoma" w:cs="Tahoma"/>
          <w:b/>
          <w:bCs/>
          <w:sz w:val="32"/>
          <w:szCs w:val="32"/>
        </w:rPr>
      </w:pPr>
      <w:r w:rsidRPr="00B0039B">
        <w:rPr>
          <w:rFonts w:ascii="Tahoma" w:hAnsi="Tahoma" w:cs="Tahoma"/>
          <w:b/>
          <w:bCs/>
          <w:sz w:val="32"/>
          <w:szCs w:val="32"/>
        </w:rPr>
        <w:t xml:space="preserve">             </w:t>
      </w:r>
      <w:r>
        <w:rPr>
          <w:rFonts w:ascii="Tahoma" w:hAnsi="Tahoma" w:cs="Tahoma"/>
          <w:b/>
          <w:bCs/>
          <w:sz w:val="32"/>
          <w:szCs w:val="32"/>
        </w:rPr>
        <w:t>ΑΝΑΤΟΛΙΚΗΣ ΜΑΚΕΔΟΝΙΑΣ &amp;ΘΡΑΚΗΣ</w:t>
      </w:r>
    </w:p>
    <w:p w:rsidR="00144980" w:rsidRPr="007D1101" w:rsidRDefault="00144980" w:rsidP="00B0039B">
      <w:pPr>
        <w:ind w:right="-516"/>
        <w:rPr>
          <w:rFonts w:ascii="Tahoma" w:hAnsi="Tahoma" w:cs="Tahoma"/>
          <w:b/>
          <w:bCs/>
          <w:sz w:val="32"/>
          <w:szCs w:val="32"/>
        </w:rPr>
      </w:pPr>
    </w:p>
    <w:p w:rsidR="00144980" w:rsidRPr="00B0039B" w:rsidRDefault="00144980" w:rsidP="00CE6671">
      <w:pPr>
        <w:ind w:right="-514"/>
        <w:rPr>
          <w:rFonts w:ascii="Tahoma" w:hAnsi="Tahoma" w:cs="Tahoma"/>
          <w:b/>
          <w:bCs/>
          <w:sz w:val="20"/>
          <w:szCs w:val="20"/>
        </w:rPr>
      </w:pPr>
    </w:p>
    <w:p w:rsidR="00144980" w:rsidRPr="00675A9E" w:rsidRDefault="00144980" w:rsidP="00675A9E">
      <w:pPr>
        <w:ind w:right="-514"/>
        <w:rPr>
          <w:rFonts w:ascii="Tahoma" w:hAnsi="Tahoma" w:cs="Tahoma"/>
          <w:b/>
          <w:bCs/>
          <w:sz w:val="26"/>
          <w:szCs w:val="26"/>
        </w:rPr>
      </w:pPr>
      <w:r w:rsidRPr="00675A9E">
        <w:rPr>
          <w:rFonts w:ascii="Tahoma" w:hAnsi="Tahoma" w:cs="Tahoma"/>
          <w:b/>
          <w:bCs/>
          <w:sz w:val="26"/>
          <w:szCs w:val="26"/>
        </w:rPr>
        <w:t xml:space="preserve">        </w:t>
      </w:r>
      <w:r w:rsidRPr="00522B04">
        <w:rPr>
          <w:rFonts w:ascii="Tahoma" w:hAnsi="Tahoma" w:cs="Tahoma"/>
          <w:b/>
          <w:bCs/>
          <w:sz w:val="26"/>
          <w:szCs w:val="26"/>
        </w:rPr>
        <w:t xml:space="preserve">     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         </w:t>
      </w:r>
      <w:r w:rsidRPr="00036A12"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>Ξάνθη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, Τετάρτη </w:t>
      </w:r>
      <w:r>
        <w:rPr>
          <w:rFonts w:ascii="Tahoma" w:hAnsi="Tahoma" w:cs="Tahoma"/>
          <w:b/>
          <w:bCs/>
          <w:sz w:val="26"/>
          <w:szCs w:val="26"/>
        </w:rPr>
        <w:t>4 Μαρτίου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2015 </w:t>
      </w:r>
    </w:p>
    <w:p w:rsidR="00144980" w:rsidRPr="007D1101" w:rsidRDefault="00144980" w:rsidP="00675A9E">
      <w:pPr>
        <w:ind w:right="-514"/>
        <w:rPr>
          <w:rFonts w:ascii="Tahoma" w:hAnsi="Tahoma" w:cs="Tahoma"/>
        </w:rPr>
      </w:pPr>
      <w:r w:rsidRPr="00522B04">
        <w:rPr>
          <w:rFonts w:ascii="Tahoma" w:hAnsi="Tahoma" w:cs="Tahoma"/>
          <w:b/>
          <w:bCs/>
          <w:sz w:val="26"/>
          <w:szCs w:val="26"/>
        </w:rPr>
        <w:t xml:space="preserve">        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522B04">
        <w:rPr>
          <w:rFonts w:ascii="Tahoma" w:hAnsi="Tahoma" w:cs="Tahoma"/>
          <w:b/>
          <w:bCs/>
          <w:sz w:val="26"/>
          <w:szCs w:val="26"/>
        </w:rPr>
        <w:t xml:space="preserve">  </w:t>
      </w:r>
      <w:r>
        <w:rPr>
          <w:rFonts w:ascii="Tahoma" w:hAnsi="Tahoma" w:cs="Tahoma"/>
          <w:b/>
          <w:bCs/>
          <w:sz w:val="26"/>
          <w:szCs w:val="26"/>
        </w:rPr>
        <w:t xml:space="preserve">     </w:t>
      </w:r>
      <w:r w:rsidRPr="00522B04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75A9E">
        <w:rPr>
          <w:rFonts w:ascii="Tahoma" w:hAnsi="Tahoma" w:cs="Tahoma"/>
          <w:b/>
          <w:bCs/>
        </w:rPr>
        <w:t xml:space="preserve">Ξενοδοχείο </w:t>
      </w:r>
      <w:r>
        <w:rPr>
          <w:rFonts w:ascii="Tahoma" w:hAnsi="Tahoma" w:cs="Tahoma"/>
          <w:b/>
          <w:bCs/>
          <w:lang w:val="en-US"/>
        </w:rPr>
        <w:t>Elisso</w:t>
      </w:r>
      <w:r w:rsidRPr="001F63F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Xenia</w:t>
      </w:r>
      <w:r w:rsidRPr="00675A9E">
        <w:rPr>
          <w:rFonts w:ascii="Tahoma" w:hAnsi="Tahoma" w:cs="Tahoma"/>
          <w:b/>
          <w:bCs/>
        </w:rPr>
        <w:t xml:space="preserve">,  </w:t>
      </w:r>
      <w:r w:rsidRPr="001F63F2">
        <w:rPr>
          <w:rFonts w:ascii="Tahoma" w:hAnsi="Tahoma" w:cs="Tahoma"/>
        </w:rPr>
        <w:t>Βασιλίσσης Σοφίας 9</w:t>
      </w:r>
    </w:p>
    <w:p w:rsidR="00144980" w:rsidRPr="007D1101" w:rsidRDefault="00144980" w:rsidP="00675A9E">
      <w:pPr>
        <w:ind w:right="-514"/>
        <w:rPr>
          <w:rFonts w:ascii="Tahoma" w:hAnsi="Tahoma" w:cs="Tahoma"/>
          <w:b/>
          <w:bCs/>
          <w:sz w:val="26"/>
          <w:szCs w:val="26"/>
        </w:rPr>
      </w:pPr>
    </w:p>
    <w:p w:rsidR="00144980" w:rsidRDefault="00144980" w:rsidP="00CE6671">
      <w:pPr>
        <w:ind w:right="-514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144980" w:rsidRPr="00675A9E" w:rsidRDefault="00144980" w:rsidP="0017303A">
      <w:pPr>
        <w:ind w:left="-180" w:right="180" w:firstLine="1173"/>
        <w:jc w:val="both"/>
        <w:rPr>
          <w:rFonts w:ascii="Tahoma" w:hAnsi="Tahoma" w:cs="Tahoma"/>
          <w:b/>
          <w:bCs/>
          <w:sz w:val="28"/>
          <w:szCs w:val="28"/>
        </w:rPr>
      </w:pPr>
      <w:r w:rsidRPr="00675A9E">
        <w:rPr>
          <w:rFonts w:ascii="Tahoma" w:hAnsi="Tahoma" w:cs="Tahoma"/>
          <w:b/>
          <w:bCs/>
          <w:sz w:val="28"/>
          <w:szCs w:val="28"/>
        </w:rPr>
        <w:t>Η ΑΝΑΒΑΘΜΙΣΗ ΤΗΣ ΤΟΠΙΚΗΣ ΑΥΤΟΔΙΟΙΚΗΣΗΣ</w:t>
      </w:r>
    </w:p>
    <w:p w:rsidR="00144980" w:rsidRPr="00675A9E" w:rsidRDefault="00144980" w:rsidP="0017303A">
      <w:pPr>
        <w:ind w:left="-180" w:right="180" w:firstLine="2307"/>
        <w:jc w:val="both"/>
        <w:rPr>
          <w:rFonts w:ascii="Tahoma" w:hAnsi="Tahoma" w:cs="Tahoma"/>
          <w:b/>
          <w:bCs/>
          <w:sz w:val="28"/>
          <w:szCs w:val="28"/>
        </w:rPr>
      </w:pPr>
      <w:r w:rsidRPr="007D110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75A9E">
        <w:rPr>
          <w:rFonts w:ascii="Tahoma" w:hAnsi="Tahoma" w:cs="Tahoma"/>
          <w:b/>
          <w:bCs/>
          <w:sz w:val="28"/>
          <w:szCs w:val="28"/>
        </w:rPr>
        <w:t>ΜΕ ΤΟΥΣ ΠΟΛΙΤΕΣ ΜΠΡΟΣΤΑ</w:t>
      </w:r>
    </w:p>
    <w:p w:rsidR="00144980" w:rsidRPr="00B0039B" w:rsidRDefault="00144980" w:rsidP="00CE6671">
      <w:pPr>
        <w:ind w:right="-514"/>
        <w:jc w:val="center"/>
        <w:rPr>
          <w:rFonts w:ascii="Tahoma" w:hAnsi="Tahoma" w:cs="Tahoma"/>
          <w:b/>
          <w:bCs/>
          <w:sz w:val="12"/>
          <w:szCs w:val="12"/>
        </w:rPr>
      </w:pPr>
    </w:p>
    <w:p w:rsidR="00144980" w:rsidRDefault="00144980" w:rsidP="00CE6671">
      <w:pPr>
        <w:ind w:right="-51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</w:t>
      </w:r>
    </w:p>
    <w:p w:rsidR="00144980" w:rsidRDefault="00144980" w:rsidP="0029348C">
      <w:pPr>
        <w:tabs>
          <w:tab w:val="left" w:pos="1843"/>
        </w:tabs>
        <w:spacing w:line="36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09:00 – 10:00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Διαπίστευση –</w:t>
      </w:r>
      <w:r w:rsidRPr="001730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Εγγραφή Συνέδρων</w:t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 w:rsidRPr="007C6BAF">
        <w:rPr>
          <w:rFonts w:ascii="Tahoma" w:hAnsi="Tahoma" w:cs="Tahoma"/>
          <w:b/>
          <w:bCs/>
        </w:rPr>
        <w:t xml:space="preserve">10:00 – 10:30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Καλωσόρισμα:</w:t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Δημάρχου Ξάνθης</w:t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</w:t>
      </w:r>
      <w:r w:rsidRPr="006833FC">
        <w:rPr>
          <w:rFonts w:ascii="Tahoma" w:hAnsi="Tahoma" w:cs="Tahoma"/>
          <w:b/>
          <w:bCs/>
        </w:rPr>
        <w:t>. Χαράλαμπου Δημαρχόπουλου</w:t>
      </w:r>
      <w:r>
        <w:rPr>
          <w:rFonts w:ascii="Tahoma" w:hAnsi="Tahoma" w:cs="Tahoma"/>
        </w:rPr>
        <w:t>, μέλους Δ.Σ. ΚΕΔΕ</w:t>
      </w:r>
      <w:r>
        <w:rPr>
          <w:rFonts w:ascii="Tahoma" w:hAnsi="Tahoma" w:cs="Tahoma"/>
          <w:b/>
          <w:bCs/>
        </w:rPr>
        <w:tab/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  <w:b/>
          <w:bCs/>
        </w:rPr>
      </w:pPr>
    </w:p>
    <w:p w:rsidR="00144980" w:rsidRPr="001F63F2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  <w:t>Προέδρου Π.Ε.Δ. Κεντρικής Μακεδονίας</w:t>
      </w:r>
    </w:p>
    <w:p w:rsidR="00144980" w:rsidRDefault="00144980" w:rsidP="001F63F2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Λάζαρου Κυρίζογλου,</w:t>
      </w:r>
      <w:r>
        <w:rPr>
          <w:rFonts w:ascii="Tahoma" w:hAnsi="Tahoma" w:cs="Tahoma"/>
        </w:rPr>
        <w:t xml:space="preserve"> Δημάρχου Αμπελοκήπων-Μενεμένης </w:t>
      </w:r>
    </w:p>
    <w:p w:rsidR="00144980" w:rsidRPr="001F63F2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  <w:t>Προέδρου Π.Ε.Δ. Ανατολικής Μακεδονίας &amp; Θράκης</w:t>
      </w:r>
    </w:p>
    <w:p w:rsidR="00144980" w:rsidRDefault="00144980" w:rsidP="001F63F2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Ευάγγελου Λαμπάκη,</w:t>
      </w:r>
      <w:r>
        <w:rPr>
          <w:rFonts w:ascii="Tahoma" w:hAnsi="Tahoma" w:cs="Tahoma"/>
        </w:rPr>
        <w:t xml:space="preserve"> Δημάρχου Αλεξανδρούπολης </w:t>
      </w:r>
    </w:p>
    <w:p w:rsidR="00144980" w:rsidRDefault="00144980" w:rsidP="00652669">
      <w:pPr>
        <w:ind w:left="1843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Χαιρετισμός Προέδρου Κ.Ε.Δ.Ε.       </w:t>
      </w:r>
    </w:p>
    <w:p w:rsidR="00144980" w:rsidRDefault="00144980" w:rsidP="00652669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κ.</w:t>
      </w:r>
      <w:r w:rsidRPr="00560AD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Γιώργου</w:t>
      </w:r>
      <w:r w:rsidRPr="00560ADC">
        <w:rPr>
          <w:rFonts w:ascii="Tahoma" w:hAnsi="Tahoma" w:cs="Tahoma"/>
          <w:b/>
          <w:bCs/>
        </w:rPr>
        <w:t xml:space="preserve"> Πατούλη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</w:rPr>
        <w:t xml:space="preserve">Δημάρχου Αμαρουσίου   </w:t>
      </w:r>
    </w:p>
    <w:p w:rsidR="00144980" w:rsidRDefault="00144980" w:rsidP="00652669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10:30 – 10:50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u w:val="single"/>
        </w:rPr>
        <w:t xml:space="preserve">Εισήγηση: </w:t>
      </w:r>
    </w:p>
    <w:p w:rsidR="00144980" w:rsidRDefault="00144980" w:rsidP="00652669">
      <w:pPr>
        <w:numPr>
          <w:ilvl w:val="0"/>
          <w:numId w:val="1"/>
        </w:numPr>
        <w:ind w:left="2127" w:right="-567" w:hanging="284"/>
        <w:rPr>
          <w:rFonts w:ascii="Tahoma" w:hAnsi="Tahoma" w:cs="Tahoma"/>
        </w:rPr>
      </w:pPr>
      <w:r>
        <w:rPr>
          <w:rFonts w:ascii="Tahoma" w:hAnsi="Tahoma" w:cs="Tahoma"/>
        </w:rPr>
        <w:t>Προέδρου Επιτροπής Οικονομικών των Ο.Τ.Α.</w:t>
      </w:r>
    </w:p>
    <w:p w:rsidR="00144980" w:rsidRDefault="00144980" w:rsidP="001728F0">
      <w:pPr>
        <w:spacing w:line="480" w:lineRule="auto"/>
        <w:ind w:left="2127" w:right="-567"/>
        <w:rPr>
          <w:rFonts w:ascii="Tahoma" w:hAnsi="Tahoma" w:cs="Tahoma"/>
        </w:rPr>
      </w:pPr>
      <w:r w:rsidRPr="006833FC">
        <w:rPr>
          <w:rFonts w:ascii="Tahoma" w:hAnsi="Tahoma" w:cs="Tahoma"/>
        </w:rPr>
        <w:t>κ.</w:t>
      </w:r>
      <w:r>
        <w:rPr>
          <w:rFonts w:ascii="Tahoma" w:hAnsi="Tahoma" w:cs="Tahoma"/>
          <w:b/>
          <w:bCs/>
        </w:rPr>
        <w:t xml:space="preserve"> Αλεξίου Καστρινού, </w:t>
      </w:r>
      <w:r>
        <w:rPr>
          <w:rFonts w:ascii="Tahoma" w:hAnsi="Tahoma" w:cs="Tahoma"/>
        </w:rPr>
        <w:t xml:space="preserve">Δημάρχου Πηνειού     </w:t>
      </w:r>
    </w:p>
    <w:p w:rsidR="00144980" w:rsidRDefault="00144980" w:rsidP="001728F0">
      <w:pPr>
        <w:ind w:right="-567" w:hanging="284"/>
        <w:rPr>
          <w:rFonts w:ascii="Tahoma" w:hAnsi="Tahoma" w:cs="Tahoma"/>
        </w:rPr>
      </w:pPr>
      <w:r w:rsidRPr="001728F0">
        <w:rPr>
          <w:rFonts w:ascii="Tahoma" w:hAnsi="Tahoma" w:cs="Tahoma"/>
          <w:b/>
          <w:bCs/>
        </w:rPr>
        <w:t>10:</w:t>
      </w:r>
      <w:r>
        <w:rPr>
          <w:rFonts w:ascii="Tahoma" w:hAnsi="Tahoma" w:cs="Tahoma"/>
          <w:b/>
          <w:bCs/>
        </w:rPr>
        <w:t>50</w:t>
      </w:r>
      <w:r w:rsidRPr="001728F0">
        <w:rPr>
          <w:rFonts w:ascii="Tahoma" w:hAnsi="Tahoma" w:cs="Tahoma"/>
          <w:b/>
          <w:bCs/>
        </w:rPr>
        <w:t xml:space="preserve"> – 11:00</w:t>
      </w:r>
      <w:r>
        <w:rPr>
          <w:rFonts w:ascii="Tahoma" w:hAnsi="Tahoma" w:cs="Tahoma"/>
        </w:rPr>
        <w:tab/>
        <w:t xml:space="preserve">      - </w:t>
      </w:r>
      <w:r w:rsidRPr="001728F0">
        <w:rPr>
          <w:rFonts w:ascii="Tahoma" w:hAnsi="Tahoma" w:cs="Tahoma"/>
        </w:rPr>
        <w:t>Παρέμβαση</w:t>
      </w:r>
      <w:r>
        <w:rPr>
          <w:rFonts w:ascii="Tahoma" w:hAnsi="Tahoma" w:cs="Tahoma"/>
        </w:rPr>
        <w:t xml:space="preserve"> </w:t>
      </w:r>
    </w:p>
    <w:p w:rsidR="00144980" w:rsidRDefault="00144980" w:rsidP="001728F0">
      <w:pPr>
        <w:ind w:left="1440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Αντιπροέδρου Επιτροπής Οικονομικών των Ο.Τ.Α.</w:t>
      </w:r>
    </w:p>
    <w:p w:rsidR="00144980" w:rsidRPr="001728F0" w:rsidRDefault="00144980" w:rsidP="001728F0">
      <w:pPr>
        <w:spacing w:after="120"/>
        <w:ind w:right="-567" w:hanging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κ. </w:t>
      </w:r>
      <w:r w:rsidRPr="001728F0">
        <w:rPr>
          <w:rFonts w:ascii="Tahoma" w:hAnsi="Tahoma" w:cs="Tahoma"/>
          <w:b/>
          <w:bCs/>
        </w:rPr>
        <w:t>Θεόδωρου Παπαδόπουλου</w:t>
      </w:r>
      <w:r>
        <w:rPr>
          <w:rFonts w:ascii="Tahoma" w:hAnsi="Tahoma" w:cs="Tahoma"/>
        </w:rPr>
        <w:t>, Δημάρχου Θέρμης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44980" w:rsidRDefault="00144980" w:rsidP="0017303A">
      <w:pPr>
        <w:tabs>
          <w:tab w:val="left" w:pos="1843"/>
        </w:tabs>
        <w:ind w:left="-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11:00 – 17:00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Τοποθετήσεις – Ερωτήσεις Συνέδρων </w:t>
      </w:r>
    </w:p>
    <w:p w:rsidR="00144980" w:rsidRDefault="00144980" w:rsidP="0017303A">
      <w:pPr>
        <w:spacing w:line="360" w:lineRule="auto"/>
        <w:ind w:left="1440"/>
        <w:rPr>
          <w:rFonts w:ascii="Tahoma" w:hAnsi="Tahoma" w:cs="Tahoma"/>
        </w:rPr>
      </w:pPr>
      <w:r w:rsidRPr="0017303A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Υποστήριξη Εμπειρογνωμόνων</w:t>
      </w:r>
    </w:p>
    <w:p w:rsidR="00144980" w:rsidRPr="0017303A" w:rsidRDefault="00144980" w:rsidP="001728F0">
      <w:pPr>
        <w:tabs>
          <w:tab w:val="left" w:pos="1843"/>
        </w:tabs>
        <w:spacing w:line="360" w:lineRule="auto"/>
        <w:ind w:left="-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17:00 – 17:30</w:t>
      </w:r>
      <w:r w:rsidRPr="0017303A">
        <w:rPr>
          <w:rFonts w:ascii="Tahoma" w:hAnsi="Tahoma" w:cs="Tahoma"/>
          <w:b/>
          <w:bCs/>
        </w:rPr>
        <w:t xml:space="preserve">       </w:t>
      </w:r>
      <w:r>
        <w:rPr>
          <w:rFonts w:ascii="Tahoma" w:hAnsi="Tahoma" w:cs="Tahoma"/>
        </w:rPr>
        <w:t xml:space="preserve">Συμπεράσματα – Λήξη Εργασιών </w:t>
      </w:r>
    </w:p>
    <w:sectPr w:rsidR="00144980" w:rsidRPr="0017303A" w:rsidSect="00EC348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708"/>
    <w:multiLevelType w:val="hybridMultilevel"/>
    <w:tmpl w:val="148ED07C"/>
    <w:lvl w:ilvl="0" w:tplc="BA3AF50A">
      <w:start w:val="2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527BC"/>
    <w:rsid w:val="00036A12"/>
    <w:rsid w:val="0005559E"/>
    <w:rsid w:val="00074911"/>
    <w:rsid w:val="00080CAA"/>
    <w:rsid w:val="001269A7"/>
    <w:rsid w:val="00144980"/>
    <w:rsid w:val="0016740E"/>
    <w:rsid w:val="001728F0"/>
    <w:rsid w:val="0017303A"/>
    <w:rsid w:val="00186824"/>
    <w:rsid w:val="001D0189"/>
    <w:rsid w:val="001F63F2"/>
    <w:rsid w:val="00204370"/>
    <w:rsid w:val="00225CDE"/>
    <w:rsid w:val="0028415D"/>
    <w:rsid w:val="002867A0"/>
    <w:rsid w:val="0029348C"/>
    <w:rsid w:val="003466E4"/>
    <w:rsid w:val="003527BC"/>
    <w:rsid w:val="00372EC3"/>
    <w:rsid w:val="00391EE3"/>
    <w:rsid w:val="003A6148"/>
    <w:rsid w:val="003C5F49"/>
    <w:rsid w:val="00441524"/>
    <w:rsid w:val="004A7258"/>
    <w:rsid w:val="004B4DB3"/>
    <w:rsid w:val="004E7CFC"/>
    <w:rsid w:val="00522B04"/>
    <w:rsid w:val="00560ADC"/>
    <w:rsid w:val="00563ADD"/>
    <w:rsid w:val="00583ABB"/>
    <w:rsid w:val="005B79D3"/>
    <w:rsid w:val="005C5F3A"/>
    <w:rsid w:val="00652669"/>
    <w:rsid w:val="00666504"/>
    <w:rsid w:val="00675A9E"/>
    <w:rsid w:val="006833FC"/>
    <w:rsid w:val="006E1DE3"/>
    <w:rsid w:val="007418C2"/>
    <w:rsid w:val="007B1FDC"/>
    <w:rsid w:val="007B76D9"/>
    <w:rsid w:val="007C6BAF"/>
    <w:rsid w:val="007D02B3"/>
    <w:rsid w:val="007D1101"/>
    <w:rsid w:val="007D73ED"/>
    <w:rsid w:val="008321AE"/>
    <w:rsid w:val="00884C55"/>
    <w:rsid w:val="008A4FD1"/>
    <w:rsid w:val="008C1C5A"/>
    <w:rsid w:val="009868BA"/>
    <w:rsid w:val="009B50C0"/>
    <w:rsid w:val="00A137DD"/>
    <w:rsid w:val="00A22679"/>
    <w:rsid w:val="00A47AC3"/>
    <w:rsid w:val="00A5388D"/>
    <w:rsid w:val="00A56585"/>
    <w:rsid w:val="00AA5527"/>
    <w:rsid w:val="00AF640C"/>
    <w:rsid w:val="00B0039B"/>
    <w:rsid w:val="00B64E11"/>
    <w:rsid w:val="00BA44D9"/>
    <w:rsid w:val="00BE140E"/>
    <w:rsid w:val="00C04C95"/>
    <w:rsid w:val="00C60241"/>
    <w:rsid w:val="00C95A5D"/>
    <w:rsid w:val="00CE6671"/>
    <w:rsid w:val="00D74A6E"/>
    <w:rsid w:val="00DB1E38"/>
    <w:rsid w:val="00DF3CA6"/>
    <w:rsid w:val="00E306AC"/>
    <w:rsid w:val="00E57CF6"/>
    <w:rsid w:val="00E65FD3"/>
    <w:rsid w:val="00EA165E"/>
    <w:rsid w:val="00EC3483"/>
    <w:rsid w:val="00F86E24"/>
    <w:rsid w:val="00FD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3527BC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52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7BC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kedke</dc:creator>
  <cp:lastModifiedBy>Efi Manimani</cp:lastModifiedBy>
  <cp:revision>2</cp:revision>
  <cp:lastPrinted>2015-02-12T10:33:00Z</cp:lastPrinted>
  <dcterms:created xsi:type="dcterms:W3CDTF">2015-03-02T11:21:00Z</dcterms:created>
  <dcterms:modified xsi:type="dcterms:W3CDTF">2015-03-02T11:21:00Z</dcterms:modified>
</cp:coreProperties>
</file>