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5" w:rsidRPr="00FC6667" w:rsidRDefault="003E7C1A" w:rsidP="00C33943">
      <w:pPr>
        <w:spacing w:after="0"/>
        <w:jc w:val="center"/>
        <w:rPr>
          <w:rFonts w:ascii="Calibri" w:hAnsi="Calibri"/>
          <w:b/>
          <w:i/>
          <w:sz w:val="30"/>
          <w:szCs w:val="24"/>
          <w:lang w:val="el-GR"/>
        </w:rPr>
      </w:pPr>
      <w:r w:rsidRPr="00FC6667">
        <w:rPr>
          <w:rFonts w:ascii="Calibri" w:hAnsi="Calibri"/>
          <w:b/>
          <w:i/>
          <w:sz w:val="30"/>
          <w:szCs w:val="24"/>
          <w:lang w:val="el-GR"/>
        </w:rPr>
        <w:t xml:space="preserve"> </w:t>
      </w:r>
      <w:r w:rsidR="0070686C" w:rsidRPr="00FC6667">
        <w:rPr>
          <w:rFonts w:ascii="Calibri" w:hAnsi="Calibri"/>
          <w:b/>
          <w:i/>
          <w:sz w:val="30"/>
          <w:szCs w:val="24"/>
          <w:lang w:val="el-GR"/>
        </w:rPr>
        <w:t>«</w:t>
      </w:r>
      <w:r w:rsidR="00983BE6" w:rsidRPr="00C86335">
        <w:rPr>
          <w:rFonts w:ascii="Calibri" w:hAnsi="Calibri"/>
          <w:b/>
          <w:i/>
          <w:sz w:val="32"/>
          <w:szCs w:val="24"/>
        </w:rPr>
        <w:t>Hamlet</w:t>
      </w:r>
      <w:r w:rsidR="00983BE6" w:rsidRPr="00FC6667">
        <w:rPr>
          <w:rFonts w:ascii="Calibri" w:hAnsi="Calibri"/>
          <w:b/>
          <w:i/>
          <w:sz w:val="32"/>
          <w:szCs w:val="24"/>
          <w:lang w:val="el-GR"/>
        </w:rPr>
        <w:t xml:space="preserve"> </w:t>
      </w:r>
      <w:r w:rsidR="00353418" w:rsidRPr="00FC6667">
        <w:rPr>
          <w:rFonts w:ascii="Calibri" w:hAnsi="Calibri"/>
          <w:b/>
          <w:i/>
          <w:sz w:val="32"/>
          <w:szCs w:val="24"/>
          <w:lang w:val="el-GR"/>
        </w:rPr>
        <w:t xml:space="preserve"> </w:t>
      </w:r>
      <w:r w:rsidR="000A43B8" w:rsidRPr="00C86335">
        <w:rPr>
          <w:rFonts w:ascii="Calibri" w:hAnsi="Calibri"/>
          <w:b/>
          <w:i/>
          <w:sz w:val="32"/>
          <w:szCs w:val="24"/>
        </w:rPr>
        <w:t>That</w:t>
      </w:r>
      <w:r w:rsidR="00353418" w:rsidRPr="00FC6667">
        <w:rPr>
          <w:rFonts w:ascii="Calibri" w:hAnsi="Calibri"/>
          <w:b/>
          <w:i/>
          <w:sz w:val="32"/>
          <w:szCs w:val="24"/>
          <w:lang w:val="el-GR"/>
        </w:rPr>
        <w:t xml:space="preserve"> </w:t>
      </w:r>
      <w:r w:rsidR="000A43B8" w:rsidRPr="00FC6667">
        <w:rPr>
          <w:rFonts w:ascii="Calibri" w:hAnsi="Calibri"/>
          <w:b/>
          <w:i/>
          <w:sz w:val="32"/>
          <w:szCs w:val="24"/>
          <w:lang w:val="el-GR"/>
        </w:rPr>
        <w:t xml:space="preserve"> </w:t>
      </w:r>
      <w:r w:rsidR="000A43B8" w:rsidRPr="00C86335">
        <w:rPr>
          <w:rFonts w:ascii="Calibri" w:hAnsi="Calibri"/>
          <w:b/>
          <w:i/>
          <w:sz w:val="32"/>
          <w:szCs w:val="24"/>
        </w:rPr>
        <w:t>Punk</w:t>
      </w:r>
      <w:r w:rsidR="0070686C" w:rsidRPr="00FC6667">
        <w:rPr>
          <w:rFonts w:ascii="Calibri" w:hAnsi="Calibri"/>
          <w:b/>
          <w:i/>
          <w:sz w:val="30"/>
          <w:szCs w:val="24"/>
          <w:lang w:val="el-GR"/>
        </w:rPr>
        <w:t>»</w:t>
      </w:r>
    </w:p>
    <w:p w:rsidR="00920072" w:rsidRPr="00C86335" w:rsidRDefault="0070686C" w:rsidP="00C33943">
      <w:pPr>
        <w:spacing w:after="0"/>
        <w:jc w:val="center"/>
        <w:rPr>
          <w:rFonts w:ascii="Calibri" w:hAnsi="Calibri"/>
          <w:i/>
          <w:sz w:val="28"/>
          <w:szCs w:val="24"/>
          <w:lang w:val="el-GR"/>
        </w:rPr>
      </w:pPr>
      <w:r w:rsidRPr="00C86335">
        <w:rPr>
          <w:rFonts w:ascii="Calibri" w:hAnsi="Calibri"/>
          <w:i/>
          <w:sz w:val="28"/>
          <w:szCs w:val="24"/>
          <w:lang w:val="el-GR"/>
        </w:rPr>
        <w:t>ένας «</w:t>
      </w:r>
      <w:r w:rsidRPr="00C86335">
        <w:rPr>
          <w:rFonts w:ascii="Calibri" w:hAnsi="Calibri"/>
          <w:b/>
          <w:i/>
          <w:sz w:val="28"/>
          <w:szCs w:val="24"/>
          <w:lang w:val="el-GR"/>
        </w:rPr>
        <w:t>απροσάρμοστος</w:t>
      </w:r>
      <w:r w:rsidRPr="00C86335">
        <w:rPr>
          <w:rFonts w:ascii="Calibri" w:hAnsi="Calibri"/>
          <w:i/>
          <w:sz w:val="28"/>
          <w:szCs w:val="24"/>
          <w:lang w:val="el-GR"/>
        </w:rPr>
        <w:t>» ήρωας</w:t>
      </w:r>
    </w:p>
    <w:p w:rsidR="002737CB" w:rsidRPr="00C86335" w:rsidRDefault="002737CB" w:rsidP="00C33943">
      <w:pPr>
        <w:spacing w:after="0"/>
        <w:jc w:val="center"/>
        <w:rPr>
          <w:rFonts w:ascii="Calibri" w:hAnsi="Calibri"/>
          <w:b/>
          <w:szCs w:val="24"/>
          <w:lang w:val="el-GR"/>
        </w:rPr>
      </w:pPr>
    </w:p>
    <w:p w:rsidR="00B159AF" w:rsidRPr="00954D08" w:rsidRDefault="00983BE6" w:rsidP="00C86335">
      <w:pPr>
        <w:spacing w:after="120"/>
        <w:jc w:val="both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sz w:val="25"/>
          <w:szCs w:val="25"/>
          <w:lang w:val="el-GR"/>
        </w:rPr>
        <w:t xml:space="preserve">Ο Σαίξπηρ </w:t>
      </w:r>
      <w:r w:rsidR="00B85339" w:rsidRPr="00954D08">
        <w:rPr>
          <w:rFonts w:ascii="Calibri" w:hAnsi="Calibri"/>
          <w:sz w:val="25"/>
          <w:szCs w:val="25"/>
          <w:lang w:val="el-GR"/>
        </w:rPr>
        <w:t xml:space="preserve">το </w:t>
      </w:r>
      <w:r w:rsidR="00B85339" w:rsidRPr="00954D08">
        <w:rPr>
          <w:rFonts w:ascii="Calibri" w:hAnsi="Calibri"/>
          <w:b/>
          <w:sz w:val="25"/>
          <w:szCs w:val="25"/>
          <w:lang w:val="el-GR"/>
        </w:rPr>
        <w:t>1599-1600</w:t>
      </w:r>
      <w:r w:rsidR="00B85339"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Pr="00954D08">
        <w:rPr>
          <w:rFonts w:ascii="Calibri" w:hAnsi="Calibri"/>
          <w:sz w:val="25"/>
          <w:szCs w:val="25"/>
          <w:lang w:val="el-GR"/>
        </w:rPr>
        <w:t>γράφοντας τον Άμλετ ίσως και να δημιούργησε τον πρώτο «</w:t>
      </w:r>
      <w:r w:rsidRPr="00954D08">
        <w:rPr>
          <w:rFonts w:ascii="Calibri" w:hAnsi="Calibri"/>
          <w:b/>
          <w:sz w:val="25"/>
          <w:szCs w:val="25"/>
          <w:lang w:val="el-GR"/>
        </w:rPr>
        <w:t>απροσάρμοστο</w:t>
      </w:r>
      <w:r w:rsidRPr="00954D08">
        <w:rPr>
          <w:rFonts w:ascii="Calibri" w:hAnsi="Calibri"/>
          <w:sz w:val="25"/>
          <w:szCs w:val="25"/>
          <w:lang w:val="el-GR"/>
        </w:rPr>
        <w:t xml:space="preserve">» ήρωα της παγκόσμιας δραματουργίας ή τουλάχιστον τον πιο διάσημο. 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</w:t>
      </w:r>
    </w:p>
    <w:p w:rsidR="00E30A99" w:rsidRPr="00954D08" w:rsidRDefault="004E605B" w:rsidP="00C86335">
      <w:pPr>
        <w:spacing w:after="120"/>
        <w:jc w:val="both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sz w:val="25"/>
          <w:szCs w:val="25"/>
          <w:lang w:val="el-GR"/>
        </w:rPr>
        <w:t xml:space="preserve">Στα τέλη του </w:t>
      </w:r>
      <w:r w:rsidRPr="00954D08">
        <w:rPr>
          <w:rFonts w:ascii="Calibri" w:hAnsi="Calibri"/>
          <w:b/>
          <w:sz w:val="25"/>
          <w:szCs w:val="25"/>
          <w:lang w:val="el-GR"/>
        </w:rPr>
        <w:t>1960</w:t>
      </w:r>
      <w:r w:rsidRPr="00954D08">
        <w:rPr>
          <w:rFonts w:ascii="Calibri" w:hAnsi="Calibri"/>
          <w:sz w:val="25"/>
          <w:szCs w:val="25"/>
          <w:lang w:val="el-GR"/>
        </w:rPr>
        <w:t xml:space="preserve"> στην Αγγλία, </w:t>
      </w:r>
      <w:r w:rsidR="00FC6667">
        <w:rPr>
          <w:rFonts w:ascii="Calibri" w:hAnsi="Calibri"/>
          <w:sz w:val="25"/>
          <w:szCs w:val="25"/>
          <w:lang w:val="el-GR"/>
        </w:rPr>
        <w:t>όπου</w:t>
      </w:r>
      <w:r w:rsidRPr="00954D08">
        <w:rPr>
          <w:rFonts w:ascii="Calibri" w:hAnsi="Calibri"/>
          <w:sz w:val="25"/>
          <w:szCs w:val="25"/>
          <w:lang w:val="el-GR"/>
        </w:rPr>
        <w:t xml:space="preserve"> και γράφτηκε ο Άμλετ, ένα μεγάλο κομμάτι της νεολαίας</w:t>
      </w:r>
      <w:r w:rsidR="00F45749">
        <w:rPr>
          <w:rFonts w:ascii="Calibri" w:hAnsi="Calibri"/>
          <w:sz w:val="25"/>
          <w:szCs w:val="25"/>
          <w:lang w:val="el-GR"/>
        </w:rPr>
        <w:t>,</w:t>
      </w:r>
      <w:r w:rsidRPr="00954D08">
        <w:rPr>
          <w:rFonts w:ascii="Calibri" w:hAnsi="Calibri"/>
          <w:sz w:val="25"/>
          <w:szCs w:val="25"/>
          <w:lang w:val="el-GR"/>
        </w:rPr>
        <w:t xml:space="preserve"> απογοητευμέν</w:t>
      </w:r>
      <w:r w:rsidR="00B159AF" w:rsidRPr="00954D08">
        <w:rPr>
          <w:rFonts w:ascii="Calibri" w:hAnsi="Calibri"/>
          <w:sz w:val="25"/>
          <w:szCs w:val="25"/>
          <w:lang w:val="el-GR"/>
        </w:rPr>
        <w:t>η</w:t>
      </w:r>
      <w:r w:rsidRPr="00954D08">
        <w:rPr>
          <w:rFonts w:ascii="Calibri" w:hAnsi="Calibri"/>
          <w:sz w:val="25"/>
          <w:szCs w:val="25"/>
          <w:lang w:val="el-GR"/>
        </w:rPr>
        <w:t xml:space="preserve"> από την υ</w:t>
      </w:r>
      <w:r w:rsidR="002D6A87">
        <w:rPr>
          <w:rFonts w:ascii="Calibri" w:hAnsi="Calibri"/>
          <w:sz w:val="25"/>
          <w:szCs w:val="25"/>
          <w:lang w:val="el-GR"/>
        </w:rPr>
        <w:t>ποκρισία και την έλλειψη ουσίας</w:t>
      </w:r>
      <w:r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="002D6A87" w:rsidRPr="00954D08">
        <w:rPr>
          <w:rFonts w:ascii="Calibri" w:hAnsi="Calibri"/>
          <w:sz w:val="25"/>
          <w:szCs w:val="25"/>
          <w:lang w:val="el-GR"/>
        </w:rPr>
        <w:t>, μεταξύ άλλων</w:t>
      </w:r>
      <w:r w:rsidR="002D6A87" w:rsidRPr="002D6A87">
        <w:rPr>
          <w:rFonts w:ascii="Calibri" w:hAnsi="Calibri"/>
          <w:sz w:val="25"/>
          <w:szCs w:val="25"/>
          <w:lang w:val="el-GR"/>
        </w:rPr>
        <w:t>,</w:t>
      </w:r>
      <w:r w:rsidR="002D6A87"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Pr="00954D08">
        <w:rPr>
          <w:rFonts w:ascii="Calibri" w:hAnsi="Calibri"/>
          <w:sz w:val="25"/>
          <w:szCs w:val="25"/>
          <w:lang w:val="el-GR"/>
        </w:rPr>
        <w:t>δημιουργεί</w:t>
      </w:r>
      <w:r w:rsidR="00B159AF"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Pr="00954D08">
        <w:rPr>
          <w:rFonts w:ascii="Calibri" w:hAnsi="Calibri"/>
          <w:sz w:val="25"/>
          <w:szCs w:val="25"/>
          <w:lang w:val="el-GR"/>
        </w:rPr>
        <w:t xml:space="preserve">το κίνημα των </w:t>
      </w:r>
      <w:r w:rsidRPr="00954D08">
        <w:rPr>
          <w:rFonts w:ascii="Calibri" w:hAnsi="Calibri"/>
          <w:sz w:val="25"/>
          <w:szCs w:val="25"/>
        </w:rPr>
        <w:t>Punk</w:t>
      </w:r>
      <w:r w:rsidRPr="00954D08">
        <w:rPr>
          <w:rFonts w:ascii="Calibri" w:hAnsi="Calibri"/>
          <w:sz w:val="25"/>
          <w:szCs w:val="25"/>
          <w:lang w:val="el-GR"/>
        </w:rPr>
        <w:t xml:space="preserve">. Οι </w:t>
      </w:r>
      <w:r w:rsidRPr="00954D08">
        <w:rPr>
          <w:rFonts w:ascii="Calibri" w:hAnsi="Calibri"/>
          <w:sz w:val="25"/>
          <w:szCs w:val="25"/>
        </w:rPr>
        <w:t>punk</w:t>
      </w:r>
      <w:r w:rsidRPr="00954D08">
        <w:rPr>
          <w:rFonts w:ascii="Calibri" w:hAnsi="Calibri"/>
          <w:sz w:val="25"/>
          <w:szCs w:val="25"/>
          <w:lang w:val="el-GR"/>
        </w:rPr>
        <w:t xml:space="preserve"> όπως και ο Άμλετ είναι οργισμένοι, αηδιασμένοι, χλευαστικοί, ανατρεπτικοί</w:t>
      </w:r>
      <w:r w:rsidR="00B85339" w:rsidRPr="00954D08">
        <w:rPr>
          <w:rFonts w:ascii="Calibri" w:hAnsi="Calibri"/>
          <w:sz w:val="25"/>
          <w:szCs w:val="25"/>
          <w:lang w:val="el-GR"/>
        </w:rPr>
        <w:t xml:space="preserve"> και στα μάτια πολλών επικίνδυνοι. </w:t>
      </w:r>
    </w:p>
    <w:p w:rsidR="002737CB" w:rsidRPr="003E7C1A" w:rsidRDefault="000A43B8" w:rsidP="00C86335">
      <w:pPr>
        <w:pStyle w:val="normal"/>
        <w:spacing w:after="120"/>
        <w:jc w:val="both"/>
        <w:rPr>
          <w:rFonts w:asciiTheme="minorHAnsi" w:hAnsiTheme="minorHAnsi"/>
          <w:color w:val="auto"/>
          <w:sz w:val="25"/>
          <w:szCs w:val="25"/>
        </w:rPr>
      </w:pPr>
      <w:r w:rsidRPr="00954D08">
        <w:rPr>
          <w:rFonts w:ascii="Calibri" w:hAnsi="Calibri"/>
          <w:sz w:val="25"/>
          <w:szCs w:val="25"/>
        </w:rPr>
        <w:t xml:space="preserve">Στις </w:t>
      </w:r>
      <w:r w:rsidR="003E7C1A" w:rsidRPr="003E7C1A">
        <w:rPr>
          <w:rFonts w:ascii="Calibri" w:hAnsi="Calibri"/>
          <w:b/>
          <w:sz w:val="25"/>
          <w:szCs w:val="25"/>
        </w:rPr>
        <w:t>14 Σεπτεμβρ</w:t>
      </w:r>
      <w:r w:rsidR="003E7C1A">
        <w:rPr>
          <w:rFonts w:ascii="Calibri" w:hAnsi="Calibri"/>
          <w:b/>
          <w:sz w:val="25"/>
          <w:szCs w:val="25"/>
        </w:rPr>
        <w:t>ίου</w:t>
      </w:r>
      <w:r w:rsidRPr="00954D08">
        <w:rPr>
          <w:rFonts w:ascii="Calibri" w:hAnsi="Calibri"/>
          <w:b/>
          <w:sz w:val="25"/>
          <w:szCs w:val="25"/>
        </w:rPr>
        <w:t xml:space="preserve"> 2015</w:t>
      </w:r>
      <w:r w:rsidRPr="00954D08">
        <w:rPr>
          <w:rFonts w:ascii="Calibri" w:hAnsi="Calibri"/>
          <w:sz w:val="25"/>
          <w:szCs w:val="25"/>
        </w:rPr>
        <w:t xml:space="preserve"> </w:t>
      </w:r>
      <w:r w:rsidR="00B85339" w:rsidRPr="00954D08">
        <w:rPr>
          <w:rFonts w:ascii="Calibri" w:hAnsi="Calibri"/>
          <w:sz w:val="25"/>
          <w:szCs w:val="25"/>
        </w:rPr>
        <w:t xml:space="preserve">ο Άμλετ </w:t>
      </w:r>
      <w:r w:rsidR="003E7C1A">
        <w:rPr>
          <w:rFonts w:ascii="Calibri" w:hAnsi="Calibri"/>
          <w:sz w:val="25"/>
          <w:szCs w:val="25"/>
        </w:rPr>
        <w:t>παρουσιάζεται</w:t>
      </w:r>
      <w:r w:rsidRPr="00954D08">
        <w:rPr>
          <w:rFonts w:ascii="Calibri" w:hAnsi="Calibri"/>
          <w:sz w:val="25"/>
          <w:szCs w:val="25"/>
        </w:rPr>
        <w:t xml:space="preserve"> </w:t>
      </w:r>
      <w:r w:rsidR="008A24E0" w:rsidRPr="00954D08">
        <w:rPr>
          <w:rFonts w:ascii="Calibri" w:hAnsi="Calibri"/>
          <w:sz w:val="25"/>
          <w:szCs w:val="25"/>
        </w:rPr>
        <w:t xml:space="preserve">με μια </w:t>
      </w:r>
      <w:proofErr w:type="spellStart"/>
      <w:r w:rsidR="008A24E0" w:rsidRPr="00954D08">
        <w:rPr>
          <w:rFonts w:ascii="Calibri" w:hAnsi="Calibri"/>
          <w:sz w:val="25"/>
          <w:szCs w:val="25"/>
        </w:rPr>
        <w:t>Punk</w:t>
      </w:r>
      <w:proofErr w:type="spellEnd"/>
      <w:r w:rsidR="008A24E0" w:rsidRPr="00954D08">
        <w:rPr>
          <w:rFonts w:ascii="Calibri" w:hAnsi="Calibri"/>
          <w:sz w:val="25"/>
          <w:szCs w:val="25"/>
        </w:rPr>
        <w:t>-</w:t>
      </w:r>
      <w:proofErr w:type="spellStart"/>
      <w:r w:rsidR="008A24E0" w:rsidRPr="00954D08">
        <w:rPr>
          <w:rFonts w:ascii="Calibri" w:hAnsi="Calibri"/>
          <w:sz w:val="25"/>
          <w:szCs w:val="25"/>
        </w:rPr>
        <w:t>Rock</w:t>
      </w:r>
      <w:proofErr w:type="spellEnd"/>
      <w:r w:rsidR="008A24E0" w:rsidRPr="00954D08">
        <w:rPr>
          <w:rFonts w:ascii="Calibri" w:hAnsi="Calibri"/>
          <w:sz w:val="25"/>
          <w:szCs w:val="25"/>
        </w:rPr>
        <w:t xml:space="preserve"> αισθητική</w:t>
      </w:r>
      <w:r w:rsidRPr="00954D08">
        <w:rPr>
          <w:rFonts w:ascii="Calibri" w:hAnsi="Calibri"/>
          <w:sz w:val="25"/>
          <w:szCs w:val="25"/>
        </w:rPr>
        <w:t xml:space="preserve"> στο θέατρο </w:t>
      </w:r>
      <w:r w:rsidR="003E7C1A">
        <w:rPr>
          <w:rFonts w:ascii="Calibri" w:hAnsi="Calibri"/>
          <w:b/>
          <w:sz w:val="25"/>
          <w:szCs w:val="25"/>
        </w:rPr>
        <w:t xml:space="preserve">Αλίκη Βουγιουκλάκη </w:t>
      </w:r>
      <w:r w:rsidR="003E7C1A">
        <w:rPr>
          <w:rFonts w:ascii="Calibri" w:hAnsi="Calibri"/>
          <w:sz w:val="25"/>
          <w:szCs w:val="25"/>
        </w:rPr>
        <w:t xml:space="preserve">στα πλαίσια του φεστιβάλ του Δήμου Βριλησσίων. </w:t>
      </w:r>
    </w:p>
    <w:p w:rsidR="00B85339" w:rsidRPr="00954D08" w:rsidRDefault="00B85339" w:rsidP="00C86335">
      <w:pPr>
        <w:spacing w:after="120"/>
        <w:jc w:val="both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sz w:val="25"/>
          <w:szCs w:val="25"/>
          <w:lang w:val="el-GR"/>
        </w:rPr>
        <w:t>Μια ανατρεπτική ματιά πάνω σε ένα κλασσικό έργο</w:t>
      </w:r>
      <w:r w:rsidR="008A24E0" w:rsidRPr="00954D08">
        <w:rPr>
          <w:rFonts w:ascii="Calibri" w:hAnsi="Calibri"/>
          <w:sz w:val="25"/>
          <w:szCs w:val="25"/>
          <w:lang w:val="el-GR"/>
        </w:rPr>
        <w:t>,</w:t>
      </w:r>
      <w:r w:rsidRPr="00954D08">
        <w:rPr>
          <w:rFonts w:ascii="Calibri" w:hAnsi="Calibri"/>
          <w:sz w:val="25"/>
          <w:szCs w:val="25"/>
          <w:lang w:val="el-GR"/>
        </w:rPr>
        <w:t xml:space="preserve"> που σκοπεύει να αποδείξει πως ένα έργο είναι πραγματικά διαχρονικό</w:t>
      </w:r>
      <w:r w:rsidR="008A24E0" w:rsidRPr="00954D08">
        <w:rPr>
          <w:rFonts w:ascii="Calibri" w:hAnsi="Calibri"/>
          <w:sz w:val="25"/>
          <w:szCs w:val="25"/>
          <w:lang w:val="el-GR"/>
        </w:rPr>
        <w:t>,</w:t>
      </w:r>
      <w:r w:rsidRPr="00954D08">
        <w:rPr>
          <w:rFonts w:ascii="Calibri" w:hAnsi="Calibri"/>
          <w:sz w:val="25"/>
          <w:szCs w:val="25"/>
          <w:lang w:val="el-GR"/>
        </w:rPr>
        <w:t xml:space="preserve"> όταν μιλάει με </w:t>
      </w:r>
      <w:r w:rsidR="00ED5AD1" w:rsidRPr="00954D08">
        <w:rPr>
          <w:rFonts w:ascii="Calibri" w:hAnsi="Calibri"/>
          <w:sz w:val="25"/>
          <w:szCs w:val="25"/>
          <w:lang w:val="el-GR"/>
        </w:rPr>
        <w:t>γλώσσα</w:t>
      </w:r>
      <w:r w:rsidRPr="00954D08">
        <w:rPr>
          <w:rFonts w:ascii="Calibri" w:hAnsi="Calibri"/>
          <w:sz w:val="25"/>
          <w:szCs w:val="25"/>
          <w:lang w:val="el-GR"/>
        </w:rPr>
        <w:t xml:space="preserve"> του «τότε» για το «εδώ και τώρα». </w:t>
      </w:r>
    </w:p>
    <w:p w:rsidR="00B85339" w:rsidRPr="00954D08" w:rsidRDefault="00B85339" w:rsidP="00C86335">
      <w:pPr>
        <w:spacing w:after="0"/>
        <w:rPr>
          <w:rFonts w:ascii="Calibri" w:hAnsi="Calibri"/>
          <w:sz w:val="25"/>
          <w:szCs w:val="25"/>
          <w:u w:val="single"/>
          <w:lang w:val="el-GR"/>
        </w:rPr>
      </w:pPr>
      <w:r w:rsidRPr="00954D08">
        <w:rPr>
          <w:rFonts w:ascii="Calibri" w:hAnsi="Calibri"/>
          <w:sz w:val="25"/>
          <w:szCs w:val="25"/>
          <w:u w:val="single"/>
          <w:lang w:val="el-GR"/>
        </w:rPr>
        <w:t xml:space="preserve">Οι συντελεστές: </w:t>
      </w:r>
    </w:p>
    <w:p w:rsidR="00ED5AD1" w:rsidRPr="00954D08" w:rsidRDefault="000A43B8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Μ</w:t>
      </w:r>
      <w:r w:rsidR="00B85339" w:rsidRPr="00954D08">
        <w:rPr>
          <w:rFonts w:ascii="Calibri" w:hAnsi="Calibri"/>
          <w:b/>
          <w:sz w:val="25"/>
          <w:szCs w:val="25"/>
          <w:lang w:val="el-GR"/>
        </w:rPr>
        <w:t>ετάφραση- σκηνοθεσία</w:t>
      </w:r>
      <w:r w:rsidR="008A24E0" w:rsidRPr="00954D08">
        <w:rPr>
          <w:rFonts w:ascii="Calibri" w:hAnsi="Calibri"/>
          <w:b/>
          <w:sz w:val="25"/>
          <w:szCs w:val="25"/>
          <w:lang w:val="el-GR"/>
        </w:rPr>
        <w:t>: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Μαίρη Μαραγκουδάκη</w:t>
      </w:r>
    </w:p>
    <w:p w:rsidR="00ED5AD1" w:rsidRPr="00954D08" w:rsidRDefault="00ED5AD1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Εικαστική επιμέλεια- φωτισμοί:</w:t>
      </w:r>
      <w:r w:rsidRPr="00954D08">
        <w:rPr>
          <w:rFonts w:ascii="Calibri" w:hAnsi="Calibri"/>
          <w:sz w:val="25"/>
          <w:szCs w:val="25"/>
          <w:lang w:val="el-GR"/>
        </w:rPr>
        <w:t xml:space="preserve"> Τάσος Σκλαβούνος</w:t>
      </w:r>
    </w:p>
    <w:p w:rsidR="000A43B8" w:rsidRPr="00954D08" w:rsidRDefault="008A24E0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Πρωτότυπη μουσική</w:t>
      </w:r>
      <w:r w:rsidR="000A43B8" w:rsidRPr="00954D08">
        <w:rPr>
          <w:rFonts w:ascii="Calibri" w:hAnsi="Calibri"/>
          <w:b/>
          <w:sz w:val="25"/>
          <w:szCs w:val="25"/>
          <w:lang w:val="el-GR"/>
        </w:rPr>
        <w:t xml:space="preserve">: </w:t>
      </w:r>
      <w:r w:rsidR="000A43B8" w:rsidRPr="00954D08">
        <w:rPr>
          <w:rFonts w:ascii="Calibri" w:hAnsi="Calibri"/>
          <w:sz w:val="25"/>
          <w:szCs w:val="25"/>
          <w:lang w:val="el-GR"/>
        </w:rPr>
        <w:t>Μάνος Αντωνιάδης</w:t>
      </w:r>
    </w:p>
    <w:p w:rsidR="000A43B8" w:rsidRPr="00954D08" w:rsidRDefault="000A43B8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 xml:space="preserve">Διδασκαλία και </w:t>
      </w:r>
      <w:r w:rsidR="00B159AF" w:rsidRPr="00954D08">
        <w:rPr>
          <w:rFonts w:ascii="Calibri" w:hAnsi="Calibri"/>
          <w:b/>
          <w:sz w:val="25"/>
          <w:szCs w:val="25"/>
          <w:lang w:val="el-GR"/>
        </w:rPr>
        <w:t>χο</w:t>
      </w:r>
      <w:r w:rsidRPr="00954D08">
        <w:rPr>
          <w:rFonts w:ascii="Calibri" w:hAnsi="Calibri"/>
          <w:b/>
          <w:sz w:val="25"/>
          <w:szCs w:val="25"/>
          <w:lang w:val="el-GR"/>
        </w:rPr>
        <w:t>ρογραφίες σκηνικής π</w:t>
      </w:r>
      <w:r w:rsidR="00B159AF" w:rsidRPr="00954D08">
        <w:rPr>
          <w:rFonts w:ascii="Calibri" w:hAnsi="Calibri"/>
          <w:b/>
          <w:sz w:val="25"/>
          <w:szCs w:val="25"/>
          <w:lang w:val="el-GR"/>
        </w:rPr>
        <w:t>άλης:</w:t>
      </w:r>
      <w:r w:rsidR="00B159AF" w:rsidRPr="00954D08">
        <w:rPr>
          <w:rFonts w:ascii="Calibri" w:hAnsi="Calibri"/>
          <w:sz w:val="25"/>
          <w:szCs w:val="25"/>
          <w:lang w:val="el-GR"/>
        </w:rPr>
        <w:t xml:space="preserve"> Κωνσταντίνος Καρβουνιάρης</w:t>
      </w:r>
    </w:p>
    <w:p w:rsidR="000A43B8" w:rsidRPr="00954D08" w:rsidRDefault="000A43B8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Βοη</w:t>
      </w:r>
      <w:r w:rsidR="008A24E0" w:rsidRPr="00954D08">
        <w:rPr>
          <w:rFonts w:ascii="Calibri" w:hAnsi="Calibri"/>
          <w:b/>
          <w:sz w:val="25"/>
          <w:szCs w:val="25"/>
          <w:lang w:val="el-GR"/>
        </w:rPr>
        <w:t>θός σκηνοθέτη: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Μαίρη Άσπρου</w:t>
      </w:r>
    </w:p>
    <w:p w:rsidR="00C51CE5" w:rsidRPr="00DD5C2A" w:rsidRDefault="00C51CE5" w:rsidP="00C86335">
      <w:pPr>
        <w:spacing w:after="0"/>
        <w:rPr>
          <w:rFonts w:ascii="Calibri" w:hAnsi="Calibri"/>
          <w:sz w:val="25"/>
          <w:szCs w:val="25"/>
          <w:lang w:val="el-GR"/>
        </w:rPr>
      </w:pPr>
      <w:r w:rsidRPr="00954D08">
        <w:rPr>
          <w:rStyle w:val="textexposedshow"/>
          <w:b/>
          <w:sz w:val="25"/>
          <w:szCs w:val="25"/>
        </w:rPr>
        <w:t>Hair</w:t>
      </w:r>
      <w:r w:rsidRPr="00DD5C2A">
        <w:rPr>
          <w:rStyle w:val="textexposedshow"/>
          <w:b/>
          <w:sz w:val="25"/>
          <w:szCs w:val="25"/>
          <w:lang w:val="el-GR"/>
        </w:rPr>
        <w:t xml:space="preserve"> </w:t>
      </w:r>
      <w:r w:rsidRPr="00954D08">
        <w:rPr>
          <w:rStyle w:val="textexposedshow"/>
          <w:b/>
          <w:sz w:val="25"/>
          <w:szCs w:val="25"/>
        </w:rPr>
        <w:t>styling</w:t>
      </w:r>
      <w:r w:rsidRPr="00DD5C2A">
        <w:rPr>
          <w:rStyle w:val="textexposedshow"/>
          <w:b/>
          <w:sz w:val="25"/>
          <w:szCs w:val="25"/>
          <w:lang w:val="el-GR"/>
        </w:rPr>
        <w:t xml:space="preserve">- </w:t>
      </w:r>
      <w:r w:rsidRPr="00954D08">
        <w:rPr>
          <w:rStyle w:val="textexposedshow"/>
          <w:b/>
          <w:sz w:val="25"/>
          <w:szCs w:val="25"/>
        </w:rPr>
        <w:t>make</w:t>
      </w:r>
      <w:r w:rsidRPr="00DD5C2A">
        <w:rPr>
          <w:rStyle w:val="textexposedshow"/>
          <w:b/>
          <w:sz w:val="25"/>
          <w:szCs w:val="25"/>
          <w:lang w:val="el-GR"/>
        </w:rPr>
        <w:t xml:space="preserve"> </w:t>
      </w:r>
      <w:r w:rsidRPr="00954D08">
        <w:rPr>
          <w:rStyle w:val="textexposedshow"/>
          <w:b/>
          <w:sz w:val="25"/>
          <w:szCs w:val="25"/>
        </w:rPr>
        <w:t>up</w:t>
      </w:r>
      <w:r w:rsidRPr="00DD5C2A">
        <w:rPr>
          <w:rStyle w:val="textexposedshow"/>
          <w:b/>
          <w:sz w:val="25"/>
          <w:szCs w:val="25"/>
          <w:lang w:val="el-GR"/>
        </w:rPr>
        <w:t xml:space="preserve">: </w:t>
      </w:r>
      <w:r w:rsidRPr="00DD5C2A">
        <w:rPr>
          <w:rStyle w:val="textexposedshow"/>
          <w:sz w:val="25"/>
          <w:szCs w:val="25"/>
          <w:lang w:val="el-GR"/>
        </w:rPr>
        <w:t>Γιώργος Νικολαΐδης</w:t>
      </w:r>
    </w:p>
    <w:p w:rsidR="00EF506B" w:rsidRPr="00954D08" w:rsidRDefault="00EF506B" w:rsidP="00C86335">
      <w:pPr>
        <w:spacing w:after="120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Φωτογραφίες:</w:t>
      </w:r>
      <w:r w:rsidRPr="00954D08">
        <w:rPr>
          <w:rFonts w:ascii="Calibri" w:hAnsi="Calibri"/>
          <w:sz w:val="25"/>
          <w:szCs w:val="25"/>
          <w:lang w:val="el-GR"/>
        </w:rPr>
        <w:t xml:space="preserve"> Τάσος Σκλαβούνος </w:t>
      </w:r>
      <w:r w:rsidRPr="00954D08">
        <w:rPr>
          <w:rFonts w:ascii="Calibri" w:hAnsi="Calibri"/>
          <w:sz w:val="25"/>
          <w:szCs w:val="25"/>
        </w:rPr>
        <w:t>studio</w:t>
      </w:r>
      <w:r w:rsidRPr="00954D08">
        <w:rPr>
          <w:rFonts w:ascii="Calibri" w:hAnsi="Calibri"/>
          <w:sz w:val="25"/>
          <w:szCs w:val="25"/>
          <w:lang w:val="el-GR"/>
        </w:rPr>
        <w:t xml:space="preserve"> Μελενίκου31</w:t>
      </w:r>
    </w:p>
    <w:p w:rsidR="00E30A99" w:rsidRPr="00954D08" w:rsidRDefault="00ED5AD1" w:rsidP="00C86335">
      <w:pPr>
        <w:spacing w:after="0"/>
        <w:rPr>
          <w:rFonts w:ascii="Calibri" w:hAnsi="Calibri"/>
          <w:b/>
          <w:sz w:val="25"/>
          <w:szCs w:val="25"/>
          <w:lang w:val="el-GR"/>
        </w:rPr>
      </w:pPr>
      <w:r w:rsidRPr="00954D08">
        <w:rPr>
          <w:rFonts w:ascii="Calibri" w:hAnsi="Calibri"/>
          <w:sz w:val="25"/>
          <w:szCs w:val="25"/>
          <w:u w:val="single"/>
          <w:lang w:val="el-GR"/>
        </w:rPr>
        <w:t>Διανομή</w:t>
      </w:r>
      <w:r w:rsidRPr="00954D08">
        <w:rPr>
          <w:rFonts w:ascii="Calibri" w:hAnsi="Calibri"/>
          <w:b/>
          <w:sz w:val="25"/>
          <w:szCs w:val="25"/>
          <w:lang w:val="el-GR"/>
        </w:rPr>
        <w:t xml:space="preserve">: </w:t>
      </w:r>
    </w:p>
    <w:p w:rsidR="00ED5AD1" w:rsidRPr="00954D08" w:rsidRDefault="00ED5AD1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Άμλετ</w:t>
      </w:r>
      <w:r w:rsidRPr="00954D08">
        <w:rPr>
          <w:rFonts w:ascii="Calibri" w:hAnsi="Calibri"/>
          <w:sz w:val="25"/>
          <w:szCs w:val="25"/>
          <w:lang w:val="el-GR"/>
        </w:rPr>
        <w:t xml:space="preserve">: Νικόλας </w:t>
      </w:r>
      <w:proofErr w:type="spellStart"/>
      <w:r w:rsidRPr="00954D08">
        <w:rPr>
          <w:rFonts w:ascii="Calibri" w:hAnsi="Calibri"/>
          <w:sz w:val="25"/>
          <w:szCs w:val="25"/>
          <w:lang w:val="el-GR"/>
        </w:rPr>
        <w:t>Πιπεράς</w:t>
      </w:r>
      <w:proofErr w:type="spellEnd"/>
    </w:p>
    <w:p w:rsidR="000A43B8" w:rsidRPr="00DD5C2A" w:rsidRDefault="00ED5AD1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Κλαύδιος</w:t>
      </w:r>
      <w:r w:rsidRPr="00954D08">
        <w:rPr>
          <w:rFonts w:ascii="Calibri" w:hAnsi="Calibri"/>
          <w:sz w:val="25"/>
          <w:szCs w:val="25"/>
          <w:lang w:val="el-GR"/>
        </w:rPr>
        <w:t xml:space="preserve">: Νίκος </w:t>
      </w:r>
      <w:proofErr w:type="spellStart"/>
      <w:r w:rsidRPr="00954D08">
        <w:rPr>
          <w:rFonts w:ascii="Calibri" w:hAnsi="Calibri"/>
          <w:sz w:val="25"/>
          <w:szCs w:val="25"/>
          <w:lang w:val="el-GR"/>
        </w:rPr>
        <w:t>Μαυρουδής</w:t>
      </w:r>
      <w:proofErr w:type="spellEnd"/>
    </w:p>
    <w:p w:rsidR="000A43B8" w:rsidRPr="00954D08" w:rsidRDefault="000A43B8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Γ</w:t>
      </w:r>
      <w:r w:rsidR="008A24E0" w:rsidRPr="00954D08">
        <w:rPr>
          <w:rFonts w:ascii="Calibri" w:hAnsi="Calibri"/>
          <w:b/>
          <w:sz w:val="25"/>
          <w:szCs w:val="25"/>
          <w:lang w:val="el-GR"/>
        </w:rPr>
        <w:t>ερτρούδη</w:t>
      </w:r>
      <w:r w:rsidR="008A24E0" w:rsidRPr="00954D08">
        <w:rPr>
          <w:rFonts w:ascii="Calibri" w:hAnsi="Calibri"/>
          <w:sz w:val="25"/>
          <w:szCs w:val="25"/>
          <w:lang w:val="el-GR"/>
        </w:rPr>
        <w:t>: Μαίρη Μαραγκουδάκη</w:t>
      </w:r>
    </w:p>
    <w:p w:rsidR="00ED5AD1" w:rsidRPr="00954D08" w:rsidRDefault="00ED5AD1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Λαέρτης</w:t>
      </w:r>
      <w:r w:rsidR="000A43B8" w:rsidRPr="00954D08">
        <w:rPr>
          <w:rFonts w:ascii="Calibri" w:hAnsi="Calibri"/>
          <w:b/>
          <w:sz w:val="25"/>
          <w:szCs w:val="25"/>
          <w:lang w:val="el-GR"/>
        </w:rPr>
        <w:t xml:space="preserve">- </w:t>
      </w:r>
      <w:proofErr w:type="spellStart"/>
      <w:r w:rsidR="00D23597" w:rsidRPr="00954D08">
        <w:rPr>
          <w:rStyle w:val="a3"/>
          <w:b/>
          <w:i w:val="0"/>
          <w:sz w:val="25"/>
          <w:szCs w:val="25"/>
          <w:lang w:val="el-GR"/>
        </w:rPr>
        <w:t>Γκίλντενστερν</w:t>
      </w:r>
      <w:proofErr w:type="spellEnd"/>
      <w:r w:rsidR="008A24E0" w:rsidRPr="00954D08">
        <w:rPr>
          <w:rFonts w:ascii="Calibri" w:hAnsi="Calibri"/>
          <w:sz w:val="25"/>
          <w:szCs w:val="25"/>
          <w:lang w:val="el-GR"/>
        </w:rPr>
        <w:t xml:space="preserve">: </w:t>
      </w:r>
      <w:r w:rsidR="00F458B2" w:rsidRPr="00954D08">
        <w:rPr>
          <w:rFonts w:ascii="Calibri" w:hAnsi="Calibri"/>
          <w:sz w:val="25"/>
          <w:szCs w:val="25"/>
          <w:lang w:val="el-GR"/>
        </w:rPr>
        <w:t>Μανώ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λης </w:t>
      </w:r>
      <w:proofErr w:type="spellStart"/>
      <w:r w:rsidR="008A24E0" w:rsidRPr="00954D08">
        <w:rPr>
          <w:rFonts w:ascii="Calibri" w:hAnsi="Calibri"/>
          <w:sz w:val="25"/>
          <w:szCs w:val="25"/>
          <w:lang w:val="el-GR"/>
        </w:rPr>
        <w:t>Βαζαίος</w:t>
      </w:r>
      <w:proofErr w:type="spellEnd"/>
    </w:p>
    <w:p w:rsidR="00E30A99" w:rsidRPr="00954D08" w:rsidRDefault="00E30A99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Οράτιος-</w:t>
      </w:r>
      <w:r w:rsidR="00D23597" w:rsidRPr="00954D08">
        <w:rPr>
          <w:rFonts w:ascii="Calibri" w:hAnsi="Calibri"/>
          <w:b/>
          <w:sz w:val="25"/>
          <w:szCs w:val="25"/>
          <w:lang w:val="el-GR"/>
        </w:rPr>
        <w:t xml:space="preserve"> </w:t>
      </w:r>
      <w:proofErr w:type="spellStart"/>
      <w:r w:rsidR="00D23597" w:rsidRPr="00954D08">
        <w:rPr>
          <w:rStyle w:val="a3"/>
          <w:b/>
          <w:i w:val="0"/>
          <w:sz w:val="25"/>
          <w:szCs w:val="25"/>
          <w:lang w:val="el-GR"/>
        </w:rPr>
        <w:t>Ρόζενκραντζ</w:t>
      </w:r>
      <w:proofErr w:type="spellEnd"/>
      <w:r w:rsidR="008A24E0" w:rsidRPr="00954D08">
        <w:rPr>
          <w:rFonts w:ascii="Calibri" w:hAnsi="Calibri"/>
          <w:b/>
          <w:sz w:val="25"/>
          <w:szCs w:val="25"/>
          <w:lang w:val="el-GR"/>
        </w:rPr>
        <w:t>: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Ανδρέας Ανδρεάδης</w:t>
      </w:r>
    </w:p>
    <w:p w:rsidR="00E30A99" w:rsidRPr="00954D08" w:rsidRDefault="00E30A99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Πολώνιο</w:t>
      </w:r>
      <w:r w:rsidR="008A24E0" w:rsidRPr="00954D08">
        <w:rPr>
          <w:rFonts w:ascii="Calibri" w:hAnsi="Calibri"/>
          <w:b/>
          <w:sz w:val="25"/>
          <w:szCs w:val="25"/>
          <w:lang w:val="el-GR"/>
        </w:rPr>
        <w:t>ς- Νεκροθάφτης: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="00FA1D43" w:rsidRPr="00954D08">
        <w:rPr>
          <w:rFonts w:ascii="Calibri" w:hAnsi="Calibri"/>
          <w:sz w:val="25"/>
          <w:szCs w:val="25"/>
          <w:lang w:val="el-GR"/>
        </w:rPr>
        <w:t>Μαν</w:t>
      </w:r>
      <w:r w:rsidR="00F458B2" w:rsidRPr="00954D08">
        <w:rPr>
          <w:rFonts w:ascii="Calibri" w:hAnsi="Calibri"/>
          <w:sz w:val="25"/>
          <w:szCs w:val="25"/>
          <w:lang w:val="el-GR"/>
        </w:rPr>
        <w:t>ό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λης </w:t>
      </w:r>
      <w:proofErr w:type="spellStart"/>
      <w:r w:rsidR="008A24E0" w:rsidRPr="00954D08">
        <w:rPr>
          <w:rFonts w:ascii="Calibri" w:hAnsi="Calibri"/>
          <w:sz w:val="25"/>
          <w:szCs w:val="25"/>
          <w:lang w:val="el-GR"/>
        </w:rPr>
        <w:t>Καβίδας</w:t>
      </w:r>
      <w:proofErr w:type="spellEnd"/>
    </w:p>
    <w:p w:rsidR="00E30A99" w:rsidRPr="00954D08" w:rsidRDefault="00E30A99" w:rsidP="00C86335">
      <w:pPr>
        <w:spacing w:after="60" w:line="240" w:lineRule="auto"/>
        <w:rPr>
          <w:rFonts w:ascii="Calibri" w:hAnsi="Calibri"/>
          <w:sz w:val="25"/>
          <w:szCs w:val="25"/>
          <w:lang w:val="el-GR"/>
        </w:rPr>
      </w:pPr>
      <w:r w:rsidRPr="00954D08">
        <w:rPr>
          <w:rFonts w:ascii="Calibri" w:hAnsi="Calibri"/>
          <w:b/>
          <w:sz w:val="25"/>
          <w:szCs w:val="25"/>
          <w:lang w:val="el-GR"/>
        </w:rPr>
        <w:t>Οφηλία:</w:t>
      </w:r>
      <w:r w:rsidRPr="00954D08">
        <w:rPr>
          <w:rFonts w:ascii="Calibri" w:hAnsi="Calibri"/>
          <w:sz w:val="25"/>
          <w:szCs w:val="25"/>
          <w:lang w:val="el-GR"/>
        </w:rPr>
        <w:t xml:space="preserve"> </w:t>
      </w:r>
      <w:proofErr w:type="spellStart"/>
      <w:r w:rsidR="00353418" w:rsidRPr="00954D08">
        <w:rPr>
          <w:rFonts w:ascii="Calibri" w:hAnsi="Calibri"/>
          <w:sz w:val="25"/>
          <w:szCs w:val="25"/>
          <w:lang w:val="el-GR"/>
        </w:rPr>
        <w:t>Κορνηλία</w:t>
      </w:r>
      <w:proofErr w:type="spellEnd"/>
      <w:r w:rsidR="008A24E0" w:rsidRPr="00954D08">
        <w:rPr>
          <w:rFonts w:ascii="Calibri" w:hAnsi="Calibri"/>
          <w:sz w:val="25"/>
          <w:szCs w:val="25"/>
          <w:lang w:val="el-GR"/>
        </w:rPr>
        <w:t xml:space="preserve"> </w:t>
      </w:r>
      <w:proofErr w:type="spellStart"/>
      <w:r w:rsidR="008A24E0" w:rsidRPr="00954D08">
        <w:rPr>
          <w:rFonts w:ascii="Calibri" w:hAnsi="Calibri"/>
          <w:sz w:val="25"/>
          <w:szCs w:val="25"/>
          <w:lang w:val="el-GR"/>
        </w:rPr>
        <w:t>Κυριάκη</w:t>
      </w:r>
      <w:proofErr w:type="spellEnd"/>
    </w:p>
    <w:p w:rsidR="00E30A99" w:rsidRPr="00954D08" w:rsidRDefault="001C4A81" w:rsidP="00C86335">
      <w:pPr>
        <w:spacing w:after="60" w:line="240" w:lineRule="auto"/>
        <w:jc w:val="both"/>
        <w:rPr>
          <w:rFonts w:ascii="Calibri" w:hAnsi="Calibri"/>
          <w:b/>
          <w:sz w:val="25"/>
          <w:szCs w:val="25"/>
          <w:lang w:val="el-GR"/>
        </w:rPr>
      </w:pPr>
      <w:r w:rsidRPr="00954D08">
        <w:rPr>
          <w:rFonts w:ascii="Calibri" w:hAnsi="Calibri"/>
          <w:sz w:val="25"/>
          <w:szCs w:val="25"/>
          <w:lang w:val="el-GR"/>
        </w:rPr>
        <w:t>κ</w:t>
      </w:r>
      <w:r w:rsidR="00E30A99" w:rsidRPr="00954D08">
        <w:rPr>
          <w:rFonts w:ascii="Calibri" w:hAnsi="Calibri"/>
          <w:sz w:val="25"/>
          <w:szCs w:val="25"/>
          <w:lang w:val="el-GR"/>
        </w:rPr>
        <w:t>αι οι μαθητές του εργαστηρίου υπο</w:t>
      </w:r>
      <w:r w:rsidR="008A24E0" w:rsidRPr="00954D08">
        <w:rPr>
          <w:rFonts w:ascii="Calibri" w:hAnsi="Calibri"/>
          <w:sz w:val="25"/>
          <w:szCs w:val="25"/>
          <w:lang w:val="el-GR"/>
        </w:rPr>
        <w:t>κριτικής studio Μελενίκου31</w:t>
      </w:r>
      <w:r w:rsidR="00DC4301">
        <w:rPr>
          <w:rFonts w:ascii="Calibri" w:hAnsi="Calibri"/>
          <w:sz w:val="25"/>
          <w:szCs w:val="25"/>
          <w:lang w:val="el-GR"/>
        </w:rPr>
        <w:t xml:space="preserve"> </w:t>
      </w:r>
      <w:r w:rsidR="00DC4301" w:rsidRPr="00DC4301">
        <w:rPr>
          <w:sz w:val="24"/>
          <w:szCs w:val="24"/>
          <w:lang w:val="el-GR"/>
        </w:rPr>
        <w:t xml:space="preserve">(πρώην </w:t>
      </w:r>
      <w:r w:rsidR="00DC4301" w:rsidRPr="00DC4301">
        <w:rPr>
          <w:sz w:val="24"/>
          <w:szCs w:val="24"/>
        </w:rPr>
        <w:t>studio</w:t>
      </w:r>
      <w:r w:rsidR="00DC4301" w:rsidRPr="00DC4301">
        <w:rPr>
          <w:sz w:val="24"/>
          <w:szCs w:val="24"/>
          <w:lang w:val="el-GR"/>
        </w:rPr>
        <w:t xml:space="preserve"> της οδού Πλαταιών)</w:t>
      </w:r>
      <w:r w:rsidR="008A24E0" w:rsidRPr="00DC4301">
        <w:rPr>
          <w:rFonts w:ascii="Calibri" w:hAnsi="Calibri"/>
          <w:sz w:val="24"/>
          <w:szCs w:val="24"/>
          <w:lang w:val="el-GR"/>
        </w:rPr>
        <w:t>:</w:t>
      </w:r>
      <w:r w:rsidR="008A24E0" w:rsidRPr="00954D08">
        <w:rPr>
          <w:rFonts w:ascii="Calibri" w:hAnsi="Calibri"/>
          <w:sz w:val="25"/>
          <w:szCs w:val="25"/>
          <w:lang w:val="el-GR"/>
        </w:rPr>
        <w:t xml:space="preserve"> </w:t>
      </w:r>
      <w:r w:rsidR="008A24E0" w:rsidRPr="00954D08">
        <w:rPr>
          <w:rFonts w:ascii="Calibri" w:hAnsi="Calibri"/>
          <w:b/>
          <w:sz w:val="25"/>
          <w:szCs w:val="25"/>
          <w:lang w:val="el-GR"/>
        </w:rPr>
        <w:t xml:space="preserve">Χρήστος </w:t>
      </w:r>
      <w:proofErr w:type="spellStart"/>
      <w:r w:rsidR="008A24E0" w:rsidRPr="00954D08">
        <w:rPr>
          <w:rFonts w:ascii="Calibri" w:hAnsi="Calibri"/>
          <w:b/>
          <w:sz w:val="25"/>
          <w:szCs w:val="25"/>
          <w:lang w:val="el-GR"/>
        </w:rPr>
        <w:t>Χατζημιχαήλ</w:t>
      </w:r>
      <w:proofErr w:type="spellEnd"/>
      <w:r w:rsidR="008A24E0" w:rsidRPr="00954D08">
        <w:rPr>
          <w:rFonts w:ascii="Calibri" w:hAnsi="Calibri"/>
          <w:b/>
          <w:sz w:val="25"/>
          <w:szCs w:val="25"/>
          <w:lang w:val="el-GR"/>
        </w:rPr>
        <w:t xml:space="preserve">, Φανή </w:t>
      </w:r>
      <w:proofErr w:type="spellStart"/>
      <w:r w:rsidR="008A24E0" w:rsidRPr="00954D08">
        <w:rPr>
          <w:rFonts w:ascii="Calibri" w:hAnsi="Calibri"/>
          <w:b/>
          <w:sz w:val="25"/>
          <w:szCs w:val="25"/>
          <w:lang w:val="el-GR"/>
        </w:rPr>
        <w:t>Γιαννακοπούλου</w:t>
      </w:r>
      <w:proofErr w:type="spellEnd"/>
      <w:r w:rsidR="008A24E0" w:rsidRPr="00954D08">
        <w:rPr>
          <w:rFonts w:ascii="Calibri" w:hAnsi="Calibri"/>
          <w:b/>
          <w:sz w:val="25"/>
          <w:szCs w:val="25"/>
          <w:lang w:val="el-GR"/>
        </w:rPr>
        <w:t>, Μαίρη Άσπρου.</w:t>
      </w:r>
    </w:p>
    <w:p w:rsidR="00C51CE5" w:rsidRPr="00954D08" w:rsidRDefault="003119EA" w:rsidP="00C86335">
      <w:pPr>
        <w:pStyle w:val="Web"/>
        <w:spacing w:before="0" w:beforeAutospacing="0" w:after="60" w:afterAutospacing="0"/>
        <w:rPr>
          <w:rFonts w:ascii="Calibri" w:hAnsi="Calibri"/>
          <w:sz w:val="25"/>
          <w:szCs w:val="25"/>
        </w:rPr>
      </w:pPr>
      <w:r w:rsidRPr="00954D08">
        <w:rPr>
          <w:rStyle w:val="textexposedshow"/>
          <w:rFonts w:ascii="Calibri" w:hAnsi="Calibri"/>
          <w:sz w:val="25"/>
          <w:szCs w:val="25"/>
        </w:rPr>
        <w:t>Σ</w:t>
      </w:r>
      <w:r w:rsidR="00C51CE5" w:rsidRPr="00954D08">
        <w:rPr>
          <w:rStyle w:val="textexposedshow"/>
          <w:rFonts w:ascii="Calibri" w:hAnsi="Calibri"/>
          <w:sz w:val="25"/>
          <w:szCs w:val="25"/>
        </w:rPr>
        <w:t xml:space="preserve">την "ποντικοπαγίδα" εμφανίζεται ο </w:t>
      </w:r>
      <w:r w:rsidR="00C51CE5" w:rsidRPr="00954D08">
        <w:rPr>
          <w:rStyle w:val="textexposedshow"/>
          <w:rFonts w:ascii="Calibri" w:hAnsi="Calibri"/>
          <w:b/>
          <w:sz w:val="25"/>
          <w:szCs w:val="25"/>
        </w:rPr>
        <w:t>Σταύρος Ράγιας</w:t>
      </w:r>
    </w:p>
    <w:p w:rsidR="00C51CE5" w:rsidRPr="00C86335" w:rsidRDefault="00C51CE5" w:rsidP="00C86335">
      <w:pPr>
        <w:spacing w:after="0" w:line="240" w:lineRule="auto"/>
        <w:rPr>
          <w:rFonts w:ascii="Calibri" w:hAnsi="Calibri"/>
          <w:sz w:val="20"/>
          <w:szCs w:val="24"/>
          <w:lang w:val="el-GR"/>
        </w:rPr>
      </w:pPr>
    </w:p>
    <w:p w:rsidR="001C4A81" w:rsidRPr="008A24E0" w:rsidRDefault="001C4A81" w:rsidP="00C33943">
      <w:pPr>
        <w:spacing w:after="0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C86335">
        <w:rPr>
          <w:rFonts w:ascii="Calibri" w:eastAsia="Times New Roman" w:hAnsi="Calibri" w:cs="Times New Roman"/>
          <w:sz w:val="24"/>
          <w:szCs w:val="24"/>
          <w:u w:val="single"/>
          <w:lang w:val="el-GR" w:eastAsia="el-GR"/>
        </w:rPr>
        <w:t>Εισιτήρια</w:t>
      </w:r>
      <w:r w:rsidRPr="001C4A81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: </w:t>
      </w:r>
      <w:r w:rsidRPr="001C4A81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10</w:t>
      </w:r>
      <w:r w:rsidRPr="001C4A81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ευρώ (κανονικό), </w:t>
      </w:r>
      <w:r w:rsidRPr="001C4A81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5</w:t>
      </w:r>
      <w:r w:rsidRPr="001C4A81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ευρώ (μειωμένο).</w:t>
      </w:r>
    </w:p>
    <w:p w:rsidR="001C4A81" w:rsidRPr="001C4A81" w:rsidRDefault="001C4A81" w:rsidP="00C33943">
      <w:pPr>
        <w:spacing w:after="0"/>
        <w:rPr>
          <w:rFonts w:ascii="Calibri" w:hAnsi="Calibri"/>
          <w:sz w:val="24"/>
          <w:szCs w:val="24"/>
          <w:lang w:val="el-GR"/>
        </w:rPr>
      </w:pPr>
      <w:r w:rsidRPr="004A1A55">
        <w:rPr>
          <w:rFonts w:ascii="Calibri" w:hAnsi="Calibri"/>
          <w:sz w:val="24"/>
          <w:szCs w:val="24"/>
          <w:lang w:val="el-GR"/>
        </w:rPr>
        <w:t xml:space="preserve">Διάρκεια παράστασης: </w:t>
      </w:r>
      <w:r w:rsidR="00CB42D8">
        <w:rPr>
          <w:rFonts w:ascii="Calibri" w:hAnsi="Calibri"/>
          <w:sz w:val="24"/>
          <w:szCs w:val="24"/>
          <w:lang w:val="el-GR"/>
        </w:rPr>
        <w:t>2</w:t>
      </w:r>
      <w:r w:rsidR="00DD5C2A">
        <w:rPr>
          <w:rFonts w:ascii="Calibri" w:hAnsi="Calibri"/>
          <w:sz w:val="24"/>
          <w:szCs w:val="24"/>
          <w:lang w:val="el-GR"/>
        </w:rPr>
        <w:t xml:space="preserve"> ώρες</w:t>
      </w:r>
    </w:p>
    <w:p w:rsidR="00547DC9" w:rsidRDefault="00547DC9" w:rsidP="00C33943">
      <w:pPr>
        <w:spacing w:after="0"/>
        <w:rPr>
          <w:lang w:val="el-GR"/>
        </w:rPr>
      </w:pPr>
    </w:p>
    <w:p w:rsidR="00CB42D8" w:rsidRPr="00CB42D8" w:rsidRDefault="00CB42D8" w:rsidP="00C33943">
      <w:pPr>
        <w:spacing w:after="0"/>
      </w:pPr>
    </w:p>
    <w:p w:rsidR="00CB42D8" w:rsidRPr="00CB42D8" w:rsidRDefault="00CB42D8" w:rsidP="00CB42D8">
      <w:pPr>
        <w:jc w:val="both"/>
        <w:rPr>
          <w:b/>
          <w:lang w:val="el-GR"/>
        </w:rPr>
      </w:pPr>
      <w:r w:rsidRPr="00CB42D8">
        <w:rPr>
          <w:b/>
          <w:lang w:val="el-GR"/>
        </w:rPr>
        <w:t xml:space="preserve">Πρόσβαση στο χώρο: </w:t>
      </w:r>
    </w:p>
    <w:p w:rsidR="00CB42D8" w:rsidRPr="00CB42D8" w:rsidRDefault="00CB42D8" w:rsidP="00CB42D8">
      <w:pPr>
        <w:jc w:val="both"/>
        <w:rPr>
          <w:b/>
          <w:lang w:val="el-GR"/>
        </w:rPr>
      </w:pPr>
      <w:r w:rsidRPr="00CB42D8">
        <w:rPr>
          <w:b/>
          <w:lang w:val="el-GR"/>
        </w:rPr>
        <w:t>Οδικώς από Αττική Οδό - Λ. Πεντέλης - Β. Ηπείρου - Μεταμορφώσεως Σωτήρος 25 (</w:t>
      </w:r>
      <w:proofErr w:type="spellStart"/>
      <w:r w:rsidRPr="00CB42D8">
        <w:rPr>
          <w:b/>
          <w:lang w:val="el-GR"/>
        </w:rPr>
        <w:t>Πάρκινγκ</w:t>
      </w:r>
      <w:proofErr w:type="spellEnd"/>
      <w:r w:rsidRPr="00CB42D8">
        <w:rPr>
          <w:b/>
          <w:lang w:val="el-GR"/>
        </w:rPr>
        <w:t xml:space="preserve"> εντός του χώρου του θεάτρου).</w:t>
      </w:r>
    </w:p>
    <w:p w:rsidR="00CB42D8" w:rsidRPr="00CB42D8" w:rsidRDefault="00CB42D8" w:rsidP="00CB42D8">
      <w:pPr>
        <w:jc w:val="both"/>
        <w:rPr>
          <w:b/>
          <w:lang w:val="el-GR"/>
        </w:rPr>
      </w:pPr>
      <w:r w:rsidRPr="00CB42D8">
        <w:rPr>
          <w:b/>
          <w:lang w:val="el-GR"/>
        </w:rPr>
        <w:t xml:space="preserve">Με το </w:t>
      </w:r>
      <w:r>
        <w:rPr>
          <w:b/>
        </w:rPr>
        <w:t>metro</w:t>
      </w:r>
      <w:r w:rsidRPr="00CB42D8">
        <w:rPr>
          <w:b/>
          <w:lang w:val="el-GR"/>
        </w:rPr>
        <w:t xml:space="preserve"> μέσω του σταθμού Δουκίσσης Πλακεντίας και από εκεί με τη λεωφορειακή γραμμή 447  Χαλάνδρι – Βριλήσσια και μέσω του σταθμού Χαλανδρίου .</w:t>
      </w:r>
    </w:p>
    <w:p w:rsidR="00CB42D8" w:rsidRPr="00CB42D8" w:rsidRDefault="00CB42D8" w:rsidP="00CB42D8">
      <w:pPr>
        <w:jc w:val="both"/>
        <w:rPr>
          <w:b/>
          <w:lang w:val="el-GR"/>
        </w:rPr>
      </w:pPr>
      <w:r w:rsidRPr="00CB42D8">
        <w:rPr>
          <w:b/>
          <w:lang w:val="el-GR"/>
        </w:rPr>
        <w:t>Με τον Προαστιακό μέσω του σταθμού Πεντέλης κι από εκεί με τη λεωφορειακή γραμμή 451 για Πεντέλη.</w:t>
      </w:r>
    </w:p>
    <w:p w:rsidR="00CB42D8" w:rsidRPr="00CB42D8" w:rsidRDefault="00CB42D8" w:rsidP="00CB42D8">
      <w:pPr>
        <w:jc w:val="both"/>
        <w:rPr>
          <w:b/>
          <w:lang w:val="el-GR"/>
        </w:rPr>
      </w:pPr>
      <w:r w:rsidRPr="00CB42D8">
        <w:rPr>
          <w:b/>
          <w:lang w:val="el-GR"/>
        </w:rPr>
        <w:t>Με τα λεωφορεία του Χαλανδρίου για Πεντέλη 450, 451, 460, 461 (</w:t>
      </w:r>
      <w:hyperlink r:id="rId5" w:history="1">
        <w:r w:rsidRPr="000B2E4A">
          <w:rPr>
            <w:rStyle w:val="-"/>
            <w:b/>
          </w:rPr>
          <w:t>http</w:t>
        </w:r>
        <w:r w:rsidRPr="00CB42D8">
          <w:rPr>
            <w:rStyle w:val="-"/>
            <w:b/>
            <w:lang w:val="el-GR"/>
          </w:rPr>
          <w:t>://</w:t>
        </w:r>
        <w:r w:rsidRPr="000B2E4A">
          <w:rPr>
            <w:rStyle w:val="-"/>
            <w:b/>
          </w:rPr>
          <w:t>www</w:t>
        </w:r>
        <w:r w:rsidRPr="00CB42D8">
          <w:rPr>
            <w:rStyle w:val="-"/>
            <w:b/>
            <w:lang w:val="el-GR"/>
          </w:rPr>
          <w:t>.</w:t>
        </w:r>
        <w:proofErr w:type="spellStart"/>
        <w:r w:rsidRPr="000B2E4A">
          <w:rPr>
            <w:rStyle w:val="-"/>
            <w:b/>
          </w:rPr>
          <w:t>oasa</w:t>
        </w:r>
        <w:proofErr w:type="spellEnd"/>
        <w:r w:rsidRPr="00CB42D8">
          <w:rPr>
            <w:rStyle w:val="-"/>
            <w:b/>
            <w:lang w:val="el-GR"/>
          </w:rPr>
          <w:t>.</w:t>
        </w:r>
        <w:proofErr w:type="spellStart"/>
        <w:r w:rsidRPr="000B2E4A">
          <w:rPr>
            <w:rStyle w:val="-"/>
            <w:b/>
          </w:rPr>
          <w:t>gr</w:t>
        </w:r>
        <w:proofErr w:type="spellEnd"/>
        <w:r w:rsidRPr="00CB42D8">
          <w:rPr>
            <w:rStyle w:val="-"/>
            <w:b/>
            <w:lang w:val="el-GR"/>
          </w:rPr>
          <w:t>/</w:t>
        </w:r>
        <w:r w:rsidRPr="000B2E4A">
          <w:rPr>
            <w:rStyle w:val="-"/>
            <w:b/>
          </w:rPr>
          <w:t>routes</w:t>
        </w:r>
        <w:r w:rsidRPr="00CB42D8">
          <w:rPr>
            <w:rStyle w:val="-"/>
            <w:b/>
            <w:lang w:val="el-GR"/>
          </w:rPr>
          <w:t>.</w:t>
        </w:r>
        <w:proofErr w:type="spellStart"/>
        <w:r w:rsidRPr="000B2E4A">
          <w:rPr>
            <w:rStyle w:val="-"/>
            <w:b/>
          </w:rPr>
          <w:t>php</w:t>
        </w:r>
        <w:proofErr w:type="spellEnd"/>
        <w:r w:rsidRPr="00CB42D8">
          <w:rPr>
            <w:rStyle w:val="-"/>
            <w:b/>
            <w:lang w:val="el-GR"/>
          </w:rPr>
          <w:t>?</w:t>
        </w:r>
        <w:r w:rsidRPr="000B2E4A">
          <w:rPr>
            <w:rStyle w:val="-"/>
            <w:b/>
          </w:rPr>
          <w:t>id</w:t>
        </w:r>
        <w:r w:rsidRPr="00CB42D8">
          <w:rPr>
            <w:rStyle w:val="-"/>
            <w:b/>
            <w:lang w:val="el-GR"/>
          </w:rPr>
          <w:t>=</w:t>
        </w:r>
        <w:r w:rsidRPr="000B2E4A">
          <w:rPr>
            <w:rStyle w:val="-"/>
            <w:b/>
          </w:rPr>
          <w:t>p</w:t>
        </w:r>
        <w:r w:rsidRPr="00CB42D8">
          <w:rPr>
            <w:rStyle w:val="-"/>
            <w:b/>
            <w:lang w:val="el-GR"/>
          </w:rPr>
          <w:t>21</w:t>
        </w:r>
      </w:hyperlink>
      <w:r w:rsidRPr="00CB42D8">
        <w:rPr>
          <w:b/>
          <w:lang w:val="el-GR"/>
        </w:rPr>
        <w:t>).</w:t>
      </w:r>
    </w:p>
    <w:p w:rsidR="00CB42D8" w:rsidRPr="00CB42D8" w:rsidRDefault="00CB42D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Pr="00954D08" w:rsidRDefault="00480B88" w:rsidP="00480B88">
      <w:pPr>
        <w:spacing w:after="0"/>
        <w:rPr>
          <w:u w:val="single"/>
          <w:lang w:val="el-GR"/>
        </w:rPr>
      </w:pPr>
      <w:r w:rsidRPr="00954D08">
        <w:rPr>
          <w:u w:val="single"/>
          <w:lang w:val="el-GR"/>
        </w:rPr>
        <w:t>Σύνδεσμοι με πληροφορίες και φωτογραφικό υλικό:</w:t>
      </w:r>
    </w:p>
    <w:p w:rsidR="00480B88" w:rsidRPr="00954D08" w:rsidRDefault="00480B88" w:rsidP="00480B88">
      <w:pPr>
        <w:spacing w:after="0"/>
        <w:rPr>
          <w:lang w:val="el-GR"/>
        </w:rPr>
      </w:pPr>
      <w:r w:rsidRPr="00954D08">
        <w:rPr>
          <w:lang w:val="el-GR"/>
        </w:rPr>
        <w:t xml:space="preserve">Η σελίδα της παράστασης: </w:t>
      </w:r>
      <w:hyperlink r:id="rId6" w:history="1">
        <w:r w:rsidRPr="00954D08">
          <w:rPr>
            <w:rStyle w:val="-"/>
            <w:u w:val="none"/>
            <w:lang w:val="el-GR"/>
          </w:rPr>
          <w:t>https://www.facebook.com/pages/Hamlet-that-punk/854911341270135</w:t>
        </w:r>
      </w:hyperlink>
    </w:p>
    <w:p w:rsidR="00480B88" w:rsidRPr="009F047B" w:rsidRDefault="00480B88" w:rsidP="00480B88">
      <w:pPr>
        <w:spacing w:after="0"/>
        <w:rPr>
          <w:rFonts w:ascii="Calibri" w:hAnsi="Calibri"/>
          <w:szCs w:val="24"/>
          <w:lang w:val="el-GR"/>
        </w:rPr>
      </w:pPr>
      <w:hyperlink r:id="rId7" w:history="1">
        <w:r w:rsidRPr="009F047B">
          <w:rPr>
            <w:rStyle w:val="-"/>
            <w:rFonts w:ascii="Calibri" w:hAnsi="Calibri"/>
            <w:szCs w:val="24"/>
            <w:u w:val="none"/>
            <w:lang w:val="el-GR"/>
          </w:rPr>
          <w:t>https://www.facebook.com/theatre.workshop.mary.maragoudaki</w:t>
        </w:r>
      </w:hyperlink>
    </w:p>
    <w:p w:rsidR="00480B88" w:rsidRDefault="00480B88" w:rsidP="00480B88">
      <w:pPr>
        <w:spacing w:after="0"/>
        <w:rPr>
          <w:rFonts w:ascii="Calibri" w:hAnsi="Calibri"/>
          <w:szCs w:val="24"/>
          <w:lang w:val="el-GR"/>
        </w:rPr>
      </w:pPr>
      <w:hyperlink r:id="rId8" w:history="1">
        <w:r w:rsidRPr="009F047B">
          <w:rPr>
            <w:rStyle w:val="-"/>
            <w:rFonts w:ascii="Calibri" w:hAnsi="Calibri"/>
            <w:szCs w:val="24"/>
            <w:u w:val="none"/>
            <w:lang w:val="el-GR"/>
          </w:rPr>
          <w:t>http://marymaragoudaki.wix.com/theatre-workshop</w:t>
        </w:r>
      </w:hyperlink>
      <w:r w:rsidRPr="009F047B">
        <w:rPr>
          <w:rFonts w:ascii="Calibri" w:hAnsi="Calibri"/>
          <w:szCs w:val="24"/>
          <w:lang w:val="el-GR"/>
        </w:rPr>
        <w:t xml:space="preserve"> </w:t>
      </w:r>
    </w:p>
    <w:p w:rsidR="00480B88" w:rsidRPr="00CB42D8" w:rsidRDefault="00480B88" w:rsidP="00480B88">
      <w:pPr>
        <w:spacing w:after="0"/>
      </w:pPr>
      <w:r>
        <w:rPr>
          <w:rFonts w:ascii="Calibri" w:hAnsi="Calibri"/>
          <w:szCs w:val="24"/>
        </w:rPr>
        <w:t xml:space="preserve">Radio Spot: </w:t>
      </w:r>
      <w:hyperlink r:id="rId9" w:history="1">
        <w:r w:rsidRPr="008F339D">
          <w:rPr>
            <w:rStyle w:val="-"/>
            <w:rFonts w:ascii="Calibri" w:hAnsi="Calibri"/>
            <w:szCs w:val="24"/>
          </w:rPr>
          <w:t>https://soundcloud.com/mary-maragoudaki/hamlet-that-punk</w:t>
        </w:r>
      </w:hyperlink>
    </w:p>
    <w:p w:rsidR="00D6488C" w:rsidRDefault="00D6488C" w:rsidP="00C33943">
      <w:pPr>
        <w:spacing w:after="0"/>
        <w:rPr>
          <w:rFonts w:ascii="Calibri" w:hAnsi="Calibri"/>
          <w:szCs w:val="24"/>
        </w:rPr>
      </w:pPr>
    </w:p>
    <w:p w:rsid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Pr="00480B88" w:rsidRDefault="00480B88" w:rsidP="00C33943">
      <w:pPr>
        <w:spacing w:after="0"/>
        <w:rPr>
          <w:rFonts w:ascii="Calibri" w:hAnsi="Calibri"/>
          <w:szCs w:val="24"/>
          <w:lang w:val="el-GR"/>
        </w:rPr>
      </w:pPr>
    </w:p>
    <w:p w:rsidR="00480B88" w:rsidRPr="00480B88" w:rsidRDefault="00480B88" w:rsidP="00480B88">
      <w:pPr>
        <w:spacing w:after="0"/>
        <w:jc w:val="center"/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>Σας ευχαριστούμε για την προβολή</w:t>
      </w:r>
    </w:p>
    <w:p w:rsidR="00480B88" w:rsidRPr="00480B88" w:rsidRDefault="00480B88" w:rsidP="00480B88">
      <w:pPr>
        <w:spacing w:after="0"/>
        <w:jc w:val="center"/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Για περισσότερες πληροφορίες </w:t>
      </w:r>
    </w:p>
    <w:p w:rsidR="00353418" w:rsidRPr="00D23597" w:rsidRDefault="00480B88" w:rsidP="00CB42D8">
      <w:pPr>
        <w:pStyle w:val="normal"/>
        <w:ind w:firstLine="720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00BCA" w:rsidRPr="00954D08">
        <w:rPr>
          <w:rFonts w:ascii="Calibri" w:hAnsi="Calibri"/>
          <w:b/>
          <w:sz w:val="24"/>
          <w:szCs w:val="24"/>
        </w:rPr>
        <w:t>Μαίρη Μαραγκουδάκη</w:t>
      </w:r>
      <w:r w:rsidR="00454EE2" w:rsidRPr="00D2359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A1D43" w:rsidRPr="00D23597">
        <w:rPr>
          <w:rFonts w:asciiTheme="minorHAnsi" w:hAnsiTheme="minorHAnsi"/>
          <w:sz w:val="24"/>
          <w:szCs w:val="24"/>
        </w:rPr>
        <w:t>τηλ</w:t>
      </w:r>
      <w:proofErr w:type="spellEnd"/>
      <w:r w:rsidR="00FA1D43" w:rsidRPr="00D23597">
        <w:rPr>
          <w:rFonts w:asciiTheme="minorHAnsi" w:hAnsiTheme="minorHAnsi"/>
          <w:sz w:val="24"/>
          <w:szCs w:val="24"/>
        </w:rPr>
        <w:t xml:space="preserve">: </w:t>
      </w:r>
      <w:r w:rsidR="00B9443A">
        <w:rPr>
          <w:rFonts w:asciiTheme="minorHAnsi" w:hAnsiTheme="minorHAnsi"/>
          <w:b/>
          <w:sz w:val="24"/>
          <w:szCs w:val="24"/>
        </w:rPr>
        <w:t>6984-0</w:t>
      </w:r>
      <w:r w:rsidR="00FA1D43" w:rsidRPr="00954D08">
        <w:rPr>
          <w:rFonts w:asciiTheme="minorHAnsi" w:hAnsiTheme="minorHAnsi"/>
          <w:b/>
          <w:sz w:val="24"/>
          <w:szCs w:val="24"/>
        </w:rPr>
        <w:t>35.8</w:t>
      </w:r>
      <w:r w:rsidR="00B9443A">
        <w:rPr>
          <w:rFonts w:asciiTheme="minorHAnsi" w:hAnsiTheme="minorHAnsi"/>
          <w:b/>
          <w:sz w:val="24"/>
          <w:szCs w:val="24"/>
        </w:rPr>
        <w:t>2</w:t>
      </w:r>
      <w:r w:rsidR="00FA1D43" w:rsidRPr="00954D08">
        <w:rPr>
          <w:rFonts w:asciiTheme="minorHAnsi" w:hAnsiTheme="minorHAnsi"/>
          <w:b/>
          <w:sz w:val="24"/>
          <w:szCs w:val="24"/>
        </w:rPr>
        <w:t>6</w:t>
      </w:r>
      <w:r w:rsidR="00FA1D43" w:rsidRPr="00D23597">
        <w:rPr>
          <w:rFonts w:asciiTheme="minorHAnsi" w:hAnsiTheme="minorHAnsi"/>
          <w:sz w:val="24"/>
          <w:szCs w:val="24"/>
        </w:rPr>
        <w:t xml:space="preserve">, </w:t>
      </w:r>
      <w:r w:rsidR="00FA1D43" w:rsidRPr="00D23597">
        <w:rPr>
          <w:rFonts w:asciiTheme="minorHAnsi" w:hAnsiTheme="minorHAnsi"/>
          <w:sz w:val="24"/>
          <w:szCs w:val="24"/>
          <w:lang w:val="en-US"/>
        </w:rPr>
        <w:t>email</w:t>
      </w:r>
      <w:r w:rsidR="00FA1D43" w:rsidRPr="00D23597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 w:rsidR="00122C2E" w:rsidRPr="00D23597">
          <w:rPr>
            <w:rStyle w:val="-"/>
            <w:rFonts w:asciiTheme="minorHAnsi" w:hAnsiTheme="minorHAnsi"/>
            <w:sz w:val="24"/>
            <w:szCs w:val="24"/>
            <w:u w:val="none"/>
            <w:lang w:val="en-US"/>
          </w:rPr>
          <w:t>marymaragoudaki</w:t>
        </w:r>
        <w:r w:rsidR="00122C2E" w:rsidRPr="00D23597">
          <w:rPr>
            <w:rStyle w:val="-"/>
            <w:rFonts w:asciiTheme="minorHAnsi" w:hAnsiTheme="minorHAnsi"/>
            <w:sz w:val="24"/>
            <w:szCs w:val="24"/>
            <w:u w:val="none"/>
          </w:rPr>
          <w:t>@</w:t>
        </w:r>
        <w:r w:rsidR="00122C2E" w:rsidRPr="00D23597">
          <w:rPr>
            <w:rStyle w:val="-"/>
            <w:rFonts w:asciiTheme="minorHAnsi" w:hAnsiTheme="minorHAnsi"/>
            <w:sz w:val="24"/>
            <w:szCs w:val="24"/>
            <w:u w:val="none"/>
            <w:lang w:val="en-US"/>
          </w:rPr>
          <w:t>yahoo</w:t>
        </w:r>
        <w:r w:rsidR="00122C2E" w:rsidRPr="00D23597">
          <w:rPr>
            <w:rStyle w:val="-"/>
            <w:rFonts w:asciiTheme="minorHAnsi" w:hAnsiTheme="minorHAnsi"/>
            <w:sz w:val="24"/>
            <w:szCs w:val="24"/>
            <w:u w:val="none"/>
          </w:rPr>
          <w:t>.</w:t>
        </w:r>
        <w:r w:rsidR="00122C2E" w:rsidRPr="00D23597">
          <w:rPr>
            <w:rStyle w:val="-"/>
            <w:rFonts w:asciiTheme="minorHAnsi" w:hAnsiTheme="minorHAnsi"/>
            <w:sz w:val="24"/>
            <w:szCs w:val="24"/>
            <w:u w:val="none"/>
            <w:lang w:val="en-US"/>
          </w:rPr>
          <w:t>gr</w:t>
        </w:r>
      </w:hyperlink>
    </w:p>
    <w:sectPr w:rsidR="00353418" w:rsidRPr="00D23597" w:rsidSect="00954D08">
      <w:pgSz w:w="12240" w:h="15840"/>
      <w:pgMar w:top="993" w:right="1325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C01"/>
    <w:multiLevelType w:val="multilevel"/>
    <w:tmpl w:val="665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D22EB"/>
    <w:multiLevelType w:val="multilevel"/>
    <w:tmpl w:val="B9D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90F21"/>
    <w:multiLevelType w:val="multilevel"/>
    <w:tmpl w:val="559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BE6"/>
    <w:rsid w:val="000A43B8"/>
    <w:rsid w:val="00122C2E"/>
    <w:rsid w:val="001C4A81"/>
    <w:rsid w:val="002342CC"/>
    <w:rsid w:val="002737CB"/>
    <w:rsid w:val="00275EA4"/>
    <w:rsid w:val="002D6A87"/>
    <w:rsid w:val="003119EA"/>
    <w:rsid w:val="00353418"/>
    <w:rsid w:val="003E7C1A"/>
    <w:rsid w:val="00400BCA"/>
    <w:rsid w:val="00454EE2"/>
    <w:rsid w:val="00480B88"/>
    <w:rsid w:val="004A1A55"/>
    <w:rsid w:val="004E605B"/>
    <w:rsid w:val="00547DC9"/>
    <w:rsid w:val="005601A4"/>
    <w:rsid w:val="005A1262"/>
    <w:rsid w:val="005E7BC2"/>
    <w:rsid w:val="0065245B"/>
    <w:rsid w:val="006A734B"/>
    <w:rsid w:val="0070686C"/>
    <w:rsid w:val="007B359D"/>
    <w:rsid w:val="008352B5"/>
    <w:rsid w:val="00892B5C"/>
    <w:rsid w:val="008A24E0"/>
    <w:rsid w:val="00920072"/>
    <w:rsid w:val="00954D08"/>
    <w:rsid w:val="00983BE6"/>
    <w:rsid w:val="009F047B"/>
    <w:rsid w:val="00A1098D"/>
    <w:rsid w:val="00A207B2"/>
    <w:rsid w:val="00A906A5"/>
    <w:rsid w:val="00B159AF"/>
    <w:rsid w:val="00B71891"/>
    <w:rsid w:val="00B85339"/>
    <w:rsid w:val="00B9443A"/>
    <w:rsid w:val="00B94E9D"/>
    <w:rsid w:val="00BA0042"/>
    <w:rsid w:val="00BA0F16"/>
    <w:rsid w:val="00C026DC"/>
    <w:rsid w:val="00C33943"/>
    <w:rsid w:val="00C4624F"/>
    <w:rsid w:val="00C51CE5"/>
    <w:rsid w:val="00C72E43"/>
    <w:rsid w:val="00C86335"/>
    <w:rsid w:val="00CB42D8"/>
    <w:rsid w:val="00D23597"/>
    <w:rsid w:val="00D6488C"/>
    <w:rsid w:val="00D717A7"/>
    <w:rsid w:val="00DC4301"/>
    <w:rsid w:val="00DC5F1C"/>
    <w:rsid w:val="00DD5C2A"/>
    <w:rsid w:val="00E30A99"/>
    <w:rsid w:val="00E40C52"/>
    <w:rsid w:val="00E60F10"/>
    <w:rsid w:val="00ED5AD1"/>
    <w:rsid w:val="00EF506B"/>
    <w:rsid w:val="00F45749"/>
    <w:rsid w:val="00F458B2"/>
    <w:rsid w:val="00F86CC2"/>
    <w:rsid w:val="00FA1D43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7"/>
  </w:style>
  <w:style w:type="paragraph" w:styleId="5">
    <w:name w:val="heading 5"/>
    <w:basedOn w:val="a"/>
    <w:link w:val="5Char"/>
    <w:uiPriority w:val="9"/>
    <w:qFormat/>
    <w:rsid w:val="00C51C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0A99"/>
    <w:rPr>
      <w:color w:val="0000FF" w:themeColor="hyperlink"/>
      <w:u w:val="single"/>
    </w:rPr>
  </w:style>
  <w:style w:type="character" w:customStyle="1" w:styleId="5yl5">
    <w:name w:val="_5yl5"/>
    <w:basedOn w:val="a0"/>
    <w:rsid w:val="008A24E0"/>
  </w:style>
  <w:style w:type="paragraph" w:customStyle="1" w:styleId="normal">
    <w:name w:val="normal"/>
    <w:rsid w:val="00353418"/>
    <w:pPr>
      <w:spacing w:after="0"/>
    </w:pPr>
    <w:rPr>
      <w:rFonts w:ascii="Arial" w:eastAsia="Arial" w:hAnsi="Arial" w:cs="Arial"/>
      <w:color w:val="000000"/>
      <w:szCs w:val="20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C51CE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C5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textexposedshow">
    <w:name w:val="text_exposed_show"/>
    <w:basedOn w:val="a0"/>
    <w:rsid w:val="00C51CE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51C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C51CE5"/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55pe">
    <w:name w:val="_55pe"/>
    <w:basedOn w:val="a0"/>
    <w:rsid w:val="00C51CE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51C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C51CE5"/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fcg">
    <w:name w:val="fcg"/>
    <w:basedOn w:val="a0"/>
    <w:rsid w:val="00C51CE5"/>
  </w:style>
  <w:style w:type="character" w:customStyle="1" w:styleId="fwb">
    <w:name w:val="fwb"/>
    <w:basedOn w:val="a0"/>
    <w:rsid w:val="00C51CE5"/>
  </w:style>
  <w:style w:type="character" w:customStyle="1" w:styleId="fsm">
    <w:name w:val="fsm"/>
    <w:basedOn w:val="a0"/>
    <w:rsid w:val="00C51CE5"/>
  </w:style>
  <w:style w:type="character" w:customStyle="1" w:styleId="textexposedhide">
    <w:name w:val="text_exposed_hide"/>
    <w:basedOn w:val="a0"/>
    <w:rsid w:val="00C51CE5"/>
  </w:style>
  <w:style w:type="character" w:customStyle="1" w:styleId="textexposedlink">
    <w:name w:val="text_exposed_link"/>
    <w:basedOn w:val="a0"/>
    <w:rsid w:val="00C51CE5"/>
  </w:style>
  <w:style w:type="character" w:styleId="a3">
    <w:name w:val="Emphasis"/>
    <w:basedOn w:val="a0"/>
    <w:uiPriority w:val="20"/>
    <w:qFormat/>
    <w:rsid w:val="00D23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9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7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8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0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9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7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2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1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ymaragoudaki.wix.com/theatre-worksh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atre.workshop.mary.maragouda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Hamlet-that-punk/8549113412701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asa.gr/routes.php?id=p21" TargetMode="External"/><Relationship Id="rId10" Type="http://schemas.openxmlformats.org/officeDocument/2006/relationships/hyperlink" Target="mailto:marymaragoudaki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mary-maragoudaki/hamlet-that-pu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</dc:creator>
  <cp:lastModifiedBy>mary m</cp:lastModifiedBy>
  <cp:revision>4</cp:revision>
  <dcterms:created xsi:type="dcterms:W3CDTF">2015-06-30T11:49:00Z</dcterms:created>
  <dcterms:modified xsi:type="dcterms:W3CDTF">2015-09-09T13:42:00Z</dcterms:modified>
</cp:coreProperties>
</file>