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355" w:rsidRPr="00D25C07" w:rsidRDefault="00D25C07" w:rsidP="00C32355">
      <w:pPr>
        <w:spacing w:line="360" w:lineRule="auto"/>
        <w:jc w:val="center"/>
        <w:rPr>
          <w:rFonts w:ascii="Arial" w:hAnsi="Arial" w:cs="Arial"/>
          <w:b/>
        </w:rPr>
      </w:pPr>
      <w:r>
        <w:rPr>
          <w:rFonts w:ascii="Arial" w:hAnsi="Arial" w:cs="Arial"/>
          <w:b/>
        </w:rPr>
        <w:t>Τοποθετήσεις στο Συνέδριο για τα απορρίμματα</w:t>
      </w:r>
    </w:p>
    <w:p w:rsidR="00B22231" w:rsidRPr="00C32355" w:rsidRDefault="00F753C2" w:rsidP="00C32355">
      <w:pPr>
        <w:jc w:val="both"/>
        <w:rPr>
          <w:rFonts w:ascii="Arial" w:hAnsi="Arial" w:cs="Arial"/>
          <w:sz w:val="24"/>
          <w:szCs w:val="24"/>
          <w:shd w:val="clear" w:color="auto" w:fill="FFFFFF"/>
        </w:rPr>
      </w:pPr>
      <w:r w:rsidRPr="00C32355">
        <w:rPr>
          <w:rFonts w:ascii="Arial" w:hAnsi="Arial" w:cs="Arial"/>
          <w:sz w:val="24"/>
          <w:szCs w:val="24"/>
          <w:shd w:val="clear" w:color="auto" w:fill="FFFFFF"/>
        </w:rPr>
        <w:t xml:space="preserve">Την πολιτική βούληση συνεργασίας και υλοποίησης των προτάσεων της Τοπικής Αυτοδιοίκησης διατύπωσε στο μήνυμά του ο υπουργός Περιβάλλοντος και Ενέργειας </w:t>
      </w:r>
      <w:r w:rsidRPr="00C32355">
        <w:rPr>
          <w:rFonts w:ascii="Arial" w:hAnsi="Arial" w:cs="Arial"/>
          <w:b/>
          <w:sz w:val="24"/>
          <w:szCs w:val="24"/>
          <w:shd w:val="clear" w:color="auto" w:fill="FFFFFF"/>
        </w:rPr>
        <w:t>Γ. Τσιρώνης</w:t>
      </w:r>
      <w:r w:rsidRPr="00C32355">
        <w:rPr>
          <w:rFonts w:ascii="Arial" w:hAnsi="Arial" w:cs="Arial"/>
          <w:sz w:val="24"/>
          <w:szCs w:val="24"/>
          <w:shd w:val="clear" w:color="auto" w:fill="FFFFFF"/>
        </w:rPr>
        <w:t xml:space="preserve">. Στο χαιρετισμό που έκανε εκ μέρους του υπουργού ο σύμβουλος του </w:t>
      </w:r>
      <w:r w:rsidRPr="00C32355">
        <w:rPr>
          <w:rFonts w:ascii="Arial" w:hAnsi="Arial" w:cs="Arial"/>
          <w:b/>
          <w:sz w:val="24"/>
          <w:szCs w:val="24"/>
          <w:shd w:val="clear" w:color="auto" w:fill="FFFFFF"/>
        </w:rPr>
        <w:t>Βασίλης Λιόγκας</w:t>
      </w:r>
      <w:r w:rsidRPr="00C32355">
        <w:rPr>
          <w:rFonts w:ascii="Arial" w:hAnsi="Arial" w:cs="Arial"/>
          <w:sz w:val="24"/>
          <w:szCs w:val="24"/>
          <w:shd w:val="clear" w:color="auto" w:fill="FFFFFF"/>
        </w:rPr>
        <w:t xml:space="preserve"> επισήμανε ότι «το Υπουργείο καταβάλλει συστηματικές προσπάθειες, αφενός, να αντιμετωπίσει τις χρόνιες αδυναμίες και ελλείψεις στις υποδομές και, αφετέρου, να προχωρήσει με συστηματικό σχεδιασμό και γοργά βήματα στην ουσιαστική αναβάθμιση της διαχείρισης των αποβλήτων» .</w:t>
      </w:r>
    </w:p>
    <w:p w:rsidR="00750E1A" w:rsidRPr="00C32355" w:rsidRDefault="00750E1A" w:rsidP="00C32355">
      <w:pPr>
        <w:jc w:val="both"/>
        <w:rPr>
          <w:rFonts w:ascii="Arial" w:hAnsi="Arial" w:cs="Arial"/>
          <w:sz w:val="24"/>
          <w:szCs w:val="24"/>
          <w:shd w:val="clear" w:color="auto" w:fill="FFFFFF"/>
        </w:rPr>
      </w:pPr>
      <w:r w:rsidRPr="00C32355">
        <w:rPr>
          <w:rFonts w:ascii="Arial" w:hAnsi="Arial" w:cs="Arial"/>
          <w:sz w:val="24"/>
          <w:szCs w:val="24"/>
          <w:shd w:val="clear" w:color="auto" w:fill="FFFFFF"/>
        </w:rPr>
        <w:t>Ο δήμαρχος τ</w:t>
      </w:r>
      <w:r w:rsidR="0027213D" w:rsidRPr="00C32355">
        <w:rPr>
          <w:rFonts w:ascii="Arial" w:hAnsi="Arial" w:cs="Arial"/>
          <w:sz w:val="24"/>
          <w:szCs w:val="24"/>
          <w:shd w:val="clear" w:color="auto" w:fill="FFFFFF"/>
        </w:rPr>
        <w:t xml:space="preserve">ης Αλεξανδρούπολης </w:t>
      </w:r>
      <w:r w:rsidR="0027213D" w:rsidRPr="00C32355">
        <w:rPr>
          <w:rFonts w:ascii="Arial" w:hAnsi="Arial" w:cs="Arial"/>
          <w:b/>
          <w:sz w:val="24"/>
          <w:szCs w:val="24"/>
          <w:shd w:val="clear" w:color="auto" w:fill="FFFFFF"/>
        </w:rPr>
        <w:t>Β. Λαμπάκης</w:t>
      </w:r>
      <w:r w:rsidRPr="00C32355">
        <w:rPr>
          <w:rFonts w:ascii="Arial" w:hAnsi="Arial" w:cs="Arial"/>
          <w:sz w:val="24"/>
          <w:szCs w:val="24"/>
          <w:shd w:val="clear" w:color="auto" w:fill="FFFFFF"/>
        </w:rPr>
        <w:t>υπογράμμισε</w:t>
      </w:r>
      <w:r w:rsidR="0027213D" w:rsidRPr="00C32355">
        <w:rPr>
          <w:rFonts w:ascii="Arial" w:hAnsi="Arial" w:cs="Arial"/>
          <w:sz w:val="24"/>
          <w:szCs w:val="24"/>
          <w:shd w:val="clear" w:color="auto" w:fill="FFFFFF"/>
        </w:rPr>
        <w:t xml:space="preserve">, μεταξύ άλλων, </w:t>
      </w:r>
      <w:r w:rsidRPr="00C32355">
        <w:rPr>
          <w:rFonts w:ascii="Arial" w:hAnsi="Arial" w:cs="Arial"/>
          <w:sz w:val="24"/>
          <w:szCs w:val="24"/>
          <w:shd w:val="clear" w:color="auto" w:fill="FFFFFF"/>
        </w:rPr>
        <w:t>ότι η διαχείριση των απορριμμάτων είναι ένα από τα σοβαρότερα προβλήματα της εποχής και τόνισε ότι η κυβέρνηση θα πρέπει να προχωρήσει στην επίλυση μιας σειράς προβλημάτων και ανοικτών ζητημάτων που υπάρχουν.</w:t>
      </w:r>
    </w:p>
    <w:p w:rsidR="0027213D" w:rsidRPr="00C32355" w:rsidRDefault="0027213D" w:rsidP="00C32355">
      <w:pPr>
        <w:pStyle w:val="NormalWeb"/>
        <w:shd w:val="clear" w:color="auto" w:fill="FFFFFF"/>
        <w:spacing w:before="0" w:beforeAutospacing="0" w:after="240" w:afterAutospacing="0" w:line="337" w:lineRule="atLeast"/>
        <w:jc w:val="both"/>
        <w:textAlignment w:val="baseline"/>
        <w:rPr>
          <w:rFonts w:ascii="Arial" w:hAnsi="Arial" w:cs="Arial"/>
        </w:rPr>
      </w:pPr>
      <w:r w:rsidRPr="00C32355">
        <w:rPr>
          <w:rFonts w:ascii="Arial" w:hAnsi="Arial" w:cs="Arial"/>
        </w:rPr>
        <w:t xml:space="preserve">Στόχος του Συνεδρίου είναι να εγκαινιασθεί ένας νέος τρόπος αντίληψης και πρακτικής στο διάλογο για τα θέματα διαχείρισης των Αστικών Στερεών αποβλήτων με επίκεντρο την επιστημονική γνώση, την τεκμηρίωση και την ευρωπαϊκή εμπειρία, ανέφερε μεταξύ άλλων ο </w:t>
      </w:r>
      <w:r w:rsidR="00C32355" w:rsidRPr="00C32355">
        <w:rPr>
          <w:rFonts w:ascii="Arial" w:hAnsi="Arial" w:cs="Arial"/>
        </w:rPr>
        <w:t xml:space="preserve">δήμαρχος Κατερίνης και Πρόεδρος της Επιτροπής Χωροταξίας, Υποδομών και Περιβάλλοντος </w:t>
      </w:r>
      <w:r w:rsidRPr="00C32355">
        <w:rPr>
          <w:rFonts w:ascii="Arial" w:hAnsi="Arial" w:cs="Arial"/>
        </w:rPr>
        <w:t>κ</w:t>
      </w:r>
      <w:r w:rsidRPr="00C32355">
        <w:rPr>
          <w:rFonts w:ascii="Arial" w:hAnsi="Arial" w:cs="Arial"/>
          <w:b/>
        </w:rPr>
        <w:t xml:space="preserve">. Σάββας Χιονίδης </w:t>
      </w:r>
      <w:r w:rsidRPr="00C32355">
        <w:rPr>
          <w:rFonts w:ascii="Arial" w:hAnsi="Arial" w:cs="Arial"/>
        </w:rPr>
        <w:t>στην ομιλία του στο Συνέδριο.</w:t>
      </w:r>
    </w:p>
    <w:p w:rsidR="0027213D" w:rsidRPr="00C32355" w:rsidRDefault="0027213D" w:rsidP="00C32355">
      <w:pPr>
        <w:pStyle w:val="NormalWeb"/>
        <w:shd w:val="clear" w:color="auto" w:fill="FFFFFF"/>
        <w:spacing w:before="0" w:beforeAutospacing="0" w:after="240" w:afterAutospacing="0" w:line="337" w:lineRule="atLeast"/>
        <w:jc w:val="both"/>
        <w:textAlignment w:val="baseline"/>
        <w:rPr>
          <w:rFonts w:ascii="Arial" w:hAnsi="Arial" w:cs="Arial"/>
        </w:rPr>
      </w:pPr>
      <w:r w:rsidRPr="00C32355">
        <w:rPr>
          <w:rFonts w:ascii="Arial" w:hAnsi="Arial" w:cs="Arial"/>
        </w:rPr>
        <w:t>Ο κ. Χιονίδης επισήμανε πως τα γενικόλογα σχέδια διαχείρισης δοκιμάστηκαν για 20 χρόνια και έχουν οδηγήσει τη χώρα στις τελευταίες θέσεις της ΕΕ ως προς την ανακύκλωση και τη διαχείριση των στερεών αποβλήτων.</w:t>
      </w:r>
    </w:p>
    <w:p w:rsidR="0027213D" w:rsidRPr="00C32355" w:rsidRDefault="0027213D" w:rsidP="00C32355">
      <w:pPr>
        <w:pStyle w:val="NormalWeb"/>
        <w:shd w:val="clear" w:color="auto" w:fill="FFFFFF"/>
        <w:spacing w:before="0" w:beforeAutospacing="0" w:after="240" w:afterAutospacing="0" w:line="337" w:lineRule="atLeast"/>
        <w:jc w:val="both"/>
        <w:textAlignment w:val="baseline"/>
        <w:rPr>
          <w:rFonts w:ascii="Arial" w:hAnsi="Arial" w:cs="Arial"/>
        </w:rPr>
      </w:pPr>
      <w:r w:rsidRPr="00C32355">
        <w:rPr>
          <w:rFonts w:ascii="Arial" w:hAnsi="Arial" w:cs="Arial"/>
        </w:rPr>
        <w:t>Μάλιστα τεκμηριώνοντας την άποψη του ανέφερε:</w:t>
      </w:r>
    </w:p>
    <w:p w:rsidR="0027213D" w:rsidRPr="00C32355" w:rsidRDefault="0027213D" w:rsidP="00C32355">
      <w:pPr>
        <w:pStyle w:val="NormalWeb"/>
        <w:shd w:val="clear" w:color="auto" w:fill="FFFFFF"/>
        <w:spacing w:before="0" w:beforeAutospacing="0" w:after="240" w:afterAutospacing="0" w:line="337" w:lineRule="atLeast"/>
        <w:jc w:val="both"/>
        <w:textAlignment w:val="baseline"/>
        <w:rPr>
          <w:rFonts w:ascii="Arial" w:hAnsi="Arial" w:cs="Arial"/>
        </w:rPr>
      </w:pPr>
      <w:r w:rsidRPr="00C32355">
        <w:rPr>
          <w:rFonts w:ascii="Arial" w:hAnsi="Arial" w:cs="Arial"/>
        </w:rPr>
        <w:t>Η ανάλυση των σημερινών δεδομένων της ελληνικής οικονομίας καταδεικνύει ότι το ανώτατο μέσο κόστος διαχείρισης, σε εθνικό επίπεδο, συμπεριλαμβανομένης της ανακύκλωσης, της συλλογής, μεταφοράς, επεξεργασίας και διάθεσης στερεών αποβλήτων δεν μπορεί να ξεπερνάει τα περίπου 70 ευρώ/ κάτοικο/ έτος (μεσοσταθμικά, σε εθνικό επίπεδο), ποσό που ισοδυναμεί με σχεδόν 0,5% του καθαρού διαθέσιμου εισοδήματος ανά κάτοικο.</w:t>
      </w:r>
    </w:p>
    <w:p w:rsidR="0027213D" w:rsidRPr="00C32355" w:rsidRDefault="0027213D" w:rsidP="00C32355">
      <w:pPr>
        <w:pStyle w:val="NormalWeb"/>
        <w:shd w:val="clear" w:color="auto" w:fill="FFFFFF"/>
        <w:spacing w:before="0" w:beforeAutospacing="0" w:after="240" w:afterAutospacing="0" w:line="337" w:lineRule="atLeast"/>
        <w:jc w:val="both"/>
        <w:textAlignment w:val="baseline"/>
        <w:rPr>
          <w:rFonts w:ascii="Arial" w:hAnsi="Arial" w:cs="Arial"/>
        </w:rPr>
      </w:pPr>
      <w:r w:rsidRPr="00C32355">
        <w:rPr>
          <w:rFonts w:ascii="Arial" w:hAnsi="Arial" w:cs="Arial"/>
        </w:rPr>
        <w:t>Από την ανάλυση που έγινε, στα πλαίσια της μελέτης του ΙΤΑ, σε 43 δημοτικά σχέδια διαχείρισης της Αττικής προκύπτει ότι στην Αττική το μέσο κόστος διαχείρισης είναι της τάξης των 180 ευρώ ανά τονο η περίπου 90 ευρώ/ κάτοικο/ έτος.</w:t>
      </w:r>
    </w:p>
    <w:p w:rsidR="0027213D" w:rsidRPr="00C32355" w:rsidRDefault="0027213D" w:rsidP="00C32355">
      <w:pPr>
        <w:pStyle w:val="NormalWeb"/>
        <w:shd w:val="clear" w:color="auto" w:fill="FFFFFF"/>
        <w:spacing w:before="0" w:beforeAutospacing="0" w:after="240" w:afterAutospacing="0" w:line="337" w:lineRule="atLeast"/>
        <w:jc w:val="both"/>
        <w:textAlignment w:val="baseline"/>
        <w:rPr>
          <w:rFonts w:ascii="Arial" w:hAnsi="Arial" w:cs="Arial"/>
        </w:rPr>
      </w:pPr>
      <w:r w:rsidRPr="00C32355">
        <w:rPr>
          <w:rFonts w:ascii="Arial" w:hAnsi="Arial" w:cs="Arial"/>
        </w:rPr>
        <w:t xml:space="preserve">Επιπρόσθετα ο κ. Χιονίδης αναφέρθηκε και στις σημαντικές επιπτώσεις που έχει στον τουρισμό η προβληματική διαχείριση των αστικών αποβλήτων στη </w:t>
      </w:r>
      <w:r w:rsidRPr="00C32355">
        <w:rPr>
          <w:rFonts w:ascii="Arial" w:hAnsi="Arial" w:cs="Arial"/>
        </w:rPr>
        <w:lastRenderedPageBreak/>
        <w:t>χώρα μας. Ειδικότερα σημείωσε πως σε πολλές περιοχές η επιβάρυνση από την τουριστική κίνηση φτάνει ως και το 70%! ενώ ανέφερε πως κατά τη διάρκεια της τουριστικής περιόδου παράγεται πολύ σημαντικό όγκος ανακυκλώσιμων, που στις τουριστικές περιοχές φτάνει ως και το 60% των ανακυκλώσιμων του έτους, τα οποία πάνε χαμένα αν δεν μπορεί το σύστημα ανακύκλωσης να τα υποδεχθεί.</w:t>
      </w:r>
    </w:p>
    <w:p w:rsidR="0027213D" w:rsidRPr="00C32355" w:rsidRDefault="0027213D" w:rsidP="00C32355">
      <w:pPr>
        <w:pStyle w:val="NormalWeb"/>
        <w:shd w:val="clear" w:color="auto" w:fill="FFFFFF"/>
        <w:spacing w:before="0" w:beforeAutospacing="0" w:after="240" w:afterAutospacing="0" w:line="337" w:lineRule="atLeast"/>
        <w:jc w:val="both"/>
        <w:textAlignment w:val="baseline"/>
        <w:rPr>
          <w:rFonts w:ascii="Arial" w:hAnsi="Arial" w:cs="Arial"/>
        </w:rPr>
      </w:pPr>
      <w:r w:rsidRPr="00C32355">
        <w:rPr>
          <w:rFonts w:ascii="Arial" w:hAnsi="Arial" w:cs="Arial"/>
        </w:rPr>
        <w:t>Μάλιστα τόνισε πως σε εθνικό επίπεδο, η επιβάρυνση που προκύπτει είναι της τάξης του 6,5</w:t>
      </w:r>
      <w:r w:rsidR="00C32355">
        <w:rPr>
          <w:rFonts w:ascii="Arial" w:hAnsi="Arial" w:cs="Arial"/>
        </w:rPr>
        <w:t>%</w:t>
      </w:r>
      <w:r w:rsidRPr="00C32355">
        <w:rPr>
          <w:rFonts w:ascii="Arial" w:hAnsi="Arial" w:cs="Arial"/>
        </w:rPr>
        <w:t>.</w:t>
      </w:r>
    </w:p>
    <w:p w:rsidR="00C72A5E" w:rsidRPr="00C32355" w:rsidRDefault="00C72A5E" w:rsidP="00C32355">
      <w:pPr>
        <w:pStyle w:val="NormalWeb"/>
        <w:shd w:val="clear" w:color="auto" w:fill="FFFFFF"/>
        <w:spacing w:before="0" w:beforeAutospacing="0" w:after="240" w:afterAutospacing="0" w:line="337" w:lineRule="atLeast"/>
        <w:jc w:val="both"/>
        <w:textAlignment w:val="baseline"/>
        <w:rPr>
          <w:rFonts w:ascii="Arial" w:hAnsi="Arial" w:cs="Arial"/>
        </w:rPr>
      </w:pPr>
      <w:r w:rsidRPr="00C32355">
        <w:rPr>
          <w:rFonts w:ascii="Arial" w:hAnsi="Arial" w:cs="Arial"/>
        </w:rPr>
        <w:t>Στην ανάγκη προσδιορισμού συγκεκριμένων κριτηρίων για την ανάπτυξη ενός εθνικού σχεδιασμού διαχείρισης των απορριμμάτων αναφέρθηκε ο  </w:t>
      </w:r>
      <w:r w:rsidRPr="00C32355">
        <w:rPr>
          <w:rFonts w:ascii="Arial" w:hAnsi="Arial" w:cs="Arial"/>
          <w:b/>
        </w:rPr>
        <w:t xml:space="preserve">Α. </w:t>
      </w:r>
      <w:proofErr w:type="spellStart"/>
      <w:r w:rsidRPr="00C32355">
        <w:rPr>
          <w:rFonts w:ascii="Arial" w:hAnsi="Arial" w:cs="Arial"/>
          <w:b/>
        </w:rPr>
        <w:t>Μαυρόπουλος</w:t>
      </w:r>
      <w:proofErr w:type="spellEnd"/>
      <w:r w:rsidR="00C32355" w:rsidRPr="00C32355">
        <w:rPr>
          <w:rFonts w:ascii="Arial" w:hAnsi="Arial" w:cs="Arial"/>
        </w:rPr>
        <w:t xml:space="preserve">, </w:t>
      </w:r>
      <w:r w:rsidRPr="00C32355">
        <w:rPr>
          <w:rFonts w:ascii="Arial" w:hAnsi="Arial" w:cs="Arial"/>
        </w:rPr>
        <w:t>Πρόεδρος της Διεθνούς Ομοσπονδίας Διαχείρισης Αποβλήτων. Όπως επισήμανε χαρακτηρ</w:t>
      </w:r>
      <w:r w:rsidR="00C32355" w:rsidRPr="00C32355">
        <w:rPr>
          <w:rFonts w:ascii="Arial" w:hAnsi="Arial" w:cs="Arial"/>
        </w:rPr>
        <w:t xml:space="preserve">ιστικά τα οικονομικά δεδομένα, </w:t>
      </w:r>
      <w:r w:rsidRPr="00C32355">
        <w:rPr>
          <w:rFonts w:ascii="Arial" w:hAnsi="Arial" w:cs="Arial"/>
        </w:rPr>
        <w:t>όπως και οι διαθέσιμοι πόροι για τη διαχείριση απορριμμάτων έχουν μειωθεί</w:t>
      </w:r>
      <w:r w:rsidR="00C32355" w:rsidRPr="00C32355">
        <w:rPr>
          <w:rFonts w:ascii="Arial" w:hAnsi="Arial" w:cs="Arial"/>
        </w:rPr>
        <w:t xml:space="preserve"> από 200 ευρώ ανά άτομο το έτος</w:t>
      </w:r>
      <w:r w:rsidRPr="00C32355">
        <w:rPr>
          <w:rFonts w:ascii="Arial" w:hAnsi="Arial" w:cs="Arial"/>
        </w:rPr>
        <w:t>, στα 70 ευρώ ανά έτος. Το ποσό αυτό διαφοροποιείται ανά περιοχή. Για παράδειγμα στην Αττική το κόστος είναι 102 ευρώ ανά άτομο και στην Ήπειρο 50 ευρώ ανά άτομο. Με βάση και μόνο αυτό το δεδομένο θα πρέπει να διαφοροποιηθο</w:t>
      </w:r>
      <w:r w:rsidR="00C32355" w:rsidRPr="00C32355">
        <w:rPr>
          <w:rFonts w:ascii="Arial" w:hAnsi="Arial" w:cs="Arial"/>
        </w:rPr>
        <w:t>ύν οι στόχοι ανά περιοχή και πυ</w:t>
      </w:r>
      <w:r w:rsidRPr="00C32355">
        <w:rPr>
          <w:rFonts w:ascii="Arial" w:hAnsi="Arial" w:cs="Arial"/>
        </w:rPr>
        <w:t>κνότητα πληθυσμού.</w:t>
      </w:r>
    </w:p>
    <w:p w:rsidR="00C72A5E" w:rsidRPr="00C32355" w:rsidRDefault="00C72A5E" w:rsidP="00C32355">
      <w:pPr>
        <w:pStyle w:val="NormalWeb"/>
        <w:shd w:val="clear" w:color="auto" w:fill="FFFFFF"/>
        <w:spacing w:before="0" w:beforeAutospacing="0" w:after="240" w:afterAutospacing="0" w:line="337" w:lineRule="atLeast"/>
        <w:jc w:val="both"/>
        <w:textAlignment w:val="baseline"/>
        <w:rPr>
          <w:rFonts w:ascii="Arial" w:hAnsi="Arial" w:cs="Arial"/>
        </w:rPr>
      </w:pPr>
      <w:r w:rsidRPr="00C32355">
        <w:rPr>
          <w:rFonts w:ascii="Arial" w:hAnsi="Arial" w:cs="Arial"/>
        </w:rPr>
        <w:t>Ο   Α. Μαυρόπου</w:t>
      </w:r>
      <w:r w:rsidR="00C32355" w:rsidRPr="00C32355">
        <w:rPr>
          <w:rFonts w:ascii="Arial" w:hAnsi="Arial" w:cs="Arial"/>
        </w:rPr>
        <w:t xml:space="preserve">λος αναφέρθηκε και στην ανάγκη </w:t>
      </w:r>
      <w:r w:rsidRPr="00C32355">
        <w:rPr>
          <w:rFonts w:ascii="Arial" w:hAnsi="Arial" w:cs="Arial"/>
        </w:rPr>
        <w:t>ανάπτυξης ενός εθνικού σχεδίου για τη διαχείριση των απορριμμάτων σε τουριστικές περιοχές. Όπως επισήμανε το 7% περίπου της συνολικής παραγωγής απορριμμάτων παράγεται κατά τη τουριστική περίοδο. Περιοχές όπως το Βόρειο και Νότιο Αιγαίο, τα Ιόνια και η Κρήτη εμφανίζουν και τη μεγαλύτερη επιβάρυνση. Ο Α. Μαυρόπουλος επισήμανε την ανάγκη αξιοποίησης των θαλάσσιων μεταφορών προκειμένου μικρά νησιά που είναι δύσκολο να βρουν χώρο διαχείρισης των απορριμμάτων τους να τα μεταφέρουν σε άλλες περιοχές.</w:t>
      </w:r>
    </w:p>
    <w:p w:rsidR="0034576E" w:rsidRPr="00C32355" w:rsidRDefault="00F34895" w:rsidP="00C32355">
      <w:pPr>
        <w:pStyle w:val="NormalWeb"/>
        <w:shd w:val="clear" w:color="auto" w:fill="FFFFFF"/>
        <w:spacing w:before="0" w:beforeAutospacing="0" w:after="240" w:afterAutospacing="0" w:line="337" w:lineRule="atLeast"/>
        <w:jc w:val="both"/>
        <w:textAlignment w:val="baseline"/>
        <w:rPr>
          <w:rFonts w:ascii="Arial" w:hAnsi="Arial" w:cs="Arial"/>
          <w:b/>
        </w:rPr>
      </w:pPr>
      <w:r w:rsidRPr="00C32355">
        <w:rPr>
          <w:rFonts w:ascii="Arial" w:hAnsi="Arial" w:cs="Arial"/>
        </w:rPr>
        <w:t xml:space="preserve">Με επίκεντρο τον πολίτη και το περιβάλλον θα πρέπει να δουλέψουν όλες οι αρχές και η αυτοδιοίκηση, σημείωσε στο χαιρετισμό του ο Περιφερειάρχης Ανατολικής Μακεδονίας Θράκης </w:t>
      </w:r>
      <w:r w:rsidRPr="00C32355">
        <w:rPr>
          <w:rFonts w:ascii="Arial" w:hAnsi="Arial" w:cs="Arial"/>
          <w:b/>
        </w:rPr>
        <w:t>Γ. Παυλίδης.</w:t>
      </w:r>
    </w:p>
    <w:p w:rsidR="00F34895" w:rsidRPr="00C32355" w:rsidRDefault="00F34895" w:rsidP="00C32355">
      <w:pPr>
        <w:pStyle w:val="NormalWeb"/>
        <w:shd w:val="clear" w:color="auto" w:fill="FFFFFF"/>
        <w:spacing w:before="0" w:beforeAutospacing="0" w:after="240" w:afterAutospacing="0" w:line="337" w:lineRule="atLeast"/>
        <w:jc w:val="both"/>
        <w:textAlignment w:val="baseline"/>
        <w:rPr>
          <w:rFonts w:ascii="Arial" w:hAnsi="Arial" w:cs="Arial"/>
        </w:rPr>
      </w:pPr>
      <w:r w:rsidRPr="00C32355">
        <w:rPr>
          <w:rFonts w:ascii="Arial" w:hAnsi="Arial" w:cs="Arial"/>
        </w:rPr>
        <w:t>«Η προσέγγιση της διαχείρισης  των αποβλήτων καθιστά το συνέδριό σας ιδιαίτερα ενδιαφέρον» σημείωσε ο περιφερειάρχη</w:t>
      </w:r>
      <w:r w:rsidR="00C32355" w:rsidRPr="00C32355">
        <w:rPr>
          <w:rFonts w:ascii="Arial" w:hAnsi="Arial" w:cs="Arial"/>
        </w:rPr>
        <w:t xml:space="preserve">ς και συμπλήρωσε ότι πρέπει να </w:t>
      </w:r>
      <w:r w:rsidRPr="00C32355">
        <w:rPr>
          <w:rFonts w:ascii="Arial" w:hAnsi="Arial" w:cs="Arial"/>
        </w:rPr>
        <w:t>«τελειώνουμε με το μετέωρο βήμα της διαχείριση</w:t>
      </w:r>
      <w:r w:rsidR="00C32355">
        <w:rPr>
          <w:rFonts w:ascii="Arial" w:hAnsi="Arial" w:cs="Arial"/>
        </w:rPr>
        <w:t>ς</w:t>
      </w:r>
      <w:r w:rsidRPr="00C32355">
        <w:rPr>
          <w:rFonts w:ascii="Arial" w:hAnsi="Arial" w:cs="Arial"/>
        </w:rPr>
        <w:t xml:space="preserve"> που ταλανίζει εδώ και 20 χρόνια τη χώρα.</w:t>
      </w:r>
    </w:p>
    <w:p w:rsidR="00F34895" w:rsidRPr="00C32355" w:rsidRDefault="00F34895" w:rsidP="00C32355">
      <w:pPr>
        <w:pStyle w:val="NormalWeb"/>
        <w:shd w:val="clear" w:color="auto" w:fill="FFFFFF"/>
        <w:spacing w:before="0" w:beforeAutospacing="0" w:after="240" w:afterAutospacing="0" w:line="337" w:lineRule="atLeast"/>
        <w:jc w:val="both"/>
        <w:textAlignment w:val="baseline"/>
        <w:rPr>
          <w:rFonts w:ascii="Arial" w:hAnsi="Arial" w:cs="Arial"/>
        </w:rPr>
      </w:pPr>
      <w:r w:rsidRPr="00C32355">
        <w:rPr>
          <w:rFonts w:ascii="Arial" w:hAnsi="Arial" w:cs="Arial"/>
        </w:rPr>
        <w:t xml:space="preserve">Μέχρι τώρα γίνονται μόνο ημιτελή βήματα, με παλινωδίες και  λάθος προσεγγίσεις  με συνέπεια να βρισκόμαστε συνεχώς σε ένα φαύλο κύκλο. Είναι ανάγκη να ολοκληρώσουμε τα περιφερειακά σχέδια διαχείρισης τόνισε ο </w:t>
      </w:r>
      <w:r w:rsidRPr="00C32355">
        <w:rPr>
          <w:rFonts w:ascii="Arial" w:hAnsi="Arial" w:cs="Arial"/>
        </w:rPr>
        <w:lastRenderedPageBreak/>
        <w:t xml:space="preserve">Γ. Παυλίδης και  υπογράμμισε ότι πρέπει να τεθούν οι βάσεις για </w:t>
      </w:r>
      <w:r w:rsidR="00C32355">
        <w:rPr>
          <w:rFonts w:ascii="Arial" w:hAnsi="Arial" w:cs="Arial"/>
        </w:rPr>
        <w:t xml:space="preserve">την ανακύκλωση, τη διαλογή και </w:t>
      </w:r>
      <w:r w:rsidRPr="00C32355">
        <w:rPr>
          <w:rFonts w:ascii="Arial" w:hAnsi="Arial" w:cs="Arial"/>
        </w:rPr>
        <w:t>τη</w:t>
      </w:r>
      <w:r w:rsidR="00C32355">
        <w:rPr>
          <w:rFonts w:ascii="Arial" w:hAnsi="Arial" w:cs="Arial"/>
        </w:rPr>
        <w:t>ν</w:t>
      </w:r>
      <w:r w:rsidRPr="00C32355">
        <w:rPr>
          <w:rFonts w:ascii="Arial" w:hAnsi="Arial" w:cs="Arial"/>
        </w:rPr>
        <w:t xml:space="preserve"> ταφή.</w:t>
      </w:r>
    </w:p>
    <w:p w:rsidR="0034576E" w:rsidRPr="00C32355" w:rsidRDefault="0034576E" w:rsidP="00C32355">
      <w:pPr>
        <w:pStyle w:val="NormalWeb"/>
        <w:shd w:val="clear" w:color="auto" w:fill="FFFFFF"/>
        <w:spacing w:before="0" w:beforeAutospacing="0" w:after="240" w:afterAutospacing="0" w:line="337" w:lineRule="atLeast"/>
        <w:jc w:val="both"/>
        <w:textAlignment w:val="baseline"/>
        <w:rPr>
          <w:rFonts w:ascii="Arial" w:hAnsi="Arial" w:cs="Arial"/>
        </w:rPr>
      </w:pPr>
      <w:r w:rsidRPr="00C32355">
        <w:rPr>
          <w:rFonts w:ascii="Arial" w:hAnsi="Arial" w:cs="Arial"/>
        </w:rPr>
        <w:t xml:space="preserve">Την ανάγκη η χώρα μας και οι φορείς να δράσουν </w:t>
      </w:r>
      <w:r w:rsidR="00327DED" w:rsidRPr="00C32355">
        <w:rPr>
          <w:rFonts w:ascii="Arial" w:hAnsi="Arial" w:cs="Arial"/>
        </w:rPr>
        <w:t xml:space="preserve">άποτελεσματικά </w:t>
      </w:r>
      <w:r w:rsidRPr="00C32355">
        <w:rPr>
          <w:rFonts w:ascii="Arial" w:hAnsi="Arial" w:cs="Arial"/>
        </w:rPr>
        <w:t xml:space="preserve">επισήμανε ο Α. </w:t>
      </w:r>
      <w:proofErr w:type="spellStart"/>
      <w:r w:rsidRPr="00C32355">
        <w:rPr>
          <w:rFonts w:ascii="Arial" w:hAnsi="Arial" w:cs="Arial"/>
        </w:rPr>
        <w:t>Καραμπίνης</w:t>
      </w:r>
      <w:proofErr w:type="spellEnd"/>
      <w:r w:rsidR="00C32355">
        <w:rPr>
          <w:rFonts w:ascii="Arial" w:hAnsi="Arial" w:cs="Arial"/>
        </w:rPr>
        <w:t>,</w:t>
      </w:r>
      <w:r w:rsidRPr="00C32355">
        <w:rPr>
          <w:rFonts w:ascii="Arial" w:hAnsi="Arial" w:cs="Arial"/>
        </w:rPr>
        <w:t xml:space="preserve"> Πρύ</w:t>
      </w:r>
      <w:r w:rsidR="00C32355">
        <w:rPr>
          <w:rFonts w:ascii="Arial" w:hAnsi="Arial" w:cs="Arial"/>
        </w:rPr>
        <w:t xml:space="preserve">τανης του Πανεπιστημίου Θράκης </w:t>
      </w:r>
      <w:r w:rsidRPr="00C32355">
        <w:rPr>
          <w:rFonts w:ascii="Arial" w:hAnsi="Arial" w:cs="Arial"/>
        </w:rPr>
        <w:t>κατά τη διάρκεια του χαιρετισμού του.</w:t>
      </w:r>
    </w:p>
    <w:p w:rsidR="0034576E" w:rsidRPr="00C32355" w:rsidRDefault="0034576E" w:rsidP="00C32355">
      <w:pPr>
        <w:pStyle w:val="NormalWeb"/>
        <w:shd w:val="clear" w:color="auto" w:fill="FFFFFF"/>
        <w:spacing w:before="0" w:beforeAutospacing="0" w:after="240" w:afterAutospacing="0" w:line="337" w:lineRule="atLeast"/>
        <w:jc w:val="both"/>
        <w:textAlignment w:val="baseline"/>
        <w:rPr>
          <w:rFonts w:ascii="Arial" w:hAnsi="Arial" w:cs="Arial"/>
        </w:rPr>
      </w:pPr>
      <w:r w:rsidRPr="00C32355">
        <w:rPr>
          <w:rFonts w:ascii="Arial" w:hAnsi="Arial" w:cs="Arial"/>
        </w:rPr>
        <w:t>Ο Α. Καραμπίνης εξέφρασε την ικανοποίηση του για το γεγονός ότι το συνέδριο έχει τεθεί υπό την αιγίδα του Πανεπιστημ</w:t>
      </w:r>
      <w:r w:rsidR="00C32355">
        <w:rPr>
          <w:rFonts w:ascii="Arial" w:hAnsi="Arial" w:cs="Arial"/>
        </w:rPr>
        <w:t>ίου Θράκης, υπογραμμίζοντας ότι«</w:t>
      </w:r>
      <w:r w:rsidRPr="00C32355">
        <w:rPr>
          <w:rFonts w:ascii="Arial" w:hAnsi="Arial" w:cs="Arial"/>
        </w:rPr>
        <w:t xml:space="preserve">τα απόβλητα αποτελούν ένα κοινωνικό και οικονομικό πρόβλημα για όλες τις σύγχρονες κοινωνίες». </w:t>
      </w:r>
    </w:p>
    <w:p w:rsidR="00735A94" w:rsidRPr="00C32355" w:rsidRDefault="00735A94" w:rsidP="00C32355">
      <w:pPr>
        <w:pStyle w:val="NormalWeb"/>
        <w:shd w:val="clear" w:color="auto" w:fill="FFFFFF"/>
        <w:spacing w:before="0" w:beforeAutospacing="0" w:after="240" w:afterAutospacing="0" w:line="337" w:lineRule="atLeast"/>
        <w:jc w:val="both"/>
        <w:textAlignment w:val="baseline"/>
        <w:rPr>
          <w:rFonts w:ascii="Arial" w:hAnsi="Arial" w:cs="Arial"/>
        </w:rPr>
      </w:pPr>
      <w:r w:rsidRPr="00C32355">
        <w:rPr>
          <w:rFonts w:ascii="Arial" w:hAnsi="Arial" w:cs="Arial"/>
        </w:rPr>
        <w:t xml:space="preserve">«Οι δήμοι που είναι πολύ πιο κοντά στον πολίτη σαφέστατα και πρέπει να </w:t>
      </w:r>
      <w:r w:rsidR="00C32355">
        <w:rPr>
          <w:rFonts w:ascii="Arial" w:hAnsi="Arial" w:cs="Arial"/>
        </w:rPr>
        <w:t>έ</w:t>
      </w:r>
      <w:r w:rsidRPr="00C32355">
        <w:rPr>
          <w:rFonts w:ascii="Arial" w:hAnsi="Arial" w:cs="Arial"/>
        </w:rPr>
        <w:t xml:space="preserve">χουν έναν κομβικό ρόλο, στην περίπτωση των στερεών αποβλήτων, εφόσον τουλάχιστον το 50% της διαχείρισης πρέπει να εξαντλείται και να αξιοποιείται σε τοπικό επίπεδο», δήλωσε ο κοινοβουλευτικός εκπρόσωπος του ΣΥΡΙΖΑ, </w:t>
      </w:r>
      <w:r w:rsidRPr="00C32355">
        <w:rPr>
          <w:rFonts w:ascii="Arial" w:hAnsi="Arial" w:cs="Arial"/>
          <w:b/>
        </w:rPr>
        <w:t>Σωκράτης Φάμελλος</w:t>
      </w:r>
      <w:r w:rsidRPr="00C32355">
        <w:rPr>
          <w:rFonts w:ascii="Arial" w:hAnsi="Arial" w:cs="Arial"/>
        </w:rPr>
        <w:t xml:space="preserve"> εισερχόμενος στο συνέδριο.</w:t>
      </w:r>
    </w:p>
    <w:p w:rsidR="00735A94" w:rsidRPr="00C32355" w:rsidRDefault="00735A94" w:rsidP="00C32355">
      <w:pPr>
        <w:pStyle w:val="NormalWeb"/>
        <w:shd w:val="clear" w:color="auto" w:fill="FFFFFF"/>
        <w:spacing w:before="0" w:beforeAutospacing="0" w:after="240" w:afterAutospacing="0" w:line="337" w:lineRule="atLeast"/>
        <w:jc w:val="both"/>
        <w:textAlignment w:val="baseline"/>
        <w:rPr>
          <w:rFonts w:ascii="Arial" w:hAnsi="Arial" w:cs="Arial"/>
        </w:rPr>
      </w:pPr>
      <w:r w:rsidRPr="00C32355">
        <w:rPr>
          <w:rFonts w:ascii="Arial" w:hAnsi="Arial" w:cs="Arial"/>
        </w:rPr>
        <w:t>Ο κ. Φάμελλος αναγνώρισε ότι υπήρξε μεγάλη καθυστέρηση τα τελευταία χρόνια σε σχεδιασμούς και λύσεις και διαβεβαίωσε πως στην κατεύθυνση της επίλυσης προβλημάτων και επιτάχυνσης λύσεων η κυβέρνηση είναι μαζί με την αυτοδιοίκηση.</w:t>
      </w:r>
    </w:p>
    <w:p w:rsidR="00131B94" w:rsidRPr="00C32355" w:rsidRDefault="00942373" w:rsidP="00C32355">
      <w:pPr>
        <w:jc w:val="both"/>
        <w:rPr>
          <w:rFonts w:eastAsia="Calibri" w:cs="Arial"/>
          <w:sz w:val="24"/>
          <w:szCs w:val="24"/>
          <w:shd w:val="clear" w:color="auto" w:fill="FFFFFF"/>
        </w:rPr>
      </w:pPr>
      <w:r w:rsidRPr="00C32355">
        <w:rPr>
          <w:sz w:val="24"/>
          <w:szCs w:val="24"/>
          <w:shd w:val="clear" w:color="auto" w:fill="FFFFFF"/>
        </w:rPr>
        <w:t>Ο</w:t>
      </w:r>
      <w:r w:rsidRPr="00C32355">
        <w:rPr>
          <w:rFonts w:ascii="Helvetica" w:hAnsi="Helvetica"/>
          <w:sz w:val="24"/>
          <w:szCs w:val="24"/>
          <w:shd w:val="clear" w:color="auto" w:fill="FFFFFF"/>
        </w:rPr>
        <w:t xml:space="preserve"> καθηγητής και μέλος του ΔΣ του ΙΤΑ</w:t>
      </w:r>
      <w:r w:rsidRPr="00C32355">
        <w:rPr>
          <w:rStyle w:val="apple-converted-space"/>
          <w:rFonts w:ascii="Helvetica" w:hAnsi="Helvetica"/>
          <w:sz w:val="24"/>
          <w:szCs w:val="24"/>
          <w:shd w:val="clear" w:color="auto" w:fill="FFFFFF"/>
        </w:rPr>
        <w:t> </w:t>
      </w:r>
      <w:r w:rsidRPr="00C32355">
        <w:rPr>
          <w:rStyle w:val="Strong"/>
          <w:rFonts w:ascii="Helvetica" w:hAnsi="Helvetica"/>
          <w:sz w:val="24"/>
          <w:szCs w:val="24"/>
          <w:shd w:val="clear" w:color="auto" w:fill="FFFFFF"/>
        </w:rPr>
        <w:t>Ευθύμιος Λέκκας</w:t>
      </w:r>
      <w:r w:rsidRPr="002B12F5">
        <w:rPr>
          <w:rStyle w:val="Strong"/>
          <w:rFonts w:ascii="Arial" w:hAnsi="Arial" w:cs="Arial"/>
          <w:b w:val="0"/>
          <w:sz w:val="24"/>
          <w:szCs w:val="24"/>
          <w:shd w:val="clear" w:color="auto" w:fill="FFFFFF"/>
        </w:rPr>
        <w:t>στην εισήγηση του επισήμανε ότι μπάινουμε σε μία νέα εποχή διαχείρισης που χαρακτηρίζεται από σημαντικά στοιχεία όπως το νέο οικονομικό πλαίσιο, η κυκλική οικονομία και η προστασία του περιβάλλοντος ενώ τόνισε πως στη νέα περίοδο, κυρίαρχο ρόλο στη διαχείρι</w:t>
      </w:r>
      <w:r w:rsidR="002B12F5">
        <w:rPr>
          <w:rStyle w:val="Strong"/>
          <w:rFonts w:ascii="Arial" w:hAnsi="Arial" w:cs="Arial"/>
          <w:b w:val="0"/>
          <w:sz w:val="24"/>
          <w:szCs w:val="24"/>
          <w:shd w:val="clear" w:color="auto" w:fill="FFFFFF"/>
        </w:rPr>
        <w:t xml:space="preserve">ση θα πρέπει να έχουν οι Δήμοι. </w:t>
      </w:r>
      <w:r w:rsidRPr="002B12F5">
        <w:rPr>
          <w:rFonts w:ascii="Arial" w:hAnsi="Arial" w:cs="Arial"/>
          <w:sz w:val="24"/>
          <w:szCs w:val="24"/>
          <w:shd w:val="clear" w:color="auto" w:fill="FFFFFF"/>
        </w:rPr>
        <w:t>Παρά</w:t>
      </w:r>
      <w:r w:rsidR="00C66D33" w:rsidRPr="002B12F5">
        <w:rPr>
          <w:rFonts w:ascii="Arial" w:hAnsi="Arial" w:cs="Arial"/>
          <w:sz w:val="24"/>
          <w:szCs w:val="24"/>
          <w:shd w:val="clear" w:color="auto" w:fill="FFFFFF"/>
        </w:rPr>
        <w:t>λληλα ανα</w:t>
      </w:r>
      <w:r w:rsidRPr="002B12F5">
        <w:rPr>
          <w:rFonts w:ascii="Arial" w:hAnsi="Arial" w:cs="Arial"/>
          <w:sz w:val="24"/>
          <w:szCs w:val="24"/>
          <w:shd w:val="clear" w:color="auto" w:fill="FFFFFF"/>
        </w:rPr>
        <w:t>φερθηκε στην υφιστάμενη κατάσταση τονίζοντας ότι έχουμε φτάσει σε κρίσιμο σημείο, οι υποδομές, όσες</w:t>
      </w:r>
      <w:r w:rsidRPr="00C32355">
        <w:rPr>
          <w:rFonts w:ascii="Helvetica" w:hAnsi="Helvetica"/>
          <w:sz w:val="24"/>
          <w:szCs w:val="24"/>
          <w:shd w:val="clear" w:color="auto" w:fill="FFFFFF"/>
        </w:rPr>
        <w:t xml:space="preserve"> υπάρχουν, λειτουργούν στα όριά τους, ενώ το </w:t>
      </w:r>
      <w:proofErr w:type="spellStart"/>
      <w:r w:rsidRPr="00C32355">
        <w:rPr>
          <w:rFonts w:ascii="Helvetica" w:hAnsi="Helvetica"/>
          <w:sz w:val="24"/>
          <w:szCs w:val="24"/>
          <w:shd w:val="clear" w:color="auto" w:fill="FFFFFF"/>
        </w:rPr>
        <w:t>βιο</w:t>
      </w:r>
      <w:proofErr w:type="spellEnd"/>
      <w:r w:rsidRPr="00C32355">
        <w:rPr>
          <w:rFonts w:ascii="Helvetica" w:hAnsi="Helvetica"/>
          <w:sz w:val="24"/>
          <w:szCs w:val="24"/>
          <w:shd w:val="clear" w:color="auto" w:fill="FFFFFF"/>
        </w:rPr>
        <w:t xml:space="preserve">- περιβάλλον και το </w:t>
      </w:r>
      <w:proofErr w:type="spellStart"/>
      <w:r w:rsidRPr="00C32355">
        <w:rPr>
          <w:rFonts w:ascii="Helvetica" w:hAnsi="Helvetica"/>
          <w:sz w:val="24"/>
          <w:szCs w:val="24"/>
          <w:shd w:val="clear" w:color="auto" w:fill="FFFFFF"/>
        </w:rPr>
        <w:t>γεω</w:t>
      </w:r>
      <w:proofErr w:type="spellEnd"/>
      <w:r w:rsidRPr="00C32355">
        <w:rPr>
          <w:rFonts w:ascii="Helvetica" w:hAnsi="Helvetica"/>
          <w:sz w:val="24"/>
          <w:szCs w:val="24"/>
          <w:shd w:val="clear" w:color="auto" w:fill="FFFFFF"/>
        </w:rPr>
        <w:t>-περιβάλλον έχουν αλλάξει</w:t>
      </w:r>
      <w:r w:rsidR="00C66D33" w:rsidRPr="00C32355">
        <w:rPr>
          <w:sz w:val="24"/>
          <w:szCs w:val="24"/>
          <w:shd w:val="clear" w:color="auto" w:fill="FFFFFF"/>
        </w:rPr>
        <w:t>.</w:t>
      </w:r>
    </w:p>
    <w:p w:rsidR="00E91C0B" w:rsidRPr="00E62885" w:rsidRDefault="00E91C0B" w:rsidP="001A2BFD">
      <w:pPr>
        <w:spacing w:after="200" w:line="276" w:lineRule="auto"/>
        <w:rPr>
          <w:rFonts w:ascii="Arial" w:eastAsia="Calibri" w:hAnsi="Arial" w:cs="Arial"/>
          <w:color w:val="666666"/>
          <w:sz w:val="24"/>
          <w:szCs w:val="24"/>
          <w:shd w:val="clear" w:color="auto" w:fill="FFFFFF"/>
        </w:rPr>
      </w:pPr>
    </w:p>
    <w:p w:rsidR="001A2BFD" w:rsidRPr="00E62885" w:rsidRDefault="001A2BFD" w:rsidP="00735A94">
      <w:pPr>
        <w:pStyle w:val="NormalWeb"/>
        <w:shd w:val="clear" w:color="auto" w:fill="FFFFFF"/>
        <w:spacing w:before="0" w:beforeAutospacing="0" w:after="240" w:afterAutospacing="0" w:line="337" w:lineRule="atLeast"/>
        <w:textAlignment w:val="baseline"/>
        <w:rPr>
          <w:rFonts w:ascii="Arial" w:hAnsi="Arial" w:cs="Arial"/>
          <w:color w:val="333344"/>
        </w:rPr>
      </w:pPr>
    </w:p>
    <w:p w:rsidR="00C72A5E" w:rsidRPr="00E62885" w:rsidRDefault="00C72A5E" w:rsidP="00735A94">
      <w:pPr>
        <w:pStyle w:val="NormalWeb"/>
        <w:shd w:val="clear" w:color="auto" w:fill="FFFFFF"/>
        <w:spacing w:before="0" w:beforeAutospacing="0" w:after="240" w:afterAutospacing="0" w:line="337" w:lineRule="atLeast"/>
        <w:textAlignment w:val="baseline"/>
        <w:rPr>
          <w:rFonts w:ascii="Arial" w:hAnsi="Arial" w:cs="Arial"/>
          <w:color w:val="333344"/>
        </w:rPr>
      </w:pPr>
    </w:p>
    <w:p w:rsidR="00735A94" w:rsidRPr="00E62885" w:rsidRDefault="00735A94" w:rsidP="00735A94">
      <w:pPr>
        <w:pStyle w:val="NormalWeb"/>
        <w:shd w:val="clear" w:color="auto" w:fill="FFFFFF"/>
        <w:spacing w:before="0" w:beforeAutospacing="0" w:after="240" w:afterAutospacing="0" w:line="337" w:lineRule="atLeast"/>
        <w:textAlignment w:val="baseline"/>
        <w:rPr>
          <w:rFonts w:ascii="Arial" w:hAnsi="Arial" w:cs="Arial"/>
          <w:color w:val="333344"/>
        </w:rPr>
      </w:pPr>
    </w:p>
    <w:p w:rsidR="00735A94" w:rsidRPr="00E62885" w:rsidRDefault="00735A94" w:rsidP="00F34895">
      <w:pPr>
        <w:pStyle w:val="NormalWeb"/>
        <w:shd w:val="clear" w:color="auto" w:fill="FFFFFF"/>
        <w:spacing w:before="0" w:beforeAutospacing="0" w:after="240" w:afterAutospacing="0" w:line="337" w:lineRule="atLeast"/>
        <w:textAlignment w:val="baseline"/>
        <w:rPr>
          <w:rFonts w:ascii="Arial" w:hAnsi="Arial" w:cs="Arial"/>
          <w:color w:val="333344"/>
        </w:rPr>
      </w:pPr>
    </w:p>
    <w:p w:rsidR="00F34895" w:rsidRPr="00E62885" w:rsidRDefault="00F34895" w:rsidP="00B22231">
      <w:pPr>
        <w:rPr>
          <w:rFonts w:ascii="Arial" w:hAnsi="Arial" w:cs="Arial"/>
          <w:sz w:val="24"/>
          <w:szCs w:val="24"/>
        </w:rPr>
      </w:pPr>
    </w:p>
    <w:sectPr w:rsidR="00F34895" w:rsidRPr="00E62885" w:rsidSect="00EA3F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03C7"/>
    <w:rsid w:val="000F03B5"/>
    <w:rsid w:val="00131B94"/>
    <w:rsid w:val="001A2BFD"/>
    <w:rsid w:val="001F663E"/>
    <w:rsid w:val="0027213D"/>
    <w:rsid w:val="002B12F5"/>
    <w:rsid w:val="00327DED"/>
    <w:rsid w:val="0034576E"/>
    <w:rsid w:val="0037040E"/>
    <w:rsid w:val="00410F8F"/>
    <w:rsid w:val="00507BF3"/>
    <w:rsid w:val="005A6903"/>
    <w:rsid w:val="005F6A47"/>
    <w:rsid w:val="00735A94"/>
    <w:rsid w:val="00750E1A"/>
    <w:rsid w:val="007C72E8"/>
    <w:rsid w:val="007F1A43"/>
    <w:rsid w:val="008003C7"/>
    <w:rsid w:val="00942373"/>
    <w:rsid w:val="00A048A0"/>
    <w:rsid w:val="00A2591D"/>
    <w:rsid w:val="00B22231"/>
    <w:rsid w:val="00BE1C4C"/>
    <w:rsid w:val="00C32355"/>
    <w:rsid w:val="00C66D33"/>
    <w:rsid w:val="00C72A5E"/>
    <w:rsid w:val="00CE5693"/>
    <w:rsid w:val="00D16349"/>
    <w:rsid w:val="00D25C07"/>
    <w:rsid w:val="00DE069D"/>
    <w:rsid w:val="00E1107F"/>
    <w:rsid w:val="00E31717"/>
    <w:rsid w:val="00E416CF"/>
    <w:rsid w:val="00E62885"/>
    <w:rsid w:val="00E91C0B"/>
    <w:rsid w:val="00EA3FC3"/>
    <w:rsid w:val="00F34895"/>
    <w:rsid w:val="00F503A7"/>
    <w:rsid w:val="00F753C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F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2231"/>
  </w:style>
  <w:style w:type="character" w:styleId="Strong">
    <w:name w:val="Strong"/>
    <w:basedOn w:val="DefaultParagraphFont"/>
    <w:uiPriority w:val="22"/>
    <w:qFormat/>
    <w:rsid w:val="00B22231"/>
    <w:rPr>
      <w:b/>
      <w:bCs/>
    </w:rPr>
  </w:style>
  <w:style w:type="paragraph" w:styleId="NormalWeb">
    <w:name w:val="Normal (Web)"/>
    <w:basedOn w:val="Normal"/>
    <w:uiPriority w:val="99"/>
    <w:unhideWhenUsed/>
    <w:rsid w:val="00F3489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C32355"/>
    <w:pPr>
      <w:spacing w:after="0" w:line="240" w:lineRule="auto"/>
      <w:ind w:left="720"/>
      <w:contextualSpacing/>
    </w:pPr>
    <w:rPr>
      <w:rFonts w:ascii="Cambria" w:eastAsia="Times New Roman" w:hAnsi="Cambria" w:cs="Times New Roman"/>
      <w:sz w:val="24"/>
      <w:szCs w:val="24"/>
    </w:rPr>
  </w:style>
  <w:style w:type="character" w:styleId="Hyperlink">
    <w:name w:val="Hyperlink"/>
    <w:rsid w:val="00C323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22231"/>
  </w:style>
  <w:style w:type="character" w:styleId="a3">
    <w:name w:val="Strong"/>
    <w:basedOn w:val="a0"/>
    <w:uiPriority w:val="22"/>
    <w:qFormat/>
    <w:rsid w:val="00B22231"/>
    <w:rPr>
      <w:b/>
      <w:bCs/>
    </w:rPr>
  </w:style>
  <w:style w:type="paragraph" w:styleId="Web">
    <w:name w:val="Normal (Web)"/>
    <w:basedOn w:val="a"/>
    <w:uiPriority w:val="99"/>
    <w:unhideWhenUsed/>
    <w:rsid w:val="00F3489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C32355"/>
    <w:pPr>
      <w:spacing w:after="0" w:line="240" w:lineRule="auto"/>
      <w:ind w:left="720"/>
      <w:contextualSpacing/>
    </w:pPr>
    <w:rPr>
      <w:rFonts w:ascii="Cambria" w:eastAsia="Times New Roman" w:hAnsi="Cambria" w:cs="Times New Roman"/>
      <w:sz w:val="24"/>
      <w:szCs w:val="24"/>
    </w:rPr>
  </w:style>
  <w:style w:type="character" w:styleId="-">
    <w:name w:val="Hyperlink"/>
    <w:rsid w:val="00C32355"/>
    <w:rPr>
      <w:color w:val="0000FF"/>
      <w:u w:val="single"/>
    </w:rPr>
  </w:style>
</w:styles>
</file>

<file path=word/webSettings.xml><?xml version="1.0" encoding="utf-8"?>
<w:webSettings xmlns:r="http://schemas.openxmlformats.org/officeDocument/2006/relationships" xmlns:w="http://schemas.openxmlformats.org/wordprocessingml/2006/main">
  <w:divs>
    <w:div w:id="303781133">
      <w:bodyDiv w:val="1"/>
      <w:marLeft w:val="0"/>
      <w:marRight w:val="0"/>
      <w:marTop w:val="0"/>
      <w:marBottom w:val="0"/>
      <w:divBdr>
        <w:top w:val="none" w:sz="0" w:space="0" w:color="auto"/>
        <w:left w:val="none" w:sz="0" w:space="0" w:color="auto"/>
        <w:bottom w:val="none" w:sz="0" w:space="0" w:color="auto"/>
        <w:right w:val="none" w:sz="0" w:space="0" w:color="auto"/>
      </w:divBdr>
    </w:div>
    <w:div w:id="334578352">
      <w:bodyDiv w:val="1"/>
      <w:marLeft w:val="0"/>
      <w:marRight w:val="0"/>
      <w:marTop w:val="0"/>
      <w:marBottom w:val="0"/>
      <w:divBdr>
        <w:top w:val="none" w:sz="0" w:space="0" w:color="auto"/>
        <w:left w:val="none" w:sz="0" w:space="0" w:color="auto"/>
        <w:bottom w:val="none" w:sz="0" w:space="0" w:color="auto"/>
        <w:right w:val="none" w:sz="0" w:space="0" w:color="auto"/>
      </w:divBdr>
    </w:div>
    <w:div w:id="488405606">
      <w:bodyDiv w:val="1"/>
      <w:marLeft w:val="0"/>
      <w:marRight w:val="0"/>
      <w:marTop w:val="0"/>
      <w:marBottom w:val="0"/>
      <w:divBdr>
        <w:top w:val="none" w:sz="0" w:space="0" w:color="auto"/>
        <w:left w:val="none" w:sz="0" w:space="0" w:color="auto"/>
        <w:bottom w:val="none" w:sz="0" w:space="0" w:color="auto"/>
        <w:right w:val="none" w:sz="0" w:space="0" w:color="auto"/>
      </w:divBdr>
    </w:div>
    <w:div w:id="1234436110">
      <w:bodyDiv w:val="1"/>
      <w:marLeft w:val="0"/>
      <w:marRight w:val="0"/>
      <w:marTop w:val="0"/>
      <w:marBottom w:val="0"/>
      <w:divBdr>
        <w:top w:val="none" w:sz="0" w:space="0" w:color="auto"/>
        <w:left w:val="none" w:sz="0" w:space="0" w:color="auto"/>
        <w:bottom w:val="none" w:sz="0" w:space="0" w:color="auto"/>
        <w:right w:val="none" w:sz="0" w:space="0" w:color="auto"/>
      </w:divBdr>
    </w:div>
    <w:div w:id="1387531041">
      <w:bodyDiv w:val="1"/>
      <w:marLeft w:val="0"/>
      <w:marRight w:val="0"/>
      <w:marTop w:val="0"/>
      <w:marBottom w:val="0"/>
      <w:divBdr>
        <w:top w:val="none" w:sz="0" w:space="0" w:color="auto"/>
        <w:left w:val="none" w:sz="0" w:space="0" w:color="auto"/>
        <w:bottom w:val="none" w:sz="0" w:space="0" w:color="auto"/>
        <w:right w:val="none" w:sz="0" w:space="0" w:color="auto"/>
      </w:divBdr>
    </w:div>
    <w:div w:id="186882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964</Words>
  <Characters>5211</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36</cp:revision>
  <dcterms:created xsi:type="dcterms:W3CDTF">2016-01-15T14:37:00Z</dcterms:created>
  <dcterms:modified xsi:type="dcterms:W3CDTF">2016-01-15T18:23:00Z</dcterms:modified>
</cp:coreProperties>
</file>