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B72" w:rsidRPr="007F382D" w:rsidRDefault="007E0B72" w:rsidP="007E0B7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-142875</wp:posOffset>
            </wp:positionV>
            <wp:extent cx="1273175" cy="971550"/>
            <wp:effectExtent l="0" t="0" r="3175" b="0"/>
            <wp:wrapTight wrapText="bothSides">
              <wp:wrapPolygon edited="0">
                <wp:start x="0" y="0"/>
                <wp:lineTo x="0" y="21176"/>
                <wp:lineTo x="21331" y="21176"/>
                <wp:lineTo x="21331" y="0"/>
                <wp:lineTo x="0" y="0"/>
              </wp:wrapPolygon>
            </wp:wrapTight>
            <wp:docPr id="2" name="Εικόνα 2" descr="Περιγραφή: D:\Διαφορα\Εκδηλωσεις\Θέμης\ΠΟΛΙΤΙΚΗ ΚΟΥΖΙΝΑ\ΠΕΡΙΒΑΛΛΟΝΤΙΚΟΣ ΣΥΛΛΟΓΟΣ\ΣΥΛΛΟΓΟΣ\ΕΝΤΥΠΑ\Kastali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Περιγραφή: D:\Διαφορα\Εκδηλωσεις\Θέμης\ΠΟΛΙΤΙΚΗ ΚΟΥΖΙΝΑ\ΠΕΡΙΒΑΛΛΟΝΤΙΚΟΣ ΣΥΛΛΟΓΟΣ\ΣΥΛΛΟΓΟΣ\ΕΝΤΥΠΑ\Kastalia logo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355E">
        <w:rPr>
          <w:rFonts w:ascii="Calibri" w:hAnsi="Calibri"/>
          <w:b/>
          <w:sz w:val="22"/>
          <w:szCs w:val="22"/>
        </w:rPr>
        <w:t>ΠΕΡΙΒΑΛΛΟΝΤΙΚΟΣ  ΣΥΛΛΟΓΟΣ ΚΕΝΤΡΟΥ ΑΜΑΡΟΥΣΙΟΥ «Η ΚΑΣΤΑΛΙΑ»</w:t>
      </w:r>
    </w:p>
    <w:p w:rsidR="007E0B72" w:rsidRPr="007F382D" w:rsidRDefault="007E0B72" w:rsidP="007E0B72">
      <w:pPr>
        <w:pStyle w:val="NoSpacing"/>
      </w:pPr>
      <w:r>
        <w:rPr>
          <w:lang w:val="en-US"/>
        </w:rPr>
        <w:t>email</w:t>
      </w:r>
      <w:r w:rsidRPr="007F382D">
        <w:t xml:space="preserve">: </w:t>
      </w:r>
      <w:hyperlink r:id="rId7" w:history="1">
        <w:r w:rsidRPr="0055166D">
          <w:rPr>
            <w:rStyle w:val="Hyperlink"/>
            <w:lang w:val="en-US"/>
          </w:rPr>
          <w:t>syllogoskastalia</w:t>
        </w:r>
        <w:r w:rsidRPr="007F382D">
          <w:rPr>
            <w:rStyle w:val="Hyperlink"/>
          </w:rPr>
          <w:t>@</w:t>
        </w:r>
        <w:r w:rsidRPr="0055166D">
          <w:rPr>
            <w:rStyle w:val="Hyperlink"/>
            <w:lang w:val="en-US"/>
          </w:rPr>
          <w:t>gmail</w:t>
        </w:r>
        <w:r w:rsidRPr="007F382D">
          <w:rPr>
            <w:rStyle w:val="Hyperlink"/>
          </w:rPr>
          <w:t>.</w:t>
        </w:r>
        <w:r w:rsidRPr="0055166D">
          <w:rPr>
            <w:rStyle w:val="Hyperlink"/>
            <w:lang w:val="en-US"/>
          </w:rPr>
          <w:t>com</w:t>
        </w:r>
      </w:hyperlink>
    </w:p>
    <w:p w:rsidR="007E0B72" w:rsidRPr="007F382D" w:rsidRDefault="007E0B72" w:rsidP="007E0B72">
      <w:r>
        <w:rPr>
          <w:noProof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268605</wp:posOffset>
            </wp:positionV>
            <wp:extent cx="495300" cy="285750"/>
            <wp:effectExtent l="0" t="0" r="0" b="0"/>
            <wp:wrapTight wrapText="bothSides">
              <wp:wrapPolygon edited="0">
                <wp:start x="0" y="0"/>
                <wp:lineTo x="0" y="20160"/>
                <wp:lineTo x="20769" y="20160"/>
                <wp:lineTo x="20769" y="0"/>
                <wp:lineTo x="0" y="0"/>
              </wp:wrapPolygon>
            </wp:wrapTight>
            <wp:docPr id="1" name="Εικόνα 1" descr="fb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b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9" w:history="1">
        <w:r w:rsidRPr="0055166D">
          <w:rPr>
            <w:rStyle w:val="Hyperlink"/>
            <w:lang w:val="en-US"/>
          </w:rPr>
          <w:t>https</w:t>
        </w:r>
        <w:r w:rsidRPr="007E0B72">
          <w:rPr>
            <w:rStyle w:val="Hyperlink"/>
          </w:rPr>
          <w:t>://</w:t>
        </w:r>
        <w:proofErr w:type="spellStart"/>
        <w:r w:rsidRPr="0055166D">
          <w:rPr>
            <w:rStyle w:val="Hyperlink"/>
            <w:lang w:val="en-US"/>
          </w:rPr>
          <w:t>plateiakastalias</w:t>
        </w:r>
        <w:proofErr w:type="spellEnd"/>
        <w:r w:rsidRPr="007E0B72">
          <w:rPr>
            <w:rStyle w:val="Hyperlink"/>
          </w:rPr>
          <w:t>/</w:t>
        </w:r>
        <w:proofErr w:type="spellStart"/>
        <w:r w:rsidRPr="0055166D">
          <w:rPr>
            <w:rStyle w:val="Hyperlink"/>
            <w:lang w:val="en-US"/>
          </w:rPr>
          <w:t>wordpress</w:t>
        </w:r>
        <w:proofErr w:type="spellEnd"/>
        <w:r w:rsidRPr="007E0B72">
          <w:rPr>
            <w:rStyle w:val="Hyperlink"/>
          </w:rPr>
          <w:t>.</w:t>
        </w:r>
        <w:r w:rsidRPr="0055166D">
          <w:rPr>
            <w:rStyle w:val="Hyperlink"/>
            <w:lang w:val="en-US"/>
          </w:rPr>
          <w:t>com</w:t>
        </w:r>
      </w:hyperlink>
    </w:p>
    <w:p w:rsidR="007E0B72" w:rsidRPr="005D355E" w:rsidRDefault="007E0B72" w:rsidP="007E0B72">
      <w:pPr>
        <w:pStyle w:val="Heading2"/>
        <w:shd w:val="clear" w:color="auto" w:fill="E9EAED"/>
        <w:tabs>
          <w:tab w:val="right" w:pos="7293"/>
        </w:tabs>
        <w:spacing w:before="0" w:beforeAutospacing="0" w:after="0" w:afterAutospacing="0"/>
        <w:rPr>
          <w:rFonts w:ascii="Helvetica" w:hAnsi="Helvetica" w:cs="Helvetica"/>
          <w:color w:val="548DD4"/>
          <w:sz w:val="20"/>
          <w:szCs w:val="20"/>
        </w:rPr>
      </w:pPr>
      <w:r w:rsidRPr="00FD2062">
        <w:rPr>
          <w:rFonts w:ascii="Helvetica" w:hAnsi="Helvetica" w:cs="Helvetica"/>
          <w:color w:val="0070C0"/>
          <w:sz w:val="20"/>
          <w:szCs w:val="20"/>
        </w:rPr>
        <w:t xml:space="preserve">Η </w:t>
      </w:r>
      <w:r w:rsidRPr="00FD2062">
        <w:rPr>
          <w:rFonts w:ascii="Helvetica" w:hAnsi="Helvetica" w:cs="Helvetica"/>
          <w:color w:val="0070C0"/>
          <w:sz w:val="20"/>
          <w:szCs w:val="20"/>
          <w:lang w:val="en-US"/>
        </w:rPr>
        <w:t>K</w:t>
      </w:r>
      <w:proofErr w:type="spellStart"/>
      <w:r w:rsidRPr="00FD2062">
        <w:rPr>
          <w:rFonts w:ascii="Helvetica" w:hAnsi="Helvetica" w:cs="Helvetica"/>
          <w:color w:val="0070C0"/>
          <w:sz w:val="20"/>
          <w:szCs w:val="20"/>
        </w:rPr>
        <w:t>ασταλια</w:t>
      </w:r>
      <w:proofErr w:type="spellEnd"/>
      <w:r w:rsidRPr="00FD2062">
        <w:rPr>
          <w:rFonts w:ascii="Helvetica" w:hAnsi="Helvetica" w:cs="Helvetica"/>
          <w:color w:val="0070C0"/>
          <w:sz w:val="20"/>
          <w:szCs w:val="20"/>
        </w:rPr>
        <w:t xml:space="preserve"> Περιβαλλοντικός </w:t>
      </w:r>
      <w:proofErr w:type="spellStart"/>
      <w:r w:rsidRPr="00FD2062">
        <w:rPr>
          <w:rFonts w:ascii="Helvetica" w:hAnsi="Helvetica" w:cs="Helvetica"/>
          <w:color w:val="0070C0"/>
          <w:sz w:val="20"/>
          <w:szCs w:val="20"/>
        </w:rPr>
        <w:t>Συλλογος</w:t>
      </w:r>
      <w:proofErr w:type="spellEnd"/>
      <w:r w:rsidRPr="00FD2062">
        <w:rPr>
          <w:rFonts w:ascii="Helvetica" w:hAnsi="Helvetica" w:cs="Helvetica"/>
          <w:color w:val="0070C0"/>
          <w:sz w:val="20"/>
          <w:szCs w:val="20"/>
        </w:rPr>
        <w:t xml:space="preserve"> </w:t>
      </w:r>
      <w:proofErr w:type="spellStart"/>
      <w:r w:rsidRPr="00FD2062">
        <w:rPr>
          <w:rFonts w:ascii="Helvetica" w:hAnsi="Helvetica" w:cs="Helvetica"/>
          <w:color w:val="0070C0"/>
          <w:sz w:val="20"/>
          <w:szCs w:val="20"/>
        </w:rPr>
        <w:t>Κεντρου</w:t>
      </w:r>
      <w:proofErr w:type="spellEnd"/>
      <w:r w:rsidRPr="00FD2062">
        <w:rPr>
          <w:rFonts w:ascii="Helvetica" w:hAnsi="Helvetica" w:cs="Helvetica"/>
          <w:color w:val="0070C0"/>
          <w:sz w:val="20"/>
          <w:szCs w:val="20"/>
        </w:rPr>
        <w:t xml:space="preserve"> </w:t>
      </w:r>
      <w:proofErr w:type="spellStart"/>
      <w:r w:rsidRPr="00FD2062">
        <w:rPr>
          <w:rFonts w:ascii="Helvetica" w:hAnsi="Helvetica" w:cs="Helvetica"/>
          <w:color w:val="0070C0"/>
          <w:sz w:val="20"/>
          <w:szCs w:val="20"/>
        </w:rPr>
        <w:t>Αμαρουσιου</w:t>
      </w:r>
      <w:proofErr w:type="spellEnd"/>
      <w:r>
        <w:rPr>
          <w:rFonts w:ascii="Helvetica" w:hAnsi="Helvetica" w:cs="Helvetica"/>
          <w:color w:val="548DD4"/>
          <w:sz w:val="20"/>
          <w:szCs w:val="20"/>
        </w:rPr>
        <w:tab/>
      </w:r>
    </w:p>
    <w:p w:rsidR="00A0224B" w:rsidRDefault="00A0224B" w:rsidP="00A0224B">
      <w:pPr>
        <w:pStyle w:val="NoSpacing"/>
      </w:pPr>
    </w:p>
    <w:p w:rsidR="00A0224B" w:rsidRDefault="00A0224B" w:rsidP="00A0224B">
      <w:pPr>
        <w:pStyle w:val="NoSpacing"/>
      </w:pPr>
    </w:p>
    <w:p w:rsidR="00B47E03" w:rsidRDefault="00B47E03" w:rsidP="00B47E03">
      <w:pPr>
        <w:pStyle w:val="NoSpacing"/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Μαρούσι 8/7/2016</w:t>
      </w:r>
    </w:p>
    <w:p w:rsidR="00B47E03" w:rsidRDefault="00B47E03" w:rsidP="00B47E03">
      <w:pPr>
        <w:pStyle w:val="NoSpacing"/>
        <w:ind w:left="6480" w:firstLine="720"/>
        <w:rPr>
          <w:rFonts w:ascii="Georgia" w:hAnsi="Georgia"/>
          <w:sz w:val="24"/>
          <w:szCs w:val="24"/>
        </w:rPr>
      </w:pPr>
    </w:p>
    <w:p w:rsidR="00B47E03" w:rsidRDefault="00B47E03" w:rsidP="00B47E03">
      <w:pPr>
        <w:pStyle w:val="NoSpacing"/>
        <w:ind w:left="6480" w:firstLine="720"/>
        <w:rPr>
          <w:rFonts w:ascii="Georgia" w:hAnsi="Georgia"/>
          <w:sz w:val="24"/>
          <w:szCs w:val="24"/>
        </w:rPr>
      </w:pPr>
    </w:p>
    <w:p w:rsidR="00A0224B" w:rsidRPr="00B47E03" w:rsidRDefault="00A0224B" w:rsidP="00B47E03">
      <w:pPr>
        <w:pStyle w:val="NoSpacing"/>
        <w:ind w:left="6480" w:firstLine="720"/>
        <w:rPr>
          <w:rFonts w:ascii="Georgia" w:hAnsi="Georgia"/>
          <w:sz w:val="24"/>
          <w:szCs w:val="24"/>
        </w:rPr>
      </w:pPr>
      <w:r w:rsidRPr="00B47E03">
        <w:rPr>
          <w:rFonts w:ascii="Georgia" w:hAnsi="Georgia"/>
          <w:sz w:val="24"/>
          <w:szCs w:val="24"/>
        </w:rPr>
        <w:t>Προς τον</w:t>
      </w:r>
    </w:p>
    <w:p w:rsidR="00A0224B" w:rsidRPr="00B47E03" w:rsidRDefault="00A0224B" w:rsidP="00B47E03">
      <w:pPr>
        <w:pStyle w:val="NoSpacing"/>
        <w:jc w:val="right"/>
        <w:rPr>
          <w:rFonts w:ascii="Georgia" w:hAnsi="Georgia"/>
          <w:sz w:val="24"/>
          <w:szCs w:val="24"/>
        </w:rPr>
      </w:pPr>
      <w:r w:rsidRPr="00B47E03">
        <w:rPr>
          <w:rFonts w:ascii="Georgia" w:hAnsi="Georgia"/>
          <w:sz w:val="24"/>
          <w:szCs w:val="24"/>
        </w:rPr>
        <w:t>ΔΗΜΟ  ΑΜΑΡΟΥΣΙΟΥ</w:t>
      </w:r>
    </w:p>
    <w:p w:rsidR="00A0224B" w:rsidRPr="00B47E03" w:rsidRDefault="00A0224B" w:rsidP="00B47E03">
      <w:pPr>
        <w:pStyle w:val="NoSpacing"/>
        <w:jc w:val="right"/>
        <w:rPr>
          <w:rFonts w:ascii="Georgia" w:hAnsi="Georgia"/>
          <w:sz w:val="24"/>
          <w:szCs w:val="24"/>
        </w:rPr>
      </w:pPr>
      <w:r w:rsidRPr="00B47E03">
        <w:rPr>
          <w:rFonts w:ascii="Georgia" w:hAnsi="Georgia"/>
          <w:sz w:val="24"/>
          <w:szCs w:val="24"/>
        </w:rPr>
        <w:t>ΔΙΕΥΘΥΝΣΗ  ΤΕΧΝΙΚΩΝ  ΕΡΓΩΝ</w:t>
      </w:r>
    </w:p>
    <w:p w:rsidR="00B47E03" w:rsidRDefault="00A0224B" w:rsidP="00B47E03">
      <w:pPr>
        <w:pStyle w:val="NoSpacing"/>
        <w:jc w:val="right"/>
        <w:rPr>
          <w:rFonts w:ascii="Georgia" w:hAnsi="Georgia"/>
          <w:sz w:val="24"/>
          <w:szCs w:val="24"/>
        </w:rPr>
      </w:pPr>
      <w:r w:rsidRPr="00B47E03">
        <w:rPr>
          <w:rFonts w:ascii="Georgia" w:hAnsi="Georgia"/>
          <w:sz w:val="24"/>
          <w:szCs w:val="24"/>
        </w:rPr>
        <w:t xml:space="preserve">ΤΜΗΜΑ  ΠΡΟΓΡΑΜΜΑΤΙΣΜΟΥ </w:t>
      </w:r>
    </w:p>
    <w:p w:rsidR="00A0224B" w:rsidRPr="00B47E03" w:rsidRDefault="00A0224B" w:rsidP="00B47E03">
      <w:pPr>
        <w:pStyle w:val="NoSpacing"/>
        <w:jc w:val="right"/>
        <w:rPr>
          <w:rFonts w:ascii="Georgia" w:hAnsi="Georgia"/>
          <w:sz w:val="24"/>
          <w:szCs w:val="24"/>
        </w:rPr>
      </w:pPr>
      <w:r w:rsidRPr="00B47E03">
        <w:rPr>
          <w:rFonts w:ascii="Georgia" w:hAnsi="Georgia"/>
          <w:sz w:val="24"/>
          <w:szCs w:val="24"/>
        </w:rPr>
        <w:t xml:space="preserve">ΚΑΙ ΜΕΛΕΤΩΝ </w:t>
      </w:r>
    </w:p>
    <w:p w:rsidR="00A0224B" w:rsidRPr="00B47E03" w:rsidRDefault="00A0224B" w:rsidP="00B47E03">
      <w:pPr>
        <w:pStyle w:val="NoSpacing"/>
        <w:jc w:val="right"/>
        <w:rPr>
          <w:rFonts w:ascii="Georgia" w:hAnsi="Georgia"/>
          <w:sz w:val="24"/>
          <w:szCs w:val="24"/>
        </w:rPr>
      </w:pPr>
      <w:proofErr w:type="spellStart"/>
      <w:r w:rsidRPr="00B47E03">
        <w:rPr>
          <w:rFonts w:ascii="Georgia" w:hAnsi="Georgia"/>
          <w:sz w:val="24"/>
          <w:szCs w:val="24"/>
        </w:rPr>
        <w:t>Βα</w:t>
      </w:r>
      <w:r w:rsidR="00D81C65" w:rsidRPr="00B47E03">
        <w:rPr>
          <w:rFonts w:ascii="Georgia" w:hAnsi="Georgia"/>
          <w:sz w:val="24"/>
          <w:szCs w:val="24"/>
        </w:rPr>
        <w:t>σ</w:t>
      </w:r>
      <w:proofErr w:type="spellEnd"/>
      <w:r w:rsidR="00D81C65" w:rsidRPr="00B47E03">
        <w:rPr>
          <w:rFonts w:ascii="Georgia" w:hAnsi="Georgia"/>
          <w:sz w:val="24"/>
          <w:szCs w:val="24"/>
        </w:rPr>
        <w:t>. Σοφίας</w:t>
      </w:r>
      <w:r w:rsidRPr="00B47E03">
        <w:rPr>
          <w:rFonts w:ascii="Georgia" w:hAnsi="Georgia"/>
          <w:sz w:val="24"/>
          <w:szCs w:val="24"/>
        </w:rPr>
        <w:t xml:space="preserve"> 9  &amp; </w:t>
      </w:r>
      <w:r w:rsidR="00D81C65" w:rsidRPr="00B47E03">
        <w:rPr>
          <w:rFonts w:ascii="Georgia" w:hAnsi="Georgia"/>
          <w:sz w:val="24"/>
          <w:szCs w:val="24"/>
        </w:rPr>
        <w:t xml:space="preserve"> </w:t>
      </w:r>
      <w:r w:rsidRPr="00B47E03">
        <w:rPr>
          <w:rFonts w:ascii="Georgia" w:hAnsi="Georgia"/>
          <w:sz w:val="24"/>
          <w:szCs w:val="24"/>
        </w:rPr>
        <w:t xml:space="preserve">Δ.Μόσχα   </w:t>
      </w:r>
    </w:p>
    <w:p w:rsidR="00A0224B" w:rsidRPr="00B47E03" w:rsidRDefault="00A0224B" w:rsidP="00B47E03">
      <w:pPr>
        <w:pStyle w:val="NoSpacing"/>
        <w:jc w:val="right"/>
        <w:rPr>
          <w:rFonts w:ascii="Georgia" w:hAnsi="Georgia"/>
          <w:sz w:val="24"/>
          <w:szCs w:val="24"/>
        </w:rPr>
      </w:pPr>
      <w:r w:rsidRPr="00B47E03">
        <w:rPr>
          <w:rFonts w:ascii="Georgia" w:hAnsi="Georgia"/>
          <w:sz w:val="24"/>
          <w:szCs w:val="24"/>
        </w:rPr>
        <w:t>15124 –</w:t>
      </w:r>
      <w:r w:rsidR="002E05E9" w:rsidRPr="00B47E03">
        <w:rPr>
          <w:rFonts w:ascii="Georgia" w:hAnsi="Georgia"/>
          <w:sz w:val="24"/>
          <w:szCs w:val="24"/>
        </w:rPr>
        <w:t>Μαρούσι</w:t>
      </w:r>
    </w:p>
    <w:p w:rsidR="00D71C2E" w:rsidRPr="00B47E03" w:rsidRDefault="00D81C65" w:rsidP="00A0224B">
      <w:pPr>
        <w:pStyle w:val="NoSpacing"/>
        <w:rPr>
          <w:rFonts w:ascii="Georgia" w:hAnsi="Georgia"/>
          <w:sz w:val="24"/>
          <w:szCs w:val="24"/>
        </w:rPr>
      </w:pPr>
      <w:r w:rsidRPr="00B47E03">
        <w:rPr>
          <w:rFonts w:ascii="Georgia" w:hAnsi="Georgia"/>
          <w:sz w:val="24"/>
          <w:szCs w:val="24"/>
        </w:rPr>
        <w:t xml:space="preserve">           </w:t>
      </w:r>
    </w:p>
    <w:p w:rsidR="00B47E03" w:rsidRPr="00B47E03" w:rsidRDefault="00B47E03" w:rsidP="00B47E03">
      <w:pPr>
        <w:pStyle w:val="NoSpacing"/>
        <w:jc w:val="right"/>
        <w:rPr>
          <w:rFonts w:ascii="Georgia" w:hAnsi="Georgia"/>
          <w:sz w:val="24"/>
          <w:szCs w:val="24"/>
        </w:rPr>
      </w:pPr>
    </w:p>
    <w:p w:rsidR="007E0B72" w:rsidRPr="00B47E03" w:rsidRDefault="007E0B72" w:rsidP="007E0B72">
      <w:pPr>
        <w:pStyle w:val="NoSpacing"/>
        <w:rPr>
          <w:rFonts w:ascii="Georgia" w:hAnsi="Georgia"/>
          <w:sz w:val="24"/>
          <w:szCs w:val="24"/>
        </w:rPr>
      </w:pPr>
      <w:r w:rsidRPr="00B47E03">
        <w:rPr>
          <w:rFonts w:ascii="Georgia" w:hAnsi="Georgia"/>
          <w:b/>
          <w:sz w:val="24"/>
          <w:szCs w:val="24"/>
          <w:u w:val="single"/>
        </w:rPr>
        <w:t>Θέμα:</w:t>
      </w:r>
      <w:r w:rsidRPr="00B47E03">
        <w:rPr>
          <w:rFonts w:ascii="Georgia" w:hAnsi="Georgia"/>
          <w:sz w:val="24"/>
          <w:szCs w:val="24"/>
        </w:rPr>
        <w:t xml:space="preserve"> Προτάσεις του Συλλόγου ενόψει της Κατάρτισης Τεχνικού Προγράμματος του Δήμου</w:t>
      </w:r>
      <w:r w:rsidR="0085414D" w:rsidRPr="00B47E03">
        <w:rPr>
          <w:rFonts w:ascii="Georgia" w:hAnsi="Georgia"/>
          <w:sz w:val="24"/>
          <w:szCs w:val="24"/>
        </w:rPr>
        <w:t xml:space="preserve"> για  </w:t>
      </w:r>
      <w:r w:rsidRPr="00B47E03">
        <w:rPr>
          <w:rFonts w:ascii="Georgia" w:hAnsi="Georgia"/>
          <w:sz w:val="24"/>
          <w:szCs w:val="24"/>
        </w:rPr>
        <w:t xml:space="preserve">το 2017  </w:t>
      </w:r>
    </w:p>
    <w:p w:rsidR="007E0B72" w:rsidRPr="00B47E03" w:rsidRDefault="007E0B72" w:rsidP="007E0B72">
      <w:pPr>
        <w:pStyle w:val="NoSpacing"/>
        <w:rPr>
          <w:rFonts w:ascii="Georgia" w:hAnsi="Georgia"/>
          <w:sz w:val="24"/>
          <w:szCs w:val="24"/>
        </w:rPr>
      </w:pPr>
      <w:r w:rsidRPr="00B47E03">
        <w:rPr>
          <w:rFonts w:ascii="Georgia" w:hAnsi="Georgia"/>
          <w:sz w:val="24"/>
          <w:szCs w:val="24"/>
        </w:rPr>
        <w:t xml:space="preserve"> (Σχετικό κάλεσμα κ. Δημάρχου της 29.6.2016)</w:t>
      </w:r>
    </w:p>
    <w:p w:rsidR="007E0B72" w:rsidRPr="00B47E03" w:rsidRDefault="007E0B72" w:rsidP="007E0B72">
      <w:pPr>
        <w:pStyle w:val="NoSpacing"/>
        <w:rPr>
          <w:rFonts w:ascii="Georgia" w:hAnsi="Georgia"/>
          <w:sz w:val="24"/>
          <w:szCs w:val="24"/>
        </w:rPr>
      </w:pPr>
    </w:p>
    <w:p w:rsidR="007E0B72" w:rsidRPr="00B47E03" w:rsidRDefault="007E0B72" w:rsidP="007E0B72">
      <w:pPr>
        <w:pStyle w:val="NoSpacing"/>
        <w:rPr>
          <w:rFonts w:ascii="Georgia" w:hAnsi="Georgia"/>
          <w:sz w:val="24"/>
          <w:szCs w:val="24"/>
        </w:rPr>
      </w:pPr>
    </w:p>
    <w:p w:rsidR="00D81C65" w:rsidRPr="00B47E03" w:rsidRDefault="00D81C65" w:rsidP="00A0224B">
      <w:pPr>
        <w:pStyle w:val="NoSpacing"/>
        <w:rPr>
          <w:rFonts w:ascii="Georgia" w:hAnsi="Georgia"/>
          <w:sz w:val="24"/>
          <w:szCs w:val="24"/>
        </w:rPr>
      </w:pPr>
      <w:r w:rsidRPr="00B47E03">
        <w:rPr>
          <w:rFonts w:ascii="Georgia" w:hAnsi="Georgia"/>
          <w:sz w:val="24"/>
          <w:szCs w:val="24"/>
        </w:rPr>
        <w:t xml:space="preserve"> Αξιότιμε κ. Δήμαρχε</w:t>
      </w:r>
    </w:p>
    <w:p w:rsidR="00A0224B" w:rsidRPr="00B47E03" w:rsidRDefault="00A0224B" w:rsidP="00A0224B">
      <w:pPr>
        <w:pStyle w:val="NoSpacing"/>
        <w:rPr>
          <w:rFonts w:ascii="Georgia" w:hAnsi="Georgia"/>
          <w:sz w:val="24"/>
          <w:szCs w:val="24"/>
        </w:rPr>
      </w:pPr>
    </w:p>
    <w:p w:rsidR="00D81C65" w:rsidRPr="00B47E03" w:rsidRDefault="00D81C65" w:rsidP="00A0224B">
      <w:pPr>
        <w:pStyle w:val="NoSpacing"/>
        <w:rPr>
          <w:rFonts w:ascii="Georgia" w:hAnsi="Georgia"/>
          <w:sz w:val="24"/>
          <w:szCs w:val="24"/>
        </w:rPr>
      </w:pPr>
      <w:r w:rsidRPr="00B47E03">
        <w:rPr>
          <w:rFonts w:ascii="Georgia" w:hAnsi="Georgia"/>
          <w:sz w:val="24"/>
          <w:szCs w:val="24"/>
        </w:rPr>
        <w:t xml:space="preserve"> </w:t>
      </w:r>
      <w:r w:rsidR="003F3461" w:rsidRPr="00B47E03">
        <w:rPr>
          <w:rFonts w:ascii="Georgia" w:hAnsi="Georgia"/>
          <w:sz w:val="24"/>
          <w:szCs w:val="24"/>
        </w:rPr>
        <w:t>Ο Σύλλογός μας α</w:t>
      </w:r>
      <w:r w:rsidRPr="00B47E03">
        <w:rPr>
          <w:rFonts w:ascii="Georgia" w:hAnsi="Georgia"/>
          <w:sz w:val="24"/>
          <w:szCs w:val="24"/>
        </w:rPr>
        <w:t>νταποκρινόμενος στ</w:t>
      </w:r>
      <w:r w:rsidR="002E05E9" w:rsidRPr="00B47E03">
        <w:rPr>
          <w:rFonts w:ascii="Georgia" w:hAnsi="Georgia"/>
          <w:sz w:val="24"/>
          <w:szCs w:val="24"/>
        </w:rPr>
        <w:t>ην πρόσκληση</w:t>
      </w:r>
      <w:r w:rsidRPr="00B47E03">
        <w:rPr>
          <w:rFonts w:ascii="Georgia" w:hAnsi="Georgia"/>
          <w:sz w:val="24"/>
          <w:szCs w:val="24"/>
        </w:rPr>
        <w:t>, προτείνει στην αρμόδια Υπηρεσία κατάρτισης του Τεχ</w:t>
      </w:r>
      <w:r w:rsidR="0085414D" w:rsidRPr="00B47E03">
        <w:rPr>
          <w:rFonts w:ascii="Georgia" w:hAnsi="Georgia"/>
          <w:sz w:val="24"/>
          <w:szCs w:val="24"/>
        </w:rPr>
        <w:t>νικού Προγράμματος του Δήμου για</w:t>
      </w:r>
      <w:r w:rsidRPr="00B47E03">
        <w:rPr>
          <w:rFonts w:ascii="Georgia" w:hAnsi="Georgia"/>
          <w:sz w:val="24"/>
          <w:szCs w:val="24"/>
        </w:rPr>
        <w:t xml:space="preserve"> το 2017</w:t>
      </w:r>
      <w:r w:rsidR="007E0B72" w:rsidRPr="00B47E03">
        <w:rPr>
          <w:rFonts w:ascii="Georgia" w:hAnsi="Georgia"/>
          <w:sz w:val="24"/>
          <w:szCs w:val="24"/>
        </w:rPr>
        <w:t xml:space="preserve"> </w:t>
      </w:r>
      <w:r w:rsidRPr="00B47E03">
        <w:rPr>
          <w:rFonts w:ascii="Georgia" w:hAnsi="Georgia"/>
          <w:sz w:val="24"/>
          <w:szCs w:val="24"/>
        </w:rPr>
        <w:t>τα εξής</w:t>
      </w:r>
      <w:r w:rsidR="003F3461" w:rsidRPr="00B47E03">
        <w:rPr>
          <w:rFonts w:ascii="Georgia" w:hAnsi="Georgia"/>
          <w:sz w:val="24"/>
          <w:szCs w:val="24"/>
        </w:rPr>
        <w:t>:</w:t>
      </w:r>
    </w:p>
    <w:p w:rsidR="00D81C65" w:rsidRPr="00B47E03" w:rsidRDefault="00D81C65" w:rsidP="00A0224B">
      <w:pPr>
        <w:pStyle w:val="NoSpacing"/>
        <w:rPr>
          <w:rFonts w:ascii="Georgia" w:hAnsi="Georgia"/>
          <w:sz w:val="24"/>
          <w:szCs w:val="24"/>
        </w:rPr>
      </w:pPr>
    </w:p>
    <w:p w:rsidR="00D81C65" w:rsidRPr="00B47E03" w:rsidRDefault="00D81C65" w:rsidP="00D81C65">
      <w:pPr>
        <w:pStyle w:val="NoSpacing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B47E03">
        <w:rPr>
          <w:rFonts w:ascii="Georgia" w:hAnsi="Georgia"/>
          <w:sz w:val="24"/>
          <w:szCs w:val="24"/>
        </w:rPr>
        <w:t xml:space="preserve">Κατασκευή αγωγών συλλογής ομβρίων υδάτων στις οδούς Σαλαμίνος, Κοιμήσεως Θεοτόκου, Σπ. Λούη και Αρκαδίου, οι οποίες γίνονται </w:t>
      </w:r>
      <w:r w:rsidR="00E63BE0" w:rsidRPr="00B47E03">
        <w:rPr>
          <w:rFonts w:ascii="Georgia" w:hAnsi="Georgia"/>
          <w:sz w:val="24"/>
          <w:szCs w:val="24"/>
        </w:rPr>
        <w:t>μ</w:t>
      </w:r>
      <w:r w:rsidRPr="00B47E03">
        <w:rPr>
          <w:rFonts w:ascii="Georgia" w:hAnsi="Georgia"/>
          <w:sz w:val="24"/>
          <w:szCs w:val="24"/>
        </w:rPr>
        <w:t>ικρά ή μεγάλα ποτάμια στις νεροποντές.</w:t>
      </w:r>
    </w:p>
    <w:p w:rsidR="00D81C65" w:rsidRPr="00B47E03" w:rsidRDefault="00D81C65" w:rsidP="00D81C65">
      <w:pPr>
        <w:pStyle w:val="NoSpacing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B47E03">
        <w:rPr>
          <w:rFonts w:ascii="Georgia" w:hAnsi="Georgia"/>
          <w:sz w:val="24"/>
          <w:szCs w:val="24"/>
        </w:rPr>
        <w:t>Κατασκευή αγωγού</w:t>
      </w:r>
      <w:r w:rsidR="007E0B72" w:rsidRPr="00B47E03">
        <w:rPr>
          <w:rFonts w:ascii="Georgia" w:hAnsi="Georgia"/>
          <w:sz w:val="24"/>
          <w:szCs w:val="24"/>
        </w:rPr>
        <w:t xml:space="preserve"> συλλογής </w:t>
      </w:r>
      <w:proofErr w:type="spellStart"/>
      <w:r w:rsidR="007E0B72" w:rsidRPr="00B47E03">
        <w:rPr>
          <w:rFonts w:ascii="Georgia" w:hAnsi="Georgia"/>
          <w:sz w:val="24"/>
          <w:szCs w:val="24"/>
        </w:rPr>
        <w:t>ομβρίων</w:t>
      </w:r>
      <w:proofErr w:type="spellEnd"/>
      <w:r w:rsidR="007E0B72" w:rsidRPr="00B47E03">
        <w:rPr>
          <w:rFonts w:ascii="Georgia" w:hAnsi="Georgia"/>
          <w:sz w:val="24"/>
          <w:szCs w:val="24"/>
        </w:rPr>
        <w:t xml:space="preserve"> υδάτων</w:t>
      </w:r>
      <w:r w:rsidRPr="00B47E03">
        <w:rPr>
          <w:rFonts w:ascii="Georgia" w:hAnsi="Georgia"/>
          <w:sz w:val="24"/>
          <w:szCs w:val="24"/>
        </w:rPr>
        <w:t xml:space="preserve"> ή άλλης κατασκευής </w:t>
      </w:r>
      <w:r w:rsidR="007E0B72" w:rsidRPr="00B47E03">
        <w:rPr>
          <w:rFonts w:ascii="Georgia" w:hAnsi="Georgia"/>
          <w:sz w:val="24"/>
          <w:szCs w:val="24"/>
        </w:rPr>
        <w:t xml:space="preserve">μπροστά από τα σχολικά κτίρια της </w:t>
      </w:r>
      <w:proofErr w:type="spellStart"/>
      <w:r w:rsidRPr="00B47E03">
        <w:rPr>
          <w:rFonts w:ascii="Georgia" w:hAnsi="Georgia"/>
          <w:sz w:val="24"/>
          <w:szCs w:val="24"/>
        </w:rPr>
        <w:t>Λ.Κηφισίας</w:t>
      </w:r>
      <w:proofErr w:type="spellEnd"/>
      <w:r w:rsidRPr="00B47E03">
        <w:rPr>
          <w:rFonts w:ascii="Georgia" w:hAnsi="Georgia"/>
          <w:sz w:val="24"/>
          <w:szCs w:val="24"/>
        </w:rPr>
        <w:t xml:space="preserve"> (2</w:t>
      </w:r>
      <w:r w:rsidRPr="00B47E03">
        <w:rPr>
          <w:rFonts w:ascii="Georgia" w:hAnsi="Georgia"/>
          <w:sz w:val="24"/>
          <w:szCs w:val="24"/>
          <w:vertAlign w:val="superscript"/>
        </w:rPr>
        <w:t>ο</w:t>
      </w:r>
      <w:r w:rsidRPr="00B47E03">
        <w:rPr>
          <w:rFonts w:ascii="Georgia" w:hAnsi="Georgia"/>
          <w:sz w:val="24"/>
          <w:szCs w:val="24"/>
        </w:rPr>
        <w:t xml:space="preserve"> Νηπιαγωγείο, 1</w:t>
      </w:r>
      <w:r w:rsidRPr="00B47E03">
        <w:rPr>
          <w:rFonts w:ascii="Georgia" w:hAnsi="Georgia"/>
          <w:sz w:val="24"/>
          <w:szCs w:val="24"/>
          <w:vertAlign w:val="superscript"/>
        </w:rPr>
        <w:t>ο</w:t>
      </w:r>
      <w:r w:rsidRPr="00B47E03">
        <w:rPr>
          <w:rFonts w:ascii="Georgia" w:hAnsi="Georgia"/>
          <w:sz w:val="24"/>
          <w:szCs w:val="24"/>
        </w:rPr>
        <w:t xml:space="preserve"> Δημοτικό, κλπ) όπου παρουσιάζεται</w:t>
      </w:r>
      <w:r w:rsidR="007E0B72" w:rsidRPr="00B47E03">
        <w:rPr>
          <w:rFonts w:ascii="Georgia" w:hAnsi="Georgia"/>
          <w:sz w:val="24"/>
          <w:szCs w:val="24"/>
        </w:rPr>
        <w:t xml:space="preserve"> </w:t>
      </w:r>
      <w:r w:rsidRPr="00B47E03">
        <w:rPr>
          <w:rFonts w:ascii="Georgia" w:hAnsi="Georgia"/>
          <w:sz w:val="24"/>
          <w:szCs w:val="24"/>
        </w:rPr>
        <w:t>παρόμοιο φαινόμενο</w:t>
      </w:r>
      <w:r w:rsidR="00E63BE0" w:rsidRPr="00B47E03">
        <w:rPr>
          <w:rFonts w:ascii="Georgia" w:hAnsi="Georgia"/>
          <w:sz w:val="24"/>
          <w:szCs w:val="24"/>
        </w:rPr>
        <w:t>.</w:t>
      </w:r>
    </w:p>
    <w:p w:rsidR="00A771A0" w:rsidRPr="00B47E03" w:rsidRDefault="00A771A0" w:rsidP="00A771A0">
      <w:pPr>
        <w:pStyle w:val="NoSpacing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B47E03">
        <w:rPr>
          <w:rFonts w:ascii="Georgia" w:hAnsi="Georgia"/>
          <w:sz w:val="24"/>
          <w:szCs w:val="24"/>
        </w:rPr>
        <w:t xml:space="preserve">Κατασκευή διαβάσεων πεζών με διαγραμμίσεις επί του καταστρώματος  στα σημεία: </w:t>
      </w:r>
      <w:r w:rsidR="000B1731" w:rsidRPr="00B47E03">
        <w:rPr>
          <w:rFonts w:ascii="Georgia" w:hAnsi="Georgia"/>
          <w:sz w:val="24"/>
          <w:szCs w:val="24"/>
        </w:rPr>
        <w:t xml:space="preserve">α) </w:t>
      </w:r>
      <w:proofErr w:type="spellStart"/>
      <w:r w:rsidRPr="00B47E03">
        <w:rPr>
          <w:rFonts w:ascii="Georgia" w:hAnsi="Georgia"/>
          <w:sz w:val="24"/>
          <w:szCs w:val="24"/>
        </w:rPr>
        <w:t>Νερατζιωτίσσης</w:t>
      </w:r>
      <w:proofErr w:type="spellEnd"/>
      <w:r w:rsidRPr="00B47E03">
        <w:rPr>
          <w:rFonts w:ascii="Georgia" w:hAnsi="Georgia"/>
          <w:sz w:val="24"/>
          <w:szCs w:val="24"/>
        </w:rPr>
        <w:t xml:space="preserve"> και Νηρηίδων, </w:t>
      </w:r>
      <w:r w:rsidR="000B1731" w:rsidRPr="00B47E03">
        <w:rPr>
          <w:rFonts w:ascii="Georgia" w:hAnsi="Georgia"/>
          <w:sz w:val="24"/>
          <w:szCs w:val="24"/>
        </w:rPr>
        <w:t xml:space="preserve">β) </w:t>
      </w:r>
      <w:proofErr w:type="spellStart"/>
      <w:r w:rsidRPr="00B47E03">
        <w:rPr>
          <w:rFonts w:ascii="Georgia" w:hAnsi="Georgia"/>
          <w:sz w:val="24"/>
          <w:szCs w:val="24"/>
        </w:rPr>
        <w:t>Νερατζιωτίσσης</w:t>
      </w:r>
      <w:proofErr w:type="spellEnd"/>
      <w:r w:rsidRPr="00B47E03">
        <w:rPr>
          <w:rFonts w:ascii="Georgia" w:hAnsi="Georgia"/>
          <w:sz w:val="24"/>
          <w:szCs w:val="24"/>
        </w:rPr>
        <w:t xml:space="preserve">  στο ύψος του σταθμού ΗΣΑΠ «</w:t>
      </w:r>
      <w:proofErr w:type="spellStart"/>
      <w:r w:rsidRPr="00B47E03">
        <w:rPr>
          <w:rFonts w:ascii="Georgia" w:hAnsi="Georgia"/>
          <w:sz w:val="24"/>
          <w:szCs w:val="24"/>
        </w:rPr>
        <w:t>Νερατζιώτισσα</w:t>
      </w:r>
      <w:proofErr w:type="spellEnd"/>
      <w:r w:rsidRPr="00B47E03">
        <w:rPr>
          <w:rFonts w:ascii="Georgia" w:hAnsi="Georgia"/>
          <w:sz w:val="24"/>
          <w:szCs w:val="24"/>
        </w:rPr>
        <w:t>»</w:t>
      </w:r>
      <w:r w:rsidR="000B1731" w:rsidRPr="00B47E03">
        <w:rPr>
          <w:rFonts w:ascii="Georgia" w:hAnsi="Georgia"/>
          <w:sz w:val="24"/>
          <w:szCs w:val="24"/>
        </w:rPr>
        <w:t xml:space="preserve">, γ) </w:t>
      </w:r>
      <w:proofErr w:type="spellStart"/>
      <w:r w:rsidR="000B1731" w:rsidRPr="00B47E03">
        <w:rPr>
          <w:rFonts w:ascii="Georgia" w:hAnsi="Georgia"/>
          <w:sz w:val="24"/>
          <w:szCs w:val="24"/>
        </w:rPr>
        <w:t>Αμαρυσίας</w:t>
      </w:r>
      <w:proofErr w:type="spellEnd"/>
      <w:r w:rsidR="000B1731" w:rsidRPr="00B47E03">
        <w:rPr>
          <w:rFonts w:ascii="Georgia" w:hAnsi="Georgia"/>
          <w:sz w:val="24"/>
          <w:szCs w:val="24"/>
        </w:rPr>
        <w:t xml:space="preserve"> Αρτέμιδος και Δημοκρίτου</w:t>
      </w:r>
    </w:p>
    <w:p w:rsidR="000B1731" w:rsidRPr="00B47E03" w:rsidRDefault="000B1731" w:rsidP="000B1731">
      <w:pPr>
        <w:pStyle w:val="NoSpacing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B47E03">
        <w:rPr>
          <w:rFonts w:ascii="Georgia" w:hAnsi="Georgia"/>
          <w:sz w:val="24"/>
          <w:szCs w:val="24"/>
        </w:rPr>
        <w:t>Ενίσχυση του πρασίνου με νέες φυτεύσεις  σε όσες περισσότερες επιφάνειες γίνεται, είτε σε ήδη διαμορφωμένους χώρους (πχ πλατεία Ηρώων), είτε σε νέους χώρους (πχ παραπλεύρως της Αττικής Οδού)</w:t>
      </w:r>
    </w:p>
    <w:p w:rsidR="00BD252E" w:rsidRPr="00B47E03" w:rsidRDefault="003F3461" w:rsidP="00BD252E">
      <w:pPr>
        <w:pStyle w:val="NoSpacing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B47E03">
        <w:rPr>
          <w:rFonts w:ascii="Georgia" w:hAnsi="Georgia"/>
          <w:sz w:val="24"/>
          <w:szCs w:val="24"/>
        </w:rPr>
        <w:t>Ανάρτη</w:t>
      </w:r>
      <w:r w:rsidR="00BD252E" w:rsidRPr="00B47E03">
        <w:rPr>
          <w:rFonts w:ascii="Georgia" w:hAnsi="Georgia"/>
          <w:sz w:val="24"/>
          <w:szCs w:val="24"/>
        </w:rPr>
        <w:t>ση πινακίδων με τις ονομασίες των οδών, όπου υπάρχει</w:t>
      </w:r>
      <w:r w:rsidRPr="00B47E03">
        <w:rPr>
          <w:rFonts w:ascii="Georgia" w:hAnsi="Georgia"/>
          <w:sz w:val="24"/>
          <w:szCs w:val="24"/>
        </w:rPr>
        <w:t xml:space="preserve"> έλλειψη πινακίδων ή οι πινακίδες είναι </w:t>
      </w:r>
      <w:r w:rsidR="00BD252E" w:rsidRPr="00B47E03">
        <w:rPr>
          <w:rFonts w:ascii="Georgia" w:hAnsi="Georgia"/>
          <w:sz w:val="24"/>
          <w:szCs w:val="24"/>
        </w:rPr>
        <w:t>φθαρ</w:t>
      </w:r>
      <w:r w:rsidR="0085414D" w:rsidRPr="00B47E03">
        <w:rPr>
          <w:rFonts w:ascii="Georgia" w:hAnsi="Georgia"/>
          <w:sz w:val="24"/>
          <w:szCs w:val="24"/>
        </w:rPr>
        <w:t>μένες από την πολυκαιρία. Ανάρτη</w:t>
      </w:r>
      <w:r w:rsidR="00BD252E" w:rsidRPr="00B47E03">
        <w:rPr>
          <w:rFonts w:ascii="Georgia" w:hAnsi="Georgia"/>
          <w:sz w:val="24"/>
          <w:szCs w:val="24"/>
        </w:rPr>
        <w:t>ση πινακίδων ή συστάσεις στα καταστήμα</w:t>
      </w:r>
      <w:r w:rsidR="0085414D" w:rsidRPr="00B47E03">
        <w:rPr>
          <w:rFonts w:ascii="Georgia" w:hAnsi="Georgia"/>
          <w:sz w:val="24"/>
          <w:szCs w:val="24"/>
        </w:rPr>
        <w:t>τα (κυρίως στο Κέντρο) να αναρτή</w:t>
      </w:r>
      <w:r w:rsidR="00BD252E" w:rsidRPr="00B47E03">
        <w:rPr>
          <w:rFonts w:ascii="Georgia" w:hAnsi="Georgia"/>
          <w:sz w:val="24"/>
          <w:szCs w:val="24"/>
        </w:rPr>
        <w:t xml:space="preserve">σουν </w:t>
      </w:r>
      <w:r w:rsidR="00A771A0" w:rsidRPr="00B47E03">
        <w:rPr>
          <w:rFonts w:ascii="Georgia" w:hAnsi="Georgia"/>
          <w:sz w:val="24"/>
          <w:szCs w:val="24"/>
        </w:rPr>
        <w:t xml:space="preserve">τις </w:t>
      </w:r>
      <w:r w:rsidR="00E63BE0" w:rsidRPr="00B47E03">
        <w:rPr>
          <w:rFonts w:ascii="Georgia" w:hAnsi="Georgia"/>
          <w:sz w:val="24"/>
          <w:szCs w:val="24"/>
        </w:rPr>
        <w:t xml:space="preserve"> </w:t>
      </w:r>
      <w:r w:rsidR="00BD252E" w:rsidRPr="00B47E03">
        <w:rPr>
          <w:rFonts w:ascii="Georgia" w:hAnsi="Georgia"/>
          <w:sz w:val="24"/>
          <w:szCs w:val="24"/>
        </w:rPr>
        <w:t xml:space="preserve">πινακίδες με την ονομασία της οδού, που </w:t>
      </w:r>
      <w:r w:rsidR="00A771A0" w:rsidRPr="00B47E03">
        <w:rPr>
          <w:rFonts w:ascii="Georgia" w:hAnsi="Georgia"/>
          <w:sz w:val="24"/>
          <w:szCs w:val="24"/>
        </w:rPr>
        <w:t xml:space="preserve">αφαιρέθηκαν από τα ίδια τα καταστήματα </w:t>
      </w:r>
      <w:r w:rsidR="00BD252E" w:rsidRPr="00B47E03">
        <w:rPr>
          <w:rFonts w:ascii="Georgia" w:hAnsi="Georgia"/>
          <w:sz w:val="24"/>
          <w:szCs w:val="24"/>
        </w:rPr>
        <w:t xml:space="preserve">σε </w:t>
      </w:r>
      <w:proofErr w:type="spellStart"/>
      <w:r w:rsidR="00BD252E" w:rsidRPr="00B47E03">
        <w:rPr>
          <w:rFonts w:ascii="Georgia" w:hAnsi="Georgia"/>
          <w:sz w:val="24"/>
          <w:szCs w:val="24"/>
        </w:rPr>
        <w:t>ανακαινήσεις</w:t>
      </w:r>
      <w:proofErr w:type="spellEnd"/>
      <w:r w:rsidR="00BD252E" w:rsidRPr="00B47E03">
        <w:rPr>
          <w:rFonts w:ascii="Georgia" w:hAnsi="Georgia"/>
          <w:sz w:val="24"/>
          <w:szCs w:val="24"/>
        </w:rPr>
        <w:t xml:space="preserve"> τους.</w:t>
      </w:r>
    </w:p>
    <w:p w:rsidR="00BD252E" w:rsidRPr="00B47E03" w:rsidRDefault="003F3461" w:rsidP="00BD252E">
      <w:pPr>
        <w:pStyle w:val="NoSpacing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B47E03">
        <w:rPr>
          <w:rFonts w:ascii="Georgia" w:hAnsi="Georgia"/>
          <w:sz w:val="24"/>
          <w:szCs w:val="24"/>
        </w:rPr>
        <w:t xml:space="preserve">Ανάρτηση του αριθμού (διεύθυνση) </w:t>
      </w:r>
      <w:r w:rsidR="00BD252E" w:rsidRPr="00B47E03">
        <w:rPr>
          <w:rFonts w:ascii="Georgia" w:hAnsi="Georgia"/>
          <w:sz w:val="24"/>
          <w:szCs w:val="24"/>
        </w:rPr>
        <w:t xml:space="preserve">οικιών με τον αριθμό τους (προφανώς πρέπει να </w:t>
      </w:r>
      <w:r w:rsidRPr="00B47E03">
        <w:rPr>
          <w:rFonts w:ascii="Georgia" w:hAnsi="Georgia"/>
          <w:sz w:val="24"/>
          <w:szCs w:val="24"/>
        </w:rPr>
        <w:t>ενταχθεί σε κάποια δράση σύστασης προς ιδιοκτήτες</w:t>
      </w:r>
      <w:r w:rsidR="00BD252E" w:rsidRPr="00B47E03">
        <w:rPr>
          <w:rFonts w:ascii="Georgia" w:hAnsi="Georgia"/>
          <w:sz w:val="24"/>
          <w:szCs w:val="24"/>
        </w:rPr>
        <w:t>)</w:t>
      </w:r>
    </w:p>
    <w:p w:rsidR="00BD252E" w:rsidRPr="00B47E03" w:rsidRDefault="00BD252E" w:rsidP="00BD252E">
      <w:pPr>
        <w:pStyle w:val="NoSpacing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B47E03">
        <w:rPr>
          <w:rFonts w:ascii="Georgia" w:hAnsi="Georgia"/>
          <w:sz w:val="24"/>
          <w:szCs w:val="24"/>
        </w:rPr>
        <w:t>Καθαρισμός πινακίδων οδικής σήμανσης από αυτοκόλλητα.</w:t>
      </w:r>
    </w:p>
    <w:p w:rsidR="00A771A0" w:rsidRPr="00B47E03" w:rsidRDefault="00A771A0" w:rsidP="00BD252E">
      <w:pPr>
        <w:pStyle w:val="NoSpacing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B47E03">
        <w:rPr>
          <w:rFonts w:ascii="Georgia" w:hAnsi="Georgia"/>
          <w:sz w:val="24"/>
          <w:szCs w:val="24"/>
        </w:rPr>
        <w:lastRenderedPageBreak/>
        <w:t xml:space="preserve">Καθαίρεση των (παράνομων) διαφημιστικών πινακίδων γιγάντιου μεγέθους σε κεντρικές οδικές αρτηρίες (πχ. </w:t>
      </w:r>
      <w:proofErr w:type="spellStart"/>
      <w:r w:rsidRPr="00B47E03">
        <w:rPr>
          <w:rFonts w:ascii="Georgia" w:hAnsi="Georgia"/>
          <w:sz w:val="24"/>
          <w:szCs w:val="24"/>
        </w:rPr>
        <w:t>Λ.Κηφισίας</w:t>
      </w:r>
      <w:proofErr w:type="spellEnd"/>
      <w:r w:rsidRPr="00B47E03">
        <w:rPr>
          <w:rFonts w:ascii="Georgia" w:hAnsi="Georgia"/>
          <w:sz w:val="24"/>
          <w:szCs w:val="24"/>
        </w:rPr>
        <w:t>)</w:t>
      </w:r>
    </w:p>
    <w:p w:rsidR="00A771A0" w:rsidRPr="00B47E03" w:rsidRDefault="00A771A0" w:rsidP="00DF181C">
      <w:pPr>
        <w:pStyle w:val="NoSpacing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B47E03">
        <w:rPr>
          <w:rFonts w:ascii="Georgia" w:hAnsi="Georgia"/>
          <w:sz w:val="24"/>
          <w:szCs w:val="24"/>
        </w:rPr>
        <w:t xml:space="preserve">Κλάδευση του </w:t>
      </w:r>
      <w:r w:rsidR="000B1731" w:rsidRPr="00B47E03">
        <w:rPr>
          <w:rFonts w:ascii="Georgia" w:hAnsi="Georgia"/>
          <w:sz w:val="24"/>
          <w:szCs w:val="24"/>
        </w:rPr>
        <w:t xml:space="preserve">μεγάλου </w:t>
      </w:r>
      <w:r w:rsidRPr="00B47E03">
        <w:rPr>
          <w:rFonts w:ascii="Georgia" w:hAnsi="Georgia"/>
          <w:sz w:val="24"/>
          <w:szCs w:val="24"/>
        </w:rPr>
        <w:t>πλατάνου στην πλατεία Κασταλίας</w:t>
      </w:r>
    </w:p>
    <w:p w:rsidR="00D81C65" w:rsidRPr="00B47E03" w:rsidRDefault="002E05E9" w:rsidP="00D81C65">
      <w:pPr>
        <w:pStyle w:val="NoSpacing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B47E03">
        <w:rPr>
          <w:rFonts w:ascii="Georgia" w:hAnsi="Georgia"/>
          <w:sz w:val="24"/>
          <w:szCs w:val="24"/>
        </w:rPr>
        <w:t xml:space="preserve">Στο ρέμα Σαπφούς </w:t>
      </w:r>
      <w:r w:rsidR="00B47E03" w:rsidRPr="00B47E03">
        <w:rPr>
          <w:rFonts w:ascii="Georgia" w:hAnsi="Georgia"/>
          <w:sz w:val="24"/>
          <w:szCs w:val="24"/>
        </w:rPr>
        <w:t>α) έλεγχος και επισκευή διαρροών στους αγωγούς που καταλήγουν εκεί (έλεγχος ρύπανσης ) και β</w:t>
      </w:r>
      <w:r w:rsidRPr="00B47E03">
        <w:rPr>
          <w:rFonts w:ascii="Georgia" w:hAnsi="Georgia"/>
          <w:sz w:val="24"/>
          <w:szCs w:val="24"/>
        </w:rPr>
        <w:t>)</w:t>
      </w:r>
      <w:r w:rsidR="00B47E03" w:rsidRPr="00B47E03">
        <w:rPr>
          <w:rFonts w:ascii="Georgia" w:hAnsi="Georgia"/>
          <w:sz w:val="24"/>
          <w:szCs w:val="24"/>
        </w:rPr>
        <w:t xml:space="preserve"> αντιστήριξη των πρανών στο πλάι του κτιρίου ΟΤΕ.</w:t>
      </w:r>
    </w:p>
    <w:p w:rsidR="00B47E03" w:rsidRPr="00B47E03" w:rsidRDefault="00B47E03" w:rsidP="00B47E03">
      <w:pPr>
        <w:pStyle w:val="NoSpacing"/>
        <w:ind w:left="444"/>
        <w:rPr>
          <w:rFonts w:ascii="Georgia" w:hAnsi="Georgia"/>
          <w:sz w:val="24"/>
          <w:szCs w:val="24"/>
        </w:rPr>
      </w:pPr>
    </w:p>
    <w:p w:rsidR="00B47E03" w:rsidRPr="00B47E03" w:rsidRDefault="00B47E03" w:rsidP="00B47E03">
      <w:pPr>
        <w:pStyle w:val="NormalWeb"/>
        <w:shd w:val="clear" w:color="auto" w:fill="FFFFFF"/>
        <w:spacing w:after="0"/>
        <w:ind w:left="3600" w:firstLine="720"/>
        <w:jc w:val="both"/>
        <w:rPr>
          <w:rFonts w:ascii="Georgia" w:hAnsi="Georgia" w:cstheme="minorHAnsi"/>
        </w:rPr>
      </w:pPr>
      <w:r w:rsidRPr="00B47E03">
        <w:rPr>
          <w:rFonts w:ascii="Georgia" w:hAnsi="Georgia" w:cstheme="minorHAnsi"/>
        </w:rPr>
        <w:t>Για το ΔΣ</w:t>
      </w:r>
    </w:p>
    <w:p w:rsidR="00B47E03" w:rsidRPr="00B47E03" w:rsidRDefault="00B47E03" w:rsidP="00B47E0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 w:cstheme="minorHAnsi"/>
        </w:rPr>
      </w:pPr>
      <w:r w:rsidRPr="00B47E03">
        <w:rPr>
          <w:rFonts w:ascii="Georgia" w:hAnsi="Georgia" w:cstheme="minorHAnsi"/>
        </w:rPr>
        <w:t xml:space="preserve">                                      Ο Πρόεδρος                                     Ο </w:t>
      </w:r>
      <w:proofErr w:type="spellStart"/>
      <w:r w:rsidRPr="00B47E03">
        <w:rPr>
          <w:rFonts w:ascii="Georgia" w:hAnsi="Georgia" w:cstheme="minorHAnsi"/>
        </w:rPr>
        <w:t>Γεν.Γραμματέας</w:t>
      </w:r>
      <w:proofErr w:type="spellEnd"/>
    </w:p>
    <w:p w:rsidR="00B47E03" w:rsidRPr="00B47E03" w:rsidRDefault="00B47E03" w:rsidP="00B47E0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 w:cstheme="minorHAnsi"/>
        </w:rPr>
      </w:pPr>
      <w:r w:rsidRPr="00B47E03">
        <w:rPr>
          <w:rFonts w:ascii="Georgia" w:hAnsi="Georgia" w:cstheme="minorHAnsi"/>
        </w:rPr>
        <w:t>    </w:t>
      </w:r>
      <w:r>
        <w:rPr>
          <w:rFonts w:ascii="Georgia" w:hAnsi="Georgia" w:cstheme="minorHAnsi"/>
        </w:rPr>
        <w:t>                           Θεμιστοκλής</w:t>
      </w:r>
      <w:r w:rsidRPr="00B47E03">
        <w:rPr>
          <w:rFonts w:ascii="Georgia" w:hAnsi="Georgia" w:cstheme="minorHAnsi"/>
        </w:rPr>
        <w:t xml:space="preserve"> Αδαμόπουλος            </w:t>
      </w:r>
      <w:bookmarkStart w:id="0" w:name="_GoBack"/>
      <w:bookmarkEnd w:id="0"/>
      <w:r w:rsidRPr="00B47E03">
        <w:rPr>
          <w:rFonts w:ascii="Georgia" w:hAnsi="Georgia" w:cstheme="minorHAnsi"/>
        </w:rPr>
        <w:t xml:space="preserve">    Χρήστος </w:t>
      </w:r>
      <w:proofErr w:type="spellStart"/>
      <w:r w:rsidRPr="00B47E03">
        <w:rPr>
          <w:rFonts w:ascii="Georgia" w:hAnsi="Georgia" w:cstheme="minorHAnsi"/>
        </w:rPr>
        <w:t>Παπαζλιώτης</w:t>
      </w:r>
      <w:proofErr w:type="spellEnd"/>
    </w:p>
    <w:p w:rsidR="00B47E03" w:rsidRPr="00B47E03" w:rsidRDefault="00B47E03" w:rsidP="00B47E03">
      <w:pPr>
        <w:pStyle w:val="NoSpacing"/>
        <w:ind w:left="2604" w:firstLine="276"/>
        <w:rPr>
          <w:rFonts w:ascii="Georgia" w:hAnsi="Georgia"/>
          <w:sz w:val="24"/>
          <w:szCs w:val="24"/>
        </w:rPr>
      </w:pPr>
    </w:p>
    <w:p w:rsidR="00D81C65" w:rsidRDefault="00D81C65" w:rsidP="00A0224B">
      <w:pPr>
        <w:pStyle w:val="NoSpacing"/>
      </w:pPr>
    </w:p>
    <w:p w:rsidR="00D81C65" w:rsidRDefault="00D81C65" w:rsidP="00A0224B">
      <w:pPr>
        <w:pStyle w:val="NoSpacing"/>
      </w:pPr>
    </w:p>
    <w:p w:rsidR="00A0224B" w:rsidRDefault="00D81C65" w:rsidP="00A0224B">
      <w:pPr>
        <w:pStyle w:val="NoSpacing"/>
      </w:pPr>
      <w:r>
        <w:t xml:space="preserve">                    </w:t>
      </w:r>
      <w:r w:rsidR="00A0224B">
        <w:t xml:space="preserve"> </w:t>
      </w:r>
    </w:p>
    <w:sectPr w:rsidR="00A0224B" w:rsidSect="007E0B72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93386"/>
    <w:multiLevelType w:val="hybridMultilevel"/>
    <w:tmpl w:val="CCF43D7C"/>
    <w:lvl w:ilvl="0" w:tplc="B27A9F68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64" w:hanging="360"/>
      </w:pPr>
    </w:lvl>
    <w:lvl w:ilvl="2" w:tplc="0408001B" w:tentative="1">
      <w:start w:val="1"/>
      <w:numFmt w:val="lowerRoman"/>
      <w:lvlText w:val="%3."/>
      <w:lvlJc w:val="right"/>
      <w:pPr>
        <w:ind w:left="1884" w:hanging="180"/>
      </w:pPr>
    </w:lvl>
    <w:lvl w:ilvl="3" w:tplc="0408000F" w:tentative="1">
      <w:start w:val="1"/>
      <w:numFmt w:val="decimal"/>
      <w:lvlText w:val="%4."/>
      <w:lvlJc w:val="left"/>
      <w:pPr>
        <w:ind w:left="2604" w:hanging="360"/>
      </w:pPr>
    </w:lvl>
    <w:lvl w:ilvl="4" w:tplc="04080019" w:tentative="1">
      <w:start w:val="1"/>
      <w:numFmt w:val="lowerLetter"/>
      <w:lvlText w:val="%5."/>
      <w:lvlJc w:val="left"/>
      <w:pPr>
        <w:ind w:left="3324" w:hanging="360"/>
      </w:pPr>
    </w:lvl>
    <w:lvl w:ilvl="5" w:tplc="0408001B" w:tentative="1">
      <w:start w:val="1"/>
      <w:numFmt w:val="lowerRoman"/>
      <w:lvlText w:val="%6."/>
      <w:lvlJc w:val="right"/>
      <w:pPr>
        <w:ind w:left="4044" w:hanging="180"/>
      </w:pPr>
    </w:lvl>
    <w:lvl w:ilvl="6" w:tplc="0408000F" w:tentative="1">
      <w:start w:val="1"/>
      <w:numFmt w:val="decimal"/>
      <w:lvlText w:val="%7."/>
      <w:lvlJc w:val="left"/>
      <w:pPr>
        <w:ind w:left="4764" w:hanging="360"/>
      </w:pPr>
    </w:lvl>
    <w:lvl w:ilvl="7" w:tplc="04080019" w:tentative="1">
      <w:start w:val="1"/>
      <w:numFmt w:val="lowerLetter"/>
      <w:lvlText w:val="%8."/>
      <w:lvlJc w:val="left"/>
      <w:pPr>
        <w:ind w:left="5484" w:hanging="360"/>
      </w:pPr>
    </w:lvl>
    <w:lvl w:ilvl="8" w:tplc="0408001B" w:tentative="1">
      <w:start w:val="1"/>
      <w:numFmt w:val="lowerRoman"/>
      <w:lvlText w:val="%9."/>
      <w:lvlJc w:val="right"/>
      <w:pPr>
        <w:ind w:left="62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0224B"/>
    <w:rsid w:val="00012A49"/>
    <w:rsid w:val="000B1731"/>
    <w:rsid w:val="00267B65"/>
    <w:rsid w:val="002D1203"/>
    <w:rsid w:val="002E05E9"/>
    <w:rsid w:val="003F3461"/>
    <w:rsid w:val="00454F49"/>
    <w:rsid w:val="0079225D"/>
    <w:rsid w:val="007E0B72"/>
    <w:rsid w:val="007F382D"/>
    <w:rsid w:val="0085414D"/>
    <w:rsid w:val="00A0224B"/>
    <w:rsid w:val="00A771A0"/>
    <w:rsid w:val="00B47E03"/>
    <w:rsid w:val="00BD252E"/>
    <w:rsid w:val="00D71C2E"/>
    <w:rsid w:val="00D81C65"/>
    <w:rsid w:val="00DF181C"/>
    <w:rsid w:val="00E631AE"/>
    <w:rsid w:val="00E63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B72"/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7E0B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224B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E0B7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NormalWeb">
    <w:name w:val="Normal (Web)"/>
    <w:basedOn w:val="Normal"/>
    <w:uiPriority w:val="99"/>
    <w:rsid w:val="007E0B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Hyperlink">
    <w:name w:val="Hyperlink"/>
    <w:rsid w:val="007E0B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72"/>
    <w:rPr>
      <w:rFonts w:ascii="Calibri" w:eastAsia="Calibri" w:hAnsi="Calibri" w:cs="Times New Roman"/>
    </w:rPr>
  </w:style>
  <w:style w:type="paragraph" w:styleId="2">
    <w:name w:val="heading 2"/>
    <w:basedOn w:val="a"/>
    <w:link w:val="2Char"/>
    <w:uiPriority w:val="9"/>
    <w:qFormat/>
    <w:rsid w:val="007E0B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224B"/>
    <w:pPr>
      <w:spacing w:after="0" w:line="240" w:lineRule="auto"/>
    </w:pPr>
  </w:style>
  <w:style w:type="character" w:customStyle="1" w:styleId="2Char">
    <w:name w:val="Επικεφαλίδα 2 Char"/>
    <w:basedOn w:val="a0"/>
    <w:link w:val="2"/>
    <w:uiPriority w:val="9"/>
    <w:rsid w:val="007E0B7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rsid w:val="007E0B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-">
    <w:name w:val="Hyperlink"/>
    <w:rsid w:val="007E0B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syllogoskastalia@gmail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&#916;&#953;&#945;&#966;&#959;&#961;&#945;\&#917;&#954;&#948;&#951;&#955;&#969;&#963;&#949;&#953;&#962;\&#920;&#941;&#956;&#951;&#962;\&#928;&#927;&#923;&#921;&#932;&#921;&#922;&#919;%20&#922;&#927;&#933;&#918;&#921;&#925;&#913;\&#928;&#917;&#929;&#921;&#914;&#913;&#923;&#923;&#927;&#925;&#932;&#921;&#922;&#927;&#931;%20&#931;&#933;&#923;&#923;&#927;&#915;&#927;&#931;\&#931;&#933;&#923;&#923;&#927;&#915;&#927;&#931;\&#917;&#925;&#932;&#933;&#928;&#913;\Kastalia%20logo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ateiakastalias/wordpre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402</Words>
  <Characters>2173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Efi Manimani</cp:lastModifiedBy>
  <cp:revision>2</cp:revision>
  <dcterms:created xsi:type="dcterms:W3CDTF">2016-07-11T19:54:00Z</dcterms:created>
  <dcterms:modified xsi:type="dcterms:W3CDTF">2016-07-11T19:54:00Z</dcterms:modified>
</cp:coreProperties>
</file>