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01" w:rsidRPr="001A1815" w:rsidRDefault="00C46EEB" w:rsidP="001A1815">
      <w:pPr>
        <w:spacing w:after="0" w:line="240" w:lineRule="auto"/>
        <w:jc w:val="center"/>
        <w:rPr>
          <w:rFonts w:cs="Arial"/>
          <w:b/>
          <w:shadow/>
          <w:u w:val="single"/>
        </w:rPr>
      </w:pPr>
      <w:r w:rsidRPr="001A1815">
        <w:rPr>
          <w:rFonts w:cs="Arial"/>
          <w:b/>
          <w:shadow/>
          <w:u w:val="single"/>
        </w:rPr>
        <w:t>ΑΛΑΖΟΝΕΙΑ,</w:t>
      </w:r>
      <w:r w:rsidR="002E4E9D" w:rsidRPr="001A1815">
        <w:rPr>
          <w:rFonts w:cs="Arial"/>
          <w:b/>
          <w:shadow/>
          <w:u w:val="single"/>
        </w:rPr>
        <w:t xml:space="preserve"> </w:t>
      </w:r>
      <w:r w:rsidRPr="001A1815">
        <w:rPr>
          <w:rFonts w:cs="Arial"/>
          <w:b/>
          <w:shadow/>
          <w:u w:val="single"/>
        </w:rPr>
        <w:t>ΑΔΙΑΦΟΡΙΑ, ΑΓΝΟΙΑ Ή ΑΠΟΚΑΛΥΨΗ ΟΤΙ Ο ΑΥΤΟΚΡΑΤΟΡΑΣ ΕΙΝΑΙ</w:t>
      </w:r>
      <w:r w:rsidR="002E4E9D" w:rsidRPr="001A1815">
        <w:rPr>
          <w:rFonts w:cs="Arial"/>
          <w:b/>
          <w:shadow/>
          <w:u w:val="single"/>
        </w:rPr>
        <w:t xml:space="preserve"> </w:t>
      </w:r>
      <w:r w:rsidRPr="001A1815">
        <w:rPr>
          <w:rFonts w:cs="Arial"/>
          <w:b/>
          <w:shadow/>
          <w:u w:val="single"/>
        </w:rPr>
        <w:t>ΓΥΜΝΟΣ ΚΑΙ ΞΥΠΟΛΗΤΟΣ</w:t>
      </w:r>
    </w:p>
    <w:p w:rsidR="00553801" w:rsidRPr="001A1815" w:rsidRDefault="00553801" w:rsidP="001A1815">
      <w:pPr>
        <w:spacing w:after="0" w:line="240" w:lineRule="auto"/>
        <w:jc w:val="both"/>
        <w:rPr>
          <w:rFonts w:cs="Arial"/>
          <w:shadow/>
        </w:rPr>
      </w:pPr>
    </w:p>
    <w:p w:rsidR="00A320D3" w:rsidRPr="001A1815" w:rsidRDefault="00F438C1" w:rsidP="001A1815">
      <w:pPr>
        <w:spacing w:after="0" w:line="240" w:lineRule="auto"/>
        <w:jc w:val="both"/>
        <w:rPr>
          <w:rFonts w:cs="Arial"/>
          <w:shadow/>
        </w:rPr>
      </w:pPr>
      <w:r w:rsidRPr="001A1815">
        <w:rPr>
          <w:rFonts w:cs="Arial"/>
          <w:shadow/>
        </w:rPr>
        <w:t>Στις 5 Μαρτίου 2017 έγιναν οι Δημαιρεσίες για την εκλογή νέου προεδρείου του Δημοτικού Συμβουλίου</w:t>
      </w:r>
      <w:r w:rsidR="002E4E9D" w:rsidRPr="001A1815">
        <w:rPr>
          <w:rFonts w:cs="Arial"/>
          <w:shadow/>
        </w:rPr>
        <w:t xml:space="preserve"> </w:t>
      </w:r>
      <w:r w:rsidR="00592DF7" w:rsidRPr="001A1815">
        <w:rPr>
          <w:rFonts w:cs="Arial"/>
          <w:shadow/>
        </w:rPr>
        <w:t>σύμφωνα με</w:t>
      </w:r>
      <w:r w:rsidR="009C55DF" w:rsidRPr="001A1815">
        <w:rPr>
          <w:rFonts w:cs="Arial"/>
          <w:shadow/>
        </w:rPr>
        <w:t xml:space="preserve"> την </w:t>
      </w:r>
      <w:r w:rsidR="002E4E9D" w:rsidRPr="001A1815">
        <w:rPr>
          <w:rFonts w:cs="Arial"/>
          <w:shadow/>
        </w:rPr>
        <w:t>εγκύκλιο 43</w:t>
      </w:r>
      <w:r w:rsidR="00592DF7" w:rsidRPr="001A1815">
        <w:rPr>
          <w:rFonts w:cs="Arial"/>
          <w:shadow/>
        </w:rPr>
        <w:t>/5-8-2014 του Υπουργείου Εσωτερικών. Μια διαδικασία απλή ως προς τι</w:t>
      </w:r>
      <w:r w:rsidR="002E4E9D" w:rsidRPr="001A1815">
        <w:rPr>
          <w:rFonts w:cs="Arial"/>
          <w:shadow/>
        </w:rPr>
        <w:t>ς ενέργειες, αλλά με πολιτικές</w:t>
      </w:r>
      <w:r w:rsidR="00B45753" w:rsidRPr="001A1815">
        <w:rPr>
          <w:rFonts w:cs="Arial"/>
          <w:shadow/>
        </w:rPr>
        <w:t>,</w:t>
      </w:r>
      <w:r w:rsidR="00A320D3" w:rsidRPr="001A1815">
        <w:rPr>
          <w:rFonts w:cs="Arial"/>
          <w:shadow/>
        </w:rPr>
        <w:t xml:space="preserve"> νομικές </w:t>
      </w:r>
      <w:r w:rsidR="00B45753" w:rsidRPr="001A1815">
        <w:rPr>
          <w:rFonts w:cs="Arial"/>
          <w:shadow/>
        </w:rPr>
        <w:t>και διοικητικές προεκτάσεις</w:t>
      </w:r>
      <w:r w:rsidR="00A320D3" w:rsidRPr="001A1815">
        <w:rPr>
          <w:rFonts w:cs="Arial"/>
          <w:shadow/>
        </w:rPr>
        <w:t>.</w:t>
      </w:r>
      <w:r w:rsidR="002E4E9D" w:rsidRPr="001A1815">
        <w:rPr>
          <w:rFonts w:cs="Arial"/>
          <w:shadow/>
        </w:rPr>
        <w:t xml:space="preserve"> </w:t>
      </w:r>
    </w:p>
    <w:p w:rsidR="001A1815" w:rsidRDefault="001A1815" w:rsidP="001A1815">
      <w:pPr>
        <w:spacing w:after="0" w:line="240" w:lineRule="auto"/>
        <w:jc w:val="both"/>
        <w:rPr>
          <w:rFonts w:cs="Arial"/>
          <w:shadow/>
          <w:lang w:val="en-US"/>
        </w:rPr>
      </w:pPr>
    </w:p>
    <w:p w:rsidR="00DF07D7" w:rsidRPr="001A1815" w:rsidRDefault="003F61FA" w:rsidP="001A1815">
      <w:pPr>
        <w:spacing w:after="0" w:line="240" w:lineRule="auto"/>
        <w:jc w:val="both"/>
        <w:rPr>
          <w:rFonts w:cs="Arial"/>
          <w:shadow/>
        </w:rPr>
      </w:pPr>
      <w:r w:rsidRPr="001A1815">
        <w:rPr>
          <w:rFonts w:cs="Arial"/>
          <w:shadow/>
        </w:rPr>
        <w:t>Μ</w:t>
      </w:r>
      <w:r w:rsidR="00EA2953" w:rsidRPr="001A1815">
        <w:rPr>
          <w:rFonts w:cs="Arial"/>
          <w:shadow/>
        </w:rPr>
        <w:t xml:space="preserve">εταξύ άλλων </w:t>
      </w:r>
      <w:r w:rsidRPr="001A1815">
        <w:rPr>
          <w:rFonts w:cs="Arial"/>
          <w:shadow/>
        </w:rPr>
        <w:t xml:space="preserve">έγινε </w:t>
      </w:r>
      <w:r w:rsidR="00EA2953" w:rsidRPr="001A1815">
        <w:rPr>
          <w:rFonts w:cs="Arial"/>
          <w:shadow/>
        </w:rPr>
        <w:t>και</w:t>
      </w:r>
      <w:r w:rsidR="009155F1" w:rsidRPr="001A1815">
        <w:rPr>
          <w:rFonts w:cs="Arial"/>
          <w:shadow/>
        </w:rPr>
        <w:t xml:space="preserve"> η εκλογή του Γραμματέα</w:t>
      </w:r>
      <w:r w:rsidR="00EA2953" w:rsidRPr="001A1815">
        <w:rPr>
          <w:rFonts w:cs="Arial"/>
          <w:shadow/>
        </w:rPr>
        <w:t xml:space="preserve"> του Δημ</w:t>
      </w:r>
      <w:r w:rsidR="002E4E9D" w:rsidRPr="001A1815">
        <w:rPr>
          <w:rFonts w:cs="Arial"/>
          <w:shadow/>
        </w:rPr>
        <w:t>οτικού</w:t>
      </w:r>
      <w:r w:rsidR="00EA2953" w:rsidRPr="001A1815">
        <w:rPr>
          <w:rFonts w:cs="Arial"/>
          <w:shadow/>
        </w:rPr>
        <w:t xml:space="preserve"> Συμβουλίου.</w:t>
      </w:r>
      <w:r w:rsidR="0077663B" w:rsidRPr="001A1815">
        <w:rPr>
          <w:rFonts w:cs="Arial"/>
          <w:shadow/>
        </w:rPr>
        <w:t xml:space="preserve"> Η πρόταση</w:t>
      </w:r>
      <w:r w:rsidR="002E4E9D" w:rsidRPr="001A1815">
        <w:rPr>
          <w:rFonts w:cs="Arial"/>
          <w:shadow/>
        </w:rPr>
        <w:t xml:space="preserve"> –</w:t>
      </w:r>
      <w:r w:rsidR="00B64C78" w:rsidRPr="001A1815">
        <w:rPr>
          <w:rFonts w:cs="Arial"/>
          <w:shadow/>
        </w:rPr>
        <w:t xml:space="preserve"> εισήγηση</w:t>
      </w:r>
      <w:r w:rsidR="0077663B" w:rsidRPr="001A1815">
        <w:rPr>
          <w:rFonts w:cs="Arial"/>
          <w:shadow/>
        </w:rPr>
        <w:t xml:space="preserve"> του προέδρου </w:t>
      </w:r>
      <w:r w:rsidR="00B64C78" w:rsidRPr="001A1815">
        <w:rPr>
          <w:rFonts w:cs="Arial"/>
          <w:shadow/>
        </w:rPr>
        <w:t xml:space="preserve">για ένα τόσο σοβαρό και ταυτόχρονα απλό και εύκολο θέμα, ήτανε λάθος </w:t>
      </w:r>
      <w:r w:rsidR="0077663B" w:rsidRPr="001A1815">
        <w:rPr>
          <w:rFonts w:cs="Arial"/>
          <w:shadow/>
        </w:rPr>
        <w:t>παρ</w:t>
      </w:r>
      <w:r w:rsidR="00B64C78" w:rsidRPr="001A1815">
        <w:rPr>
          <w:rFonts w:cs="Arial"/>
          <w:shadow/>
        </w:rPr>
        <w:t xml:space="preserve">ασύροντας </w:t>
      </w:r>
      <w:r w:rsidR="0077663B" w:rsidRPr="001A1815">
        <w:rPr>
          <w:rFonts w:cs="Arial"/>
          <w:shadow/>
        </w:rPr>
        <w:t xml:space="preserve">σε θεσμικό </w:t>
      </w:r>
      <w:r w:rsidR="00B64C78" w:rsidRPr="001A1815">
        <w:rPr>
          <w:rFonts w:cs="Arial"/>
          <w:shadow/>
        </w:rPr>
        <w:t xml:space="preserve">ατόπημα </w:t>
      </w:r>
      <w:r w:rsidR="0077663B" w:rsidRPr="001A1815">
        <w:rPr>
          <w:rFonts w:cs="Arial"/>
          <w:shadow/>
        </w:rPr>
        <w:t>το Δημοτικό συμβούλιο</w:t>
      </w:r>
      <w:r w:rsidR="00727CF9" w:rsidRPr="001A1815">
        <w:rPr>
          <w:rFonts w:cs="Arial"/>
          <w:shadow/>
        </w:rPr>
        <w:t>,</w:t>
      </w:r>
      <w:r w:rsidR="00B35E1F" w:rsidRPr="001A1815">
        <w:rPr>
          <w:rFonts w:cs="Arial"/>
          <w:shadow/>
        </w:rPr>
        <w:t xml:space="preserve"> καθότι ακυρώθηκε από την αποκεντρωμένη</w:t>
      </w:r>
      <w:r w:rsidR="002E4E9D" w:rsidRPr="001A1815">
        <w:rPr>
          <w:rFonts w:cs="Arial"/>
          <w:shadow/>
        </w:rPr>
        <w:t xml:space="preserve"> </w:t>
      </w:r>
      <w:r w:rsidR="00B35E1F" w:rsidRPr="001A1815">
        <w:rPr>
          <w:rFonts w:cs="Arial"/>
          <w:shadow/>
        </w:rPr>
        <w:t>περιφέρεια</w:t>
      </w:r>
      <w:r w:rsidR="0077663B" w:rsidRPr="001A1815">
        <w:rPr>
          <w:rFonts w:cs="Arial"/>
          <w:shadow/>
        </w:rPr>
        <w:t xml:space="preserve"> </w:t>
      </w:r>
      <w:r w:rsidR="00B35E1F" w:rsidRPr="001A1815">
        <w:rPr>
          <w:rFonts w:cs="Arial"/>
          <w:shadow/>
        </w:rPr>
        <w:t>ως παράνομη</w:t>
      </w:r>
      <w:r w:rsidR="007F7821" w:rsidRPr="001A1815">
        <w:rPr>
          <w:rFonts w:cs="Arial"/>
          <w:shadow/>
        </w:rPr>
        <w:t>,</w:t>
      </w:r>
      <w:r w:rsidR="00B35E1F" w:rsidRPr="001A1815">
        <w:rPr>
          <w:rFonts w:cs="Arial"/>
          <w:shadow/>
        </w:rPr>
        <w:t xml:space="preserve"> </w:t>
      </w:r>
      <w:r w:rsidR="0077663B" w:rsidRPr="001A1815">
        <w:rPr>
          <w:rFonts w:cs="Arial"/>
          <w:shadow/>
        </w:rPr>
        <w:t xml:space="preserve">απαξιώνοντας το κύρος του </w:t>
      </w:r>
      <w:proofErr w:type="spellStart"/>
      <w:r w:rsidR="00B64C78" w:rsidRPr="001A1815">
        <w:rPr>
          <w:rFonts w:cs="Arial"/>
          <w:shadow/>
        </w:rPr>
        <w:t>Δημ</w:t>
      </w:r>
      <w:proofErr w:type="spellEnd"/>
      <w:r w:rsidR="00B64C78" w:rsidRPr="001A1815">
        <w:rPr>
          <w:rFonts w:cs="Arial"/>
          <w:shadow/>
        </w:rPr>
        <w:t xml:space="preserve">. Συμβουλίου </w:t>
      </w:r>
      <w:r w:rsidR="00A8693B" w:rsidRPr="001A1815">
        <w:rPr>
          <w:rFonts w:cs="Arial"/>
          <w:shadow/>
        </w:rPr>
        <w:t>και</w:t>
      </w:r>
      <w:r w:rsidR="002E4E9D" w:rsidRPr="001A1815">
        <w:rPr>
          <w:rFonts w:cs="Arial"/>
          <w:shadow/>
        </w:rPr>
        <w:t xml:space="preserve"> </w:t>
      </w:r>
      <w:r w:rsidR="0077663B" w:rsidRPr="001A1815">
        <w:rPr>
          <w:rFonts w:cs="Arial"/>
          <w:shadow/>
        </w:rPr>
        <w:t>μειώνοντας τ</w:t>
      </w:r>
      <w:r w:rsidR="00DF07D7" w:rsidRPr="001A1815">
        <w:rPr>
          <w:rFonts w:cs="Arial"/>
          <w:shadow/>
        </w:rPr>
        <w:t>ην σοβαρότητα των αποφάσεών του.</w:t>
      </w:r>
    </w:p>
    <w:p w:rsidR="001A1815" w:rsidRDefault="001A1815" w:rsidP="001A1815">
      <w:pPr>
        <w:spacing w:after="0" w:line="240" w:lineRule="auto"/>
        <w:jc w:val="both"/>
        <w:rPr>
          <w:rFonts w:cs="Arial"/>
          <w:shadow/>
          <w:lang w:val="en-US"/>
        </w:rPr>
      </w:pPr>
    </w:p>
    <w:p w:rsidR="005F769E" w:rsidRPr="001A1815" w:rsidRDefault="001E2E1D" w:rsidP="001A1815">
      <w:pPr>
        <w:spacing w:after="0" w:line="240" w:lineRule="auto"/>
        <w:jc w:val="both"/>
        <w:rPr>
          <w:rFonts w:cs="Arial"/>
          <w:shadow/>
        </w:rPr>
      </w:pPr>
      <w:r w:rsidRPr="001A1815">
        <w:rPr>
          <w:rFonts w:cs="Arial"/>
          <w:shadow/>
        </w:rPr>
        <w:t>Εύλογα προκύπτει τ</w:t>
      </w:r>
      <w:r w:rsidR="00DF07D7" w:rsidRPr="001A1815">
        <w:rPr>
          <w:rFonts w:cs="Arial"/>
          <w:shadow/>
        </w:rPr>
        <w:t>ο ερώτημα</w:t>
      </w:r>
      <w:r w:rsidR="002E4E9D" w:rsidRPr="001A1815">
        <w:rPr>
          <w:rFonts w:cs="Arial"/>
          <w:shadow/>
        </w:rPr>
        <w:t xml:space="preserve">, αφού </w:t>
      </w:r>
      <w:r w:rsidR="00DF07D7" w:rsidRPr="001A1815">
        <w:rPr>
          <w:rFonts w:cs="Arial"/>
          <w:shadow/>
        </w:rPr>
        <w:t xml:space="preserve">ο </w:t>
      </w:r>
      <w:r w:rsidR="005F769E" w:rsidRPr="001A1815">
        <w:rPr>
          <w:rFonts w:cs="Arial"/>
          <w:shadow/>
        </w:rPr>
        <w:t xml:space="preserve">κύριος </w:t>
      </w:r>
      <w:r w:rsidR="00DF07D7" w:rsidRPr="001A1815">
        <w:rPr>
          <w:rFonts w:cs="Arial"/>
          <w:shadow/>
        </w:rPr>
        <w:t>πρόεδρος γνώριζε τη σχετική νομοθεσία</w:t>
      </w:r>
      <w:r w:rsidR="002E4E9D" w:rsidRPr="001A1815">
        <w:rPr>
          <w:rFonts w:cs="Arial"/>
          <w:shadow/>
        </w:rPr>
        <w:t xml:space="preserve"> για ποιο λόγο </w:t>
      </w:r>
      <w:r w:rsidR="00DF07D7" w:rsidRPr="001A1815">
        <w:rPr>
          <w:rFonts w:cs="Arial"/>
          <w:shadow/>
        </w:rPr>
        <w:t xml:space="preserve">έδειξε </w:t>
      </w:r>
      <w:r w:rsidR="002E4E9D" w:rsidRPr="001A1815">
        <w:rPr>
          <w:rFonts w:cs="Arial"/>
          <w:shadow/>
        </w:rPr>
        <w:t xml:space="preserve">τόση </w:t>
      </w:r>
      <w:r w:rsidR="00DF07D7" w:rsidRPr="001A1815">
        <w:rPr>
          <w:rFonts w:cs="Arial"/>
          <w:shadow/>
        </w:rPr>
        <w:t xml:space="preserve">αδιαφορία </w:t>
      </w:r>
      <w:r w:rsidR="002E4E9D" w:rsidRPr="001A1815">
        <w:rPr>
          <w:rFonts w:cs="Arial"/>
          <w:shadow/>
        </w:rPr>
        <w:t xml:space="preserve">για την </w:t>
      </w:r>
      <w:r w:rsidR="00DF07D7" w:rsidRPr="001A1815">
        <w:rPr>
          <w:rFonts w:cs="Arial"/>
          <w:shadow/>
        </w:rPr>
        <w:t>νομιμότητα</w:t>
      </w:r>
      <w:r w:rsidR="002E4E9D" w:rsidRPr="001A1815">
        <w:rPr>
          <w:rFonts w:cs="Arial"/>
          <w:shadow/>
        </w:rPr>
        <w:t xml:space="preserve"> εκθέτοντας το Δήμο. Ή μήπως</w:t>
      </w:r>
      <w:r w:rsidR="00DF07D7" w:rsidRPr="001A1815">
        <w:rPr>
          <w:rFonts w:cs="Arial"/>
          <w:shadow/>
        </w:rPr>
        <w:t xml:space="preserve"> δεν τ</w:t>
      </w:r>
      <w:r w:rsidR="005F769E" w:rsidRPr="001A1815">
        <w:rPr>
          <w:rFonts w:cs="Arial"/>
          <w:shadow/>
        </w:rPr>
        <w:t>η</w:t>
      </w:r>
      <w:r w:rsidR="002E4E9D" w:rsidRPr="001A1815">
        <w:rPr>
          <w:rFonts w:cs="Arial"/>
          <w:shadow/>
        </w:rPr>
        <w:t xml:space="preserve"> γνώριζε, </w:t>
      </w:r>
      <w:r w:rsidR="00DF07D7" w:rsidRPr="001A1815">
        <w:rPr>
          <w:rFonts w:cs="Arial"/>
          <w:shadow/>
        </w:rPr>
        <w:t xml:space="preserve">γεγονός που φανερώνει ότι </w:t>
      </w:r>
      <w:r w:rsidRPr="001A1815">
        <w:rPr>
          <w:rFonts w:cs="Arial"/>
          <w:shadow/>
        </w:rPr>
        <w:t>λειτουργεί αυθαίρετα και κατά το δοκούν</w:t>
      </w:r>
      <w:r w:rsidR="00727CF9" w:rsidRPr="001A1815">
        <w:rPr>
          <w:rFonts w:cs="Arial"/>
          <w:shadow/>
        </w:rPr>
        <w:t xml:space="preserve"> </w:t>
      </w:r>
      <w:r w:rsidRPr="001A1815">
        <w:rPr>
          <w:rFonts w:cs="Arial"/>
          <w:shadow/>
        </w:rPr>
        <w:t>εκθέτο</w:t>
      </w:r>
      <w:r w:rsidR="002E4E9D" w:rsidRPr="001A1815">
        <w:rPr>
          <w:rFonts w:cs="Arial"/>
          <w:shadow/>
        </w:rPr>
        <w:t xml:space="preserve">ντας και </w:t>
      </w:r>
      <w:r w:rsidRPr="001A1815">
        <w:rPr>
          <w:rFonts w:cs="Arial"/>
          <w:shadow/>
        </w:rPr>
        <w:t>πάλι το</w:t>
      </w:r>
      <w:r w:rsidR="002E4E9D" w:rsidRPr="001A1815">
        <w:rPr>
          <w:rFonts w:cs="Arial"/>
          <w:shadow/>
        </w:rPr>
        <w:t xml:space="preserve"> δήμο</w:t>
      </w:r>
      <w:r w:rsidR="00DF07D7" w:rsidRPr="001A1815">
        <w:rPr>
          <w:rFonts w:cs="Arial"/>
          <w:shadow/>
        </w:rPr>
        <w:t>.</w:t>
      </w:r>
      <w:r w:rsidR="00727CF9" w:rsidRPr="001A1815">
        <w:rPr>
          <w:rFonts w:cs="Arial"/>
          <w:shadow/>
        </w:rPr>
        <w:t xml:space="preserve"> Και </w:t>
      </w:r>
      <w:r w:rsidR="002E4E9D" w:rsidRPr="001A1815">
        <w:rPr>
          <w:rFonts w:cs="Arial"/>
          <w:shadow/>
        </w:rPr>
        <w:t xml:space="preserve">από τα </w:t>
      </w:r>
      <w:r w:rsidR="00727CF9" w:rsidRPr="001A1815">
        <w:rPr>
          <w:rFonts w:cs="Arial"/>
          <w:shadow/>
        </w:rPr>
        <w:t xml:space="preserve">δύο </w:t>
      </w:r>
      <w:r w:rsidR="002E4E9D" w:rsidRPr="001A1815">
        <w:rPr>
          <w:rFonts w:cs="Arial"/>
          <w:shadow/>
        </w:rPr>
        <w:t xml:space="preserve">ενδεχόμενα, </w:t>
      </w:r>
      <w:r w:rsidR="00727CF9" w:rsidRPr="001A1815">
        <w:rPr>
          <w:rFonts w:cs="Arial"/>
          <w:shadow/>
        </w:rPr>
        <w:t xml:space="preserve">το συμπέρασμα είναι ότι ο κύριος </w:t>
      </w:r>
      <w:r w:rsidR="00B07E2B" w:rsidRPr="001A1815">
        <w:rPr>
          <w:rFonts w:cs="Arial"/>
          <w:shadow/>
        </w:rPr>
        <w:t>πρόεδρος</w:t>
      </w:r>
      <w:r w:rsidR="00727CF9" w:rsidRPr="001A1815">
        <w:rPr>
          <w:rFonts w:cs="Arial"/>
          <w:shadow/>
        </w:rPr>
        <w:t xml:space="preserve"> δεν διαφυλάττει το κύρος</w:t>
      </w:r>
      <w:r w:rsidR="002E4E9D" w:rsidRPr="001A1815">
        <w:rPr>
          <w:rFonts w:cs="Arial"/>
          <w:shadow/>
        </w:rPr>
        <w:t xml:space="preserve"> του Δημοτικού Συμβουλίου </w:t>
      </w:r>
      <w:r w:rsidR="00727CF9" w:rsidRPr="001A1815">
        <w:rPr>
          <w:rFonts w:cs="Arial"/>
          <w:shadow/>
        </w:rPr>
        <w:t>και των αποφάσεών του.</w:t>
      </w:r>
      <w:r w:rsidR="005F769E" w:rsidRPr="001A1815">
        <w:rPr>
          <w:rFonts w:cs="Arial"/>
          <w:shadow/>
        </w:rPr>
        <w:t xml:space="preserve"> </w:t>
      </w:r>
    </w:p>
    <w:p w:rsidR="001A1815" w:rsidRDefault="001A1815" w:rsidP="001A1815">
      <w:pPr>
        <w:spacing w:after="0" w:line="240" w:lineRule="auto"/>
        <w:jc w:val="both"/>
        <w:rPr>
          <w:rFonts w:cs="Arial"/>
          <w:shadow/>
          <w:lang w:val="en-US"/>
        </w:rPr>
      </w:pPr>
    </w:p>
    <w:p w:rsidR="002569F4" w:rsidRPr="001A1815" w:rsidRDefault="002E4E9D" w:rsidP="001A1815">
      <w:pPr>
        <w:spacing w:after="0" w:line="240" w:lineRule="auto"/>
        <w:jc w:val="both"/>
        <w:rPr>
          <w:rFonts w:cs="Arial"/>
          <w:shadow/>
        </w:rPr>
      </w:pPr>
      <w:r w:rsidRPr="001A1815">
        <w:rPr>
          <w:rFonts w:cs="Arial"/>
          <w:shadow/>
        </w:rPr>
        <w:t xml:space="preserve">Θα μπορούσε κανείς </w:t>
      </w:r>
      <w:r w:rsidR="005F769E" w:rsidRPr="001A1815">
        <w:rPr>
          <w:rFonts w:cs="Arial"/>
          <w:shadow/>
        </w:rPr>
        <w:t>να ισχυρισθεί ότι έγινε ένα μικρό λάθος. Πολλές φορές</w:t>
      </w:r>
      <w:r w:rsidR="003F61FA" w:rsidRPr="001A1815">
        <w:rPr>
          <w:rFonts w:cs="Arial"/>
          <w:shadow/>
        </w:rPr>
        <w:t xml:space="preserve"> </w:t>
      </w:r>
      <w:r w:rsidRPr="001A1815">
        <w:rPr>
          <w:rFonts w:cs="Arial"/>
          <w:shadow/>
        </w:rPr>
        <w:t xml:space="preserve">όμως, </w:t>
      </w:r>
      <w:r w:rsidR="005F769E" w:rsidRPr="001A1815">
        <w:rPr>
          <w:rFonts w:cs="Arial"/>
          <w:shadow/>
        </w:rPr>
        <w:t>απλές διαδικασίες,</w:t>
      </w:r>
      <w:r w:rsidRPr="001A1815">
        <w:rPr>
          <w:rFonts w:cs="Arial"/>
          <w:shadow/>
        </w:rPr>
        <w:t xml:space="preserve"> </w:t>
      </w:r>
      <w:r w:rsidR="005F769E" w:rsidRPr="001A1815">
        <w:rPr>
          <w:rFonts w:cs="Arial"/>
          <w:shadow/>
        </w:rPr>
        <w:t>λειτουργούν ωφελιμιστικά</w:t>
      </w:r>
      <w:r w:rsidRPr="001A1815">
        <w:rPr>
          <w:rFonts w:cs="Arial"/>
          <w:shadow/>
        </w:rPr>
        <w:t xml:space="preserve"> </w:t>
      </w:r>
      <w:r w:rsidR="005F769E" w:rsidRPr="001A1815">
        <w:rPr>
          <w:rFonts w:cs="Arial"/>
          <w:shadow/>
        </w:rPr>
        <w:t>για την κοινωνία και ευεργετικά για τη δημοκρατία, διότι</w:t>
      </w:r>
      <w:r w:rsidRPr="001A1815">
        <w:rPr>
          <w:rFonts w:cs="Arial"/>
          <w:shadow/>
        </w:rPr>
        <w:t xml:space="preserve"> </w:t>
      </w:r>
      <w:r w:rsidR="005F769E" w:rsidRPr="001A1815">
        <w:rPr>
          <w:rFonts w:cs="Arial"/>
          <w:shadow/>
        </w:rPr>
        <w:t>αποκαλύπτουν το ύφος,</w:t>
      </w:r>
      <w:r w:rsidRPr="001A1815">
        <w:rPr>
          <w:rFonts w:cs="Arial"/>
          <w:shadow/>
        </w:rPr>
        <w:t xml:space="preserve"> </w:t>
      </w:r>
      <w:r w:rsidR="005F769E" w:rsidRPr="001A1815">
        <w:rPr>
          <w:rFonts w:cs="Arial"/>
          <w:shadow/>
        </w:rPr>
        <w:t>το ήθος και τις δυνατότητες της κάθε Διοίκησης</w:t>
      </w:r>
      <w:r w:rsidR="008F128E" w:rsidRPr="001A1815">
        <w:rPr>
          <w:rFonts w:cs="Arial"/>
          <w:shadow/>
        </w:rPr>
        <w:t xml:space="preserve">. </w:t>
      </w:r>
      <w:r w:rsidR="00E83CEE" w:rsidRPr="001A1815">
        <w:rPr>
          <w:rFonts w:cs="Arial"/>
          <w:shadow/>
        </w:rPr>
        <w:t>Όπως και τ</w:t>
      </w:r>
      <w:r w:rsidR="008F128E" w:rsidRPr="001A1815">
        <w:rPr>
          <w:rFonts w:cs="Arial"/>
          <w:shadow/>
        </w:rPr>
        <w:t>ο συγκεκριμένο</w:t>
      </w:r>
      <w:r w:rsidR="00E83CEE" w:rsidRPr="001A1815">
        <w:rPr>
          <w:rFonts w:cs="Arial"/>
          <w:shadow/>
        </w:rPr>
        <w:t xml:space="preserve"> </w:t>
      </w:r>
      <w:r w:rsidR="008F128E" w:rsidRPr="001A1815">
        <w:rPr>
          <w:rFonts w:cs="Arial"/>
          <w:b/>
          <w:shadow/>
        </w:rPr>
        <w:t>αδικαιολόγητο</w:t>
      </w:r>
      <w:r w:rsidRPr="001A1815">
        <w:rPr>
          <w:rFonts w:cs="Arial"/>
          <w:b/>
          <w:shadow/>
        </w:rPr>
        <w:t xml:space="preserve"> </w:t>
      </w:r>
      <w:r w:rsidR="008F128E" w:rsidRPr="001A1815">
        <w:rPr>
          <w:rFonts w:cs="Arial"/>
          <w:shadow/>
        </w:rPr>
        <w:t>λάθος</w:t>
      </w:r>
      <w:r w:rsidR="00E83CEE" w:rsidRPr="001A1815">
        <w:rPr>
          <w:rFonts w:cs="Arial"/>
          <w:shadow/>
        </w:rPr>
        <w:t xml:space="preserve"> που</w:t>
      </w:r>
      <w:r w:rsidRPr="001A1815">
        <w:rPr>
          <w:rFonts w:cs="Arial"/>
          <w:shadow/>
        </w:rPr>
        <w:t xml:space="preserve"> </w:t>
      </w:r>
      <w:r w:rsidR="003F61FA" w:rsidRPr="001A1815">
        <w:rPr>
          <w:rFonts w:cs="Arial"/>
          <w:shadow/>
        </w:rPr>
        <w:t xml:space="preserve">δικαιώνει </w:t>
      </w:r>
      <w:r w:rsidR="00DD61A8" w:rsidRPr="001A1815">
        <w:rPr>
          <w:rFonts w:cs="Arial"/>
          <w:shadow/>
        </w:rPr>
        <w:t xml:space="preserve">σύσσωμη </w:t>
      </w:r>
      <w:r w:rsidR="008813AC" w:rsidRPr="001A1815">
        <w:rPr>
          <w:rFonts w:cs="Arial"/>
          <w:shadow/>
        </w:rPr>
        <w:t>τ</w:t>
      </w:r>
      <w:r w:rsidR="00DD61A8" w:rsidRPr="001A1815">
        <w:rPr>
          <w:rFonts w:cs="Arial"/>
          <w:shadow/>
        </w:rPr>
        <w:t>η</w:t>
      </w:r>
      <w:r w:rsidR="008813AC" w:rsidRPr="001A1815">
        <w:rPr>
          <w:rFonts w:cs="Arial"/>
          <w:shadow/>
        </w:rPr>
        <w:t>ν</w:t>
      </w:r>
      <w:r w:rsidR="00DD61A8" w:rsidRPr="001A1815">
        <w:rPr>
          <w:rFonts w:cs="Arial"/>
          <w:shadow/>
        </w:rPr>
        <w:t xml:space="preserve"> αντιπολίτευση </w:t>
      </w:r>
      <w:r w:rsidR="003F61FA" w:rsidRPr="001A1815">
        <w:rPr>
          <w:rFonts w:cs="Arial"/>
          <w:shadow/>
        </w:rPr>
        <w:t>που κατ</w:t>
      </w:r>
      <w:r w:rsidRPr="001A1815">
        <w:rPr>
          <w:rFonts w:cs="Arial"/>
          <w:shadow/>
        </w:rPr>
        <w:t>’</w:t>
      </w:r>
      <w:r w:rsidR="003F61FA" w:rsidRPr="001A1815">
        <w:rPr>
          <w:rFonts w:cs="Arial"/>
          <w:shadow/>
        </w:rPr>
        <w:t xml:space="preserve"> επανάληψη </w:t>
      </w:r>
      <w:r w:rsidR="00DD61A8" w:rsidRPr="001A1815">
        <w:rPr>
          <w:rFonts w:cs="Arial"/>
          <w:shadow/>
        </w:rPr>
        <w:t xml:space="preserve">έχει διαμαρτυρηθεί για τον τρόπο συμπεριφοράς του </w:t>
      </w:r>
      <w:r w:rsidR="00B07E2B" w:rsidRPr="001A1815">
        <w:rPr>
          <w:rFonts w:cs="Arial"/>
          <w:shadow/>
        </w:rPr>
        <w:t>προέδρου</w:t>
      </w:r>
      <w:r w:rsidR="003F61FA" w:rsidRPr="001A1815">
        <w:rPr>
          <w:rFonts w:cs="Arial"/>
          <w:shadow/>
        </w:rPr>
        <w:t xml:space="preserve"> </w:t>
      </w:r>
      <w:r w:rsidR="00DD61A8" w:rsidRPr="001A1815">
        <w:rPr>
          <w:rFonts w:cs="Arial"/>
          <w:shadow/>
        </w:rPr>
        <w:t>και τον έχει κατηγορήσει</w:t>
      </w:r>
      <w:r w:rsidRPr="001A1815">
        <w:rPr>
          <w:rFonts w:cs="Arial"/>
          <w:shadow/>
        </w:rPr>
        <w:t xml:space="preserve"> </w:t>
      </w:r>
      <w:r w:rsidR="00956D65" w:rsidRPr="001A1815">
        <w:rPr>
          <w:rFonts w:cs="Arial"/>
          <w:shadow/>
        </w:rPr>
        <w:t>για αυθαιρεσία, ετσιθελισμό, α</w:t>
      </w:r>
      <w:r w:rsidR="00DD61A8" w:rsidRPr="001A1815">
        <w:rPr>
          <w:rFonts w:cs="Arial"/>
          <w:shadow/>
        </w:rPr>
        <w:t>λαζονεία</w:t>
      </w:r>
      <w:r w:rsidR="00956D65" w:rsidRPr="001A1815">
        <w:rPr>
          <w:rFonts w:cs="Arial"/>
          <w:shadow/>
        </w:rPr>
        <w:t xml:space="preserve"> </w:t>
      </w:r>
      <w:r w:rsidR="00DD61A8" w:rsidRPr="001A1815">
        <w:rPr>
          <w:rFonts w:cs="Arial"/>
          <w:shadow/>
        </w:rPr>
        <w:t>και γ</w:t>
      </w:r>
      <w:r w:rsidR="002569F4" w:rsidRPr="001A1815">
        <w:rPr>
          <w:rFonts w:cs="Arial"/>
          <w:shadow/>
        </w:rPr>
        <w:t xml:space="preserve">ια </w:t>
      </w:r>
      <w:r w:rsidRPr="001A1815">
        <w:rPr>
          <w:rFonts w:cs="Arial"/>
          <w:shadow/>
        </w:rPr>
        <w:t>π</w:t>
      </w:r>
      <w:r w:rsidR="002569F4" w:rsidRPr="001A1815">
        <w:rPr>
          <w:rFonts w:cs="Arial"/>
          <w:shadow/>
        </w:rPr>
        <w:t xml:space="preserve">ολιτική </w:t>
      </w:r>
      <w:r w:rsidRPr="001A1815">
        <w:rPr>
          <w:rFonts w:cs="Arial"/>
          <w:shadow/>
        </w:rPr>
        <w:t>α</w:t>
      </w:r>
      <w:r w:rsidR="002569F4" w:rsidRPr="001A1815">
        <w:rPr>
          <w:rFonts w:cs="Arial"/>
          <w:shadow/>
        </w:rPr>
        <w:t>μετροέπεια</w:t>
      </w:r>
      <w:r w:rsidR="00B45753" w:rsidRPr="001A1815">
        <w:rPr>
          <w:rFonts w:cs="Arial"/>
          <w:shadow/>
        </w:rPr>
        <w:t>.</w:t>
      </w:r>
      <w:r w:rsidR="00E47742" w:rsidRPr="001A1815">
        <w:rPr>
          <w:rFonts w:cs="Arial"/>
          <w:shadow/>
        </w:rPr>
        <w:t xml:space="preserve"> Δεν αποδέχεται τα λάθη του </w:t>
      </w:r>
      <w:r w:rsidR="008813AC" w:rsidRPr="001A1815">
        <w:rPr>
          <w:rFonts w:cs="Arial"/>
          <w:shadow/>
        </w:rPr>
        <w:t>και ο διάλογος στο ΔΣ περιορίζεται</w:t>
      </w:r>
      <w:r w:rsidRPr="001A1815">
        <w:rPr>
          <w:rFonts w:cs="Arial"/>
          <w:shadow/>
        </w:rPr>
        <w:t xml:space="preserve"> </w:t>
      </w:r>
      <w:r w:rsidR="00E47742" w:rsidRPr="001A1815">
        <w:rPr>
          <w:rFonts w:cs="Arial"/>
          <w:shadow/>
        </w:rPr>
        <w:t xml:space="preserve">μόνο </w:t>
      </w:r>
      <w:r w:rsidR="008813AC" w:rsidRPr="001A1815">
        <w:rPr>
          <w:rFonts w:cs="Arial"/>
          <w:shadow/>
        </w:rPr>
        <w:t xml:space="preserve">στα θέματα </w:t>
      </w:r>
      <w:r w:rsidR="00E47742" w:rsidRPr="001A1815">
        <w:rPr>
          <w:rFonts w:cs="Arial"/>
          <w:shadow/>
        </w:rPr>
        <w:t>που συμφέρουν τον ίδιο, τον κύριο Δήμαρχο</w:t>
      </w:r>
      <w:r w:rsidRPr="001A1815">
        <w:rPr>
          <w:rFonts w:cs="Arial"/>
          <w:shadow/>
        </w:rPr>
        <w:t xml:space="preserve"> </w:t>
      </w:r>
      <w:r w:rsidR="00E47742" w:rsidRPr="001A1815">
        <w:rPr>
          <w:rFonts w:cs="Arial"/>
          <w:shadow/>
        </w:rPr>
        <w:t xml:space="preserve">και την παράταξή τους. </w:t>
      </w:r>
    </w:p>
    <w:p w:rsidR="001A1815" w:rsidRDefault="001A1815" w:rsidP="001A1815">
      <w:pPr>
        <w:spacing w:after="0" w:line="240" w:lineRule="auto"/>
        <w:jc w:val="both"/>
        <w:rPr>
          <w:rFonts w:cs="Arial"/>
          <w:shadow/>
          <w:lang w:val="en-US"/>
        </w:rPr>
      </w:pPr>
    </w:p>
    <w:p w:rsidR="002569F4" w:rsidRPr="001A1815" w:rsidRDefault="008F128E" w:rsidP="001A1815">
      <w:pPr>
        <w:spacing w:after="0" w:line="240" w:lineRule="auto"/>
        <w:jc w:val="both"/>
        <w:rPr>
          <w:rFonts w:cs="Arial"/>
          <w:shadow/>
        </w:rPr>
      </w:pPr>
      <w:r w:rsidRPr="001A1815">
        <w:rPr>
          <w:rFonts w:cs="Arial"/>
          <w:shadow/>
        </w:rPr>
        <w:t>Ταυτόχρονα ο</w:t>
      </w:r>
      <w:r w:rsidR="002E4E9D" w:rsidRPr="001A1815">
        <w:rPr>
          <w:rFonts w:cs="Arial"/>
          <w:shadow/>
        </w:rPr>
        <w:t xml:space="preserve"> </w:t>
      </w:r>
      <w:r w:rsidR="002569F4" w:rsidRPr="001A1815">
        <w:rPr>
          <w:rFonts w:cs="Arial"/>
          <w:shadow/>
        </w:rPr>
        <w:t>κύριος Δήμαρχος</w:t>
      </w:r>
      <w:r w:rsidR="00E9070D" w:rsidRPr="001A1815">
        <w:rPr>
          <w:rFonts w:cs="Arial"/>
          <w:shadow/>
        </w:rPr>
        <w:t xml:space="preserve"> αντί να</w:t>
      </w:r>
      <w:r w:rsidRPr="001A1815">
        <w:rPr>
          <w:rFonts w:cs="Arial"/>
          <w:shadow/>
        </w:rPr>
        <w:t xml:space="preserve"> ανταποκριθεί</w:t>
      </w:r>
      <w:r w:rsidR="002E4E9D" w:rsidRPr="001A1815">
        <w:rPr>
          <w:rFonts w:cs="Arial"/>
          <w:shadow/>
        </w:rPr>
        <w:t xml:space="preserve"> </w:t>
      </w:r>
      <w:r w:rsidR="00E9070D" w:rsidRPr="001A1815">
        <w:rPr>
          <w:rFonts w:cs="Arial"/>
          <w:shadow/>
        </w:rPr>
        <w:t xml:space="preserve">στις </w:t>
      </w:r>
      <w:r w:rsidR="002E4E9D" w:rsidRPr="001A1815">
        <w:rPr>
          <w:rFonts w:cs="Arial"/>
          <w:shadow/>
        </w:rPr>
        <w:t xml:space="preserve">επίμονες </w:t>
      </w:r>
      <w:r w:rsidR="00E9070D" w:rsidRPr="001A1815">
        <w:rPr>
          <w:rFonts w:cs="Arial"/>
          <w:shadow/>
        </w:rPr>
        <w:t>προτάσεις</w:t>
      </w:r>
      <w:r w:rsidR="000D7550" w:rsidRPr="001A1815">
        <w:rPr>
          <w:rFonts w:cs="Arial"/>
          <w:shadow/>
        </w:rPr>
        <w:t xml:space="preserve"> σύσσωμης</w:t>
      </w:r>
      <w:r w:rsidR="002E4E9D" w:rsidRPr="001A1815">
        <w:rPr>
          <w:rFonts w:cs="Arial"/>
          <w:shadow/>
        </w:rPr>
        <w:t xml:space="preserve"> </w:t>
      </w:r>
      <w:r w:rsidR="00E9070D" w:rsidRPr="001A1815">
        <w:rPr>
          <w:rFonts w:cs="Arial"/>
          <w:shadow/>
        </w:rPr>
        <w:t>της αντιπολίτευσης για συναίνεση και συνεργασία,</w:t>
      </w:r>
      <w:r w:rsidR="00E83CEE" w:rsidRPr="001A1815">
        <w:rPr>
          <w:rFonts w:cs="Arial"/>
          <w:shadow/>
        </w:rPr>
        <w:t xml:space="preserve"> περιορίζοντας τις παραπάνω συμπεριφορές,</w:t>
      </w:r>
      <w:r w:rsidR="002E4E9D" w:rsidRPr="001A1815">
        <w:rPr>
          <w:rFonts w:cs="Arial"/>
          <w:shadow/>
        </w:rPr>
        <w:t xml:space="preserve"> </w:t>
      </w:r>
      <w:r w:rsidR="002569F4" w:rsidRPr="001A1815">
        <w:rPr>
          <w:rFonts w:cs="Arial"/>
          <w:shadow/>
        </w:rPr>
        <w:t xml:space="preserve">κάθε </w:t>
      </w:r>
      <w:r w:rsidR="00E9070D" w:rsidRPr="001A1815">
        <w:rPr>
          <w:rFonts w:cs="Arial"/>
          <w:shadow/>
        </w:rPr>
        <w:t>προσπάθειά του αποβλέπει στην</w:t>
      </w:r>
      <w:r w:rsidR="002E4E9D" w:rsidRPr="001A1815">
        <w:rPr>
          <w:rFonts w:cs="Arial"/>
          <w:shadow/>
        </w:rPr>
        <w:t xml:space="preserve"> </w:t>
      </w:r>
      <w:r w:rsidR="002569F4" w:rsidRPr="001A1815">
        <w:rPr>
          <w:rFonts w:cs="Arial"/>
          <w:b/>
          <w:shadow/>
        </w:rPr>
        <w:t>Κυριαρχία και Επικράτηση</w:t>
      </w:r>
      <w:r w:rsidR="002C1FC3" w:rsidRPr="001A1815">
        <w:rPr>
          <w:rFonts w:cs="Arial"/>
          <w:b/>
          <w:shadow/>
        </w:rPr>
        <w:t xml:space="preserve"> με επικοινωνιακά κριτήρια</w:t>
      </w:r>
      <w:r w:rsidR="002569F4" w:rsidRPr="001A1815">
        <w:rPr>
          <w:rFonts w:cs="Arial"/>
          <w:shadow/>
        </w:rPr>
        <w:t>, κύρια</w:t>
      </w:r>
      <w:r w:rsidR="002E4E9D" w:rsidRPr="001A1815">
        <w:rPr>
          <w:rFonts w:cs="Arial"/>
          <w:shadow/>
        </w:rPr>
        <w:t xml:space="preserve"> </w:t>
      </w:r>
      <w:r w:rsidR="002569F4" w:rsidRPr="001A1815">
        <w:rPr>
          <w:rFonts w:cs="Arial"/>
          <w:b/>
          <w:shadow/>
        </w:rPr>
        <w:t>στοιχεία</w:t>
      </w:r>
      <w:r w:rsidR="002569F4" w:rsidRPr="001A1815">
        <w:rPr>
          <w:rFonts w:cs="Arial"/>
          <w:shadow/>
        </w:rPr>
        <w:t xml:space="preserve"> του </w:t>
      </w:r>
      <w:r w:rsidR="002569F4" w:rsidRPr="001A1815">
        <w:rPr>
          <w:rFonts w:cs="Arial"/>
          <w:b/>
          <w:shadow/>
        </w:rPr>
        <w:t xml:space="preserve">Ηγεμονισμού </w:t>
      </w:r>
      <w:r w:rsidR="002569F4" w:rsidRPr="001A1815">
        <w:rPr>
          <w:rFonts w:cs="Arial"/>
          <w:shadow/>
        </w:rPr>
        <w:t>και των</w:t>
      </w:r>
      <w:r w:rsidR="002E4E9D" w:rsidRPr="001A1815">
        <w:rPr>
          <w:rFonts w:cs="Arial"/>
          <w:shadow/>
        </w:rPr>
        <w:t xml:space="preserve"> </w:t>
      </w:r>
      <w:r w:rsidR="002569F4" w:rsidRPr="001A1815">
        <w:rPr>
          <w:rFonts w:cs="Arial"/>
          <w:shadow/>
        </w:rPr>
        <w:t>ιδεοληψιών</w:t>
      </w:r>
      <w:r w:rsidR="002E4E9D" w:rsidRPr="001A1815">
        <w:rPr>
          <w:rFonts w:cs="Arial"/>
          <w:shadow/>
        </w:rPr>
        <w:t xml:space="preserve"> </w:t>
      </w:r>
      <w:r w:rsidR="002569F4" w:rsidRPr="001A1815">
        <w:rPr>
          <w:rFonts w:cs="Arial"/>
          <w:shadow/>
        </w:rPr>
        <w:t>με τις οποίες μεγάλωσε</w:t>
      </w:r>
      <w:r w:rsidR="002E4E9D" w:rsidRPr="001A1815">
        <w:rPr>
          <w:rFonts w:cs="Arial"/>
          <w:shadow/>
        </w:rPr>
        <w:t xml:space="preserve"> </w:t>
      </w:r>
      <w:r w:rsidR="002569F4" w:rsidRPr="001A1815">
        <w:rPr>
          <w:rFonts w:cs="Arial"/>
          <w:b/>
          <w:shadow/>
        </w:rPr>
        <w:t>πολιτικά</w:t>
      </w:r>
      <w:r w:rsidR="002569F4" w:rsidRPr="001A1815">
        <w:rPr>
          <w:rFonts w:cs="Arial"/>
          <w:shadow/>
        </w:rPr>
        <w:t xml:space="preserve">, </w:t>
      </w:r>
      <w:r w:rsidR="00D8380B" w:rsidRPr="001A1815">
        <w:rPr>
          <w:rFonts w:cs="Arial"/>
          <w:shadow/>
        </w:rPr>
        <w:t>κάτι ανάλογο με την τακτική της κεντρικής διοίκησης του ΣΥΡΙΖΑ</w:t>
      </w:r>
      <w:r w:rsidR="0004025F" w:rsidRPr="001A1815">
        <w:rPr>
          <w:rFonts w:cs="Arial"/>
          <w:shadow/>
        </w:rPr>
        <w:t>.</w:t>
      </w:r>
      <w:r w:rsidR="007B18C1" w:rsidRPr="001A1815">
        <w:rPr>
          <w:rFonts w:cs="Arial"/>
          <w:shadow/>
        </w:rPr>
        <w:t xml:space="preserve"> </w:t>
      </w:r>
      <w:r w:rsidR="0004025F" w:rsidRPr="001A1815">
        <w:rPr>
          <w:rFonts w:cs="Arial"/>
          <w:shadow/>
        </w:rPr>
        <w:t>Α</w:t>
      </w:r>
      <w:r w:rsidR="007B18C1" w:rsidRPr="001A1815">
        <w:rPr>
          <w:rFonts w:cs="Arial"/>
          <w:shadow/>
        </w:rPr>
        <w:t xml:space="preserve">ποδέχεται </w:t>
      </w:r>
      <w:r w:rsidR="002569F4" w:rsidRPr="001A1815">
        <w:rPr>
          <w:rFonts w:cs="Arial"/>
          <w:shadow/>
        </w:rPr>
        <w:t>μόνο το</w:t>
      </w:r>
      <w:r w:rsidR="002E4E9D" w:rsidRPr="001A1815">
        <w:rPr>
          <w:rFonts w:cs="Arial"/>
          <w:shadow/>
        </w:rPr>
        <w:t xml:space="preserve"> </w:t>
      </w:r>
      <w:r w:rsidR="007B18C1" w:rsidRPr="001A1815">
        <w:rPr>
          <w:rFonts w:cs="Arial"/>
          <w:shadow/>
        </w:rPr>
        <w:t>λιβάνισμα και την</w:t>
      </w:r>
      <w:r w:rsidR="002E4E9D" w:rsidRPr="001A1815">
        <w:rPr>
          <w:rFonts w:cs="Arial"/>
          <w:shadow/>
        </w:rPr>
        <w:t xml:space="preserve"> </w:t>
      </w:r>
      <w:r w:rsidR="007B18C1" w:rsidRPr="001A1815">
        <w:rPr>
          <w:rFonts w:cs="Arial"/>
          <w:shadow/>
        </w:rPr>
        <w:t>επιβράβευση</w:t>
      </w:r>
      <w:r w:rsidR="00E83CEE" w:rsidRPr="001A1815">
        <w:rPr>
          <w:rFonts w:cs="Arial"/>
          <w:shadow/>
        </w:rPr>
        <w:t xml:space="preserve">, απορρίπτοντας </w:t>
      </w:r>
      <w:r w:rsidR="000D7550" w:rsidRPr="001A1815">
        <w:rPr>
          <w:rFonts w:cs="Arial"/>
          <w:shadow/>
        </w:rPr>
        <w:t>και τα αυταπόδεικτα λάθη</w:t>
      </w:r>
      <w:r w:rsidR="00E83CEE" w:rsidRPr="001A1815">
        <w:rPr>
          <w:rFonts w:cs="Arial"/>
          <w:shadow/>
        </w:rPr>
        <w:t xml:space="preserve"> </w:t>
      </w:r>
      <w:r w:rsidR="000D7550" w:rsidRPr="001A1815">
        <w:rPr>
          <w:rFonts w:cs="Arial"/>
          <w:shadow/>
        </w:rPr>
        <w:t>για τα οποία</w:t>
      </w:r>
      <w:r w:rsidR="002E4E9D" w:rsidRPr="001A1815">
        <w:rPr>
          <w:rFonts w:cs="Arial"/>
          <w:shadow/>
        </w:rPr>
        <w:t xml:space="preserve"> πάντα φταίει κάποιος άλλος</w:t>
      </w:r>
      <w:r w:rsidR="00E83CEE" w:rsidRPr="001A1815">
        <w:rPr>
          <w:rFonts w:cs="Arial"/>
          <w:shadow/>
        </w:rPr>
        <w:t>.</w:t>
      </w:r>
    </w:p>
    <w:p w:rsidR="001A1815" w:rsidRDefault="001A1815" w:rsidP="001A1815">
      <w:pPr>
        <w:spacing w:after="0" w:line="240" w:lineRule="auto"/>
        <w:jc w:val="both"/>
        <w:rPr>
          <w:rFonts w:cs="Arial"/>
          <w:shadow/>
          <w:lang w:val="en-US"/>
        </w:rPr>
      </w:pPr>
    </w:p>
    <w:p w:rsidR="009C55DF" w:rsidRPr="001A1815" w:rsidRDefault="00D86CB7" w:rsidP="001A1815">
      <w:pPr>
        <w:spacing w:after="0" w:line="240" w:lineRule="auto"/>
        <w:jc w:val="both"/>
        <w:rPr>
          <w:rFonts w:cs="Arial"/>
          <w:shadow/>
        </w:rPr>
      </w:pPr>
      <w:r w:rsidRPr="001A1815">
        <w:rPr>
          <w:rFonts w:cs="Arial"/>
          <w:shadow/>
        </w:rPr>
        <w:t>Τα</w:t>
      </w:r>
      <w:r w:rsidR="002E4E9D" w:rsidRPr="001A1815">
        <w:rPr>
          <w:rFonts w:cs="Arial"/>
          <w:shadow/>
        </w:rPr>
        <w:t xml:space="preserve"> </w:t>
      </w:r>
      <w:r w:rsidR="00C66EC5" w:rsidRPr="001A1815">
        <w:rPr>
          <w:rFonts w:cs="Arial"/>
          <w:shadow/>
        </w:rPr>
        <w:t xml:space="preserve">παραπάνω </w:t>
      </w:r>
      <w:r w:rsidR="002E4E9D" w:rsidRPr="001A1815">
        <w:rPr>
          <w:rFonts w:cs="Arial"/>
          <w:shadow/>
        </w:rPr>
        <w:t>αποδεικνύουν</w:t>
      </w:r>
      <w:r w:rsidR="00C66EC5" w:rsidRPr="001A1815">
        <w:rPr>
          <w:rFonts w:cs="Arial"/>
          <w:shadow/>
        </w:rPr>
        <w:t xml:space="preserve"> ότι </w:t>
      </w:r>
      <w:r w:rsidR="002E4E9D" w:rsidRPr="001A1815">
        <w:rPr>
          <w:rFonts w:cs="Arial"/>
          <w:shadow/>
        </w:rPr>
        <w:t xml:space="preserve">κατά τα πρότυπα του ΣΥΡΙΖΑ, </w:t>
      </w:r>
      <w:r w:rsidR="00C66EC5" w:rsidRPr="001A1815">
        <w:rPr>
          <w:rFonts w:cs="Arial"/>
          <w:shadow/>
        </w:rPr>
        <w:t xml:space="preserve">η διοίκηση του Δήμου Αγίας Παρασκευής είναι </w:t>
      </w:r>
      <w:r w:rsidR="002E4E9D" w:rsidRPr="001A1815">
        <w:rPr>
          <w:rFonts w:cs="Arial"/>
          <w:shadow/>
        </w:rPr>
        <w:t xml:space="preserve">μια </w:t>
      </w:r>
      <w:r w:rsidR="00C66EC5" w:rsidRPr="001A1815">
        <w:rPr>
          <w:rFonts w:cs="Arial"/>
          <w:shadow/>
        </w:rPr>
        <w:t>οικογενειακή υπόθεση</w:t>
      </w:r>
      <w:r w:rsidRPr="001A1815">
        <w:rPr>
          <w:rFonts w:cs="Arial"/>
          <w:shadow/>
        </w:rPr>
        <w:t>. Αυτό νομίζω ότι το έχουν κατανοήσει πλήρως ακόμη και οι Δημ</w:t>
      </w:r>
      <w:r w:rsidR="002E4E9D" w:rsidRPr="001A1815">
        <w:rPr>
          <w:rFonts w:cs="Arial"/>
          <w:shadow/>
        </w:rPr>
        <w:t>οτικοί</w:t>
      </w:r>
      <w:r w:rsidRPr="001A1815">
        <w:rPr>
          <w:rFonts w:cs="Arial"/>
          <w:shadow/>
        </w:rPr>
        <w:t xml:space="preserve"> Σύμβουλοι του κυρίου Σταθόπουλου, οι οποίοι πολύ συχνά</w:t>
      </w:r>
      <w:r w:rsidR="002E4E9D" w:rsidRPr="001A1815">
        <w:rPr>
          <w:rFonts w:cs="Arial"/>
          <w:shadow/>
        </w:rPr>
        <w:t xml:space="preserve"> «</w:t>
      </w:r>
      <w:r w:rsidRPr="001A1815">
        <w:rPr>
          <w:rFonts w:cs="Arial"/>
          <w:shadow/>
        </w:rPr>
        <w:t>σιγοψιθυρίζουν</w:t>
      </w:r>
      <w:r w:rsidR="002E4E9D" w:rsidRPr="001A1815">
        <w:rPr>
          <w:rFonts w:cs="Arial"/>
          <w:shadow/>
        </w:rPr>
        <w:t>» τις διαμαρτυρίες τους</w:t>
      </w:r>
      <w:r w:rsidRPr="001A1815">
        <w:rPr>
          <w:rFonts w:cs="Arial"/>
          <w:shadow/>
        </w:rPr>
        <w:t>.</w:t>
      </w:r>
      <w:r w:rsidR="002E4E9D" w:rsidRPr="001A1815">
        <w:rPr>
          <w:rFonts w:cs="Arial"/>
          <w:shadow/>
        </w:rPr>
        <w:t xml:space="preserve"> </w:t>
      </w:r>
      <w:r w:rsidRPr="001A1815">
        <w:rPr>
          <w:rFonts w:cs="Arial"/>
          <w:shadow/>
        </w:rPr>
        <w:t>Ιδιαίτερα δε αυτοί που υποτίθεται ότι δεν τους αντιπροσωπεύει πολιτικά</w:t>
      </w:r>
      <w:r w:rsidR="0009562B" w:rsidRPr="001A1815">
        <w:rPr>
          <w:rFonts w:cs="Arial"/>
          <w:shadow/>
        </w:rPr>
        <w:t xml:space="preserve"> αλλά</w:t>
      </w:r>
      <w:r w:rsidR="002E4E9D" w:rsidRPr="001A1815">
        <w:rPr>
          <w:rFonts w:cs="Arial"/>
          <w:shadow/>
        </w:rPr>
        <w:t xml:space="preserve"> </w:t>
      </w:r>
      <w:proofErr w:type="spellStart"/>
      <w:r w:rsidR="0009562B" w:rsidRPr="001A1815">
        <w:rPr>
          <w:rFonts w:cs="Arial"/>
          <w:shadow/>
        </w:rPr>
        <w:t>συστρατεύτηκαν</w:t>
      </w:r>
      <w:proofErr w:type="spellEnd"/>
      <w:r w:rsidR="0009562B" w:rsidRPr="001A1815">
        <w:rPr>
          <w:rFonts w:cs="Arial"/>
          <w:shadow/>
        </w:rPr>
        <w:t xml:space="preserve"> μαζί του</w:t>
      </w:r>
      <w:r w:rsidR="002E4E9D" w:rsidRPr="001A1815">
        <w:rPr>
          <w:rFonts w:cs="Arial"/>
          <w:shadow/>
        </w:rPr>
        <w:t xml:space="preserve"> </w:t>
      </w:r>
      <w:r w:rsidR="0009562B" w:rsidRPr="001A1815">
        <w:rPr>
          <w:rFonts w:cs="Arial"/>
          <w:shadow/>
        </w:rPr>
        <w:t>για προσωπικούς λόγους</w:t>
      </w:r>
      <w:r w:rsidR="00B07E2B" w:rsidRPr="001A1815">
        <w:rPr>
          <w:rFonts w:cs="Arial"/>
          <w:shadow/>
        </w:rPr>
        <w:t>,</w:t>
      </w:r>
      <w:r w:rsidR="002E4E9D" w:rsidRPr="001A1815">
        <w:rPr>
          <w:rFonts w:cs="Arial"/>
          <w:shadow/>
        </w:rPr>
        <w:t xml:space="preserve"> </w:t>
      </w:r>
      <w:r w:rsidR="00FF4409" w:rsidRPr="001A1815">
        <w:rPr>
          <w:rFonts w:cs="Arial"/>
          <w:shadow/>
        </w:rPr>
        <w:t>θα πρέπει να ενθυμούνται</w:t>
      </w:r>
      <w:r w:rsidR="002E4E9D" w:rsidRPr="001A1815">
        <w:rPr>
          <w:rFonts w:cs="Arial"/>
          <w:shadow/>
        </w:rPr>
        <w:t xml:space="preserve"> </w:t>
      </w:r>
      <w:r w:rsidR="00722143" w:rsidRPr="001A1815">
        <w:rPr>
          <w:rFonts w:cs="Arial"/>
          <w:shadow/>
        </w:rPr>
        <w:t>ότι</w:t>
      </w:r>
      <w:r w:rsidR="002E4E9D" w:rsidRPr="001A1815">
        <w:rPr>
          <w:rFonts w:cs="Arial"/>
          <w:shadow/>
        </w:rPr>
        <w:t xml:space="preserve"> «</w:t>
      </w:r>
      <w:r w:rsidR="00FF4409" w:rsidRPr="001A1815">
        <w:rPr>
          <w:rFonts w:cs="Arial"/>
          <w:shadow/>
        </w:rPr>
        <w:t>Ο χωρίς σκέψη σεβασμός προς την εξουσία είναι ο μεγαλύτερος εχθρός της αλήθειας</w:t>
      </w:r>
      <w:r w:rsidR="002E4E9D" w:rsidRPr="001A1815">
        <w:rPr>
          <w:rFonts w:cs="Arial"/>
          <w:shadow/>
        </w:rPr>
        <w:t>».</w:t>
      </w:r>
    </w:p>
    <w:p w:rsidR="009F631E" w:rsidRPr="001A1815" w:rsidRDefault="009F631E" w:rsidP="001A1815">
      <w:pPr>
        <w:spacing w:after="0" w:line="240" w:lineRule="auto"/>
        <w:jc w:val="center"/>
        <w:rPr>
          <w:rFonts w:cs="Arial"/>
          <w:shadow/>
          <w:noProof/>
          <w:lang w:eastAsia="el-GR"/>
        </w:rPr>
      </w:pPr>
    </w:p>
    <w:p w:rsidR="009F631E" w:rsidRPr="001A1815" w:rsidRDefault="009F631E" w:rsidP="001A1815">
      <w:pPr>
        <w:spacing w:after="0" w:line="240" w:lineRule="auto"/>
        <w:jc w:val="center"/>
        <w:rPr>
          <w:rFonts w:cs="Arial"/>
          <w:shadow/>
          <w:noProof/>
          <w:lang w:eastAsia="el-GR"/>
        </w:rPr>
      </w:pPr>
    </w:p>
    <w:p w:rsidR="000F26AD" w:rsidRPr="001A1815" w:rsidRDefault="000F26AD" w:rsidP="001A1815">
      <w:pPr>
        <w:spacing w:after="0" w:line="240" w:lineRule="auto"/>
        <w:jc w:val="center"/>
        <w:rPr>
          <w:rFonts w:cs="Arial"/>
          <w:shadow/>
        </w:rPr>
      </w:pPr>
      <w:r w:rsidRPr="001A1815">
        <w:rPr>
          <w:rFonts w:cs="Arial"/>
          <w:b/>
          <w:bCs/>
          <w:shadow/>
        </w:rPr>
        <w:t xml:space="preserve">Κωνσταντίνος </w:t>
      </w:r>
      <w:proofErr w:type="spellStart"/>
      <w:r w:rsidRPr="001A1815">
        <w:rPr>
          <w:rFonts w:cs="Arial"/>
          <w:b/>
          <w:bCs/>
          <w:shadow/>
        </w:rPr>
        <w:t>Τσιαμπάς</w:t>
      </w:r>
      <w:proofErr w:type="spellEnd"/>
      <w:r w:rsidRPr="001A1815">
        <w:rPr>
          <w:rFonts w:cs="Arial"/>
          <w:shadow/>
        </w:rPr>
        <w:br/>
        <w:t>Δημοτικός Σύμβουλος «Αγία Παρασκευή η πόλη μας»</w:t>
      </w:r>
      <w:r w:rsidRPr="001A1815">
        <w:rPr>
          <w:rFonts w:cs="Arial"/>
          <w:shadow/>
        </w:rPr>
        <w:br/>
        <w:t>Αντιπρόεδρος Οικονομικής Επιτροπής</w:t>
      </w:r>
    </w:p>
    <w:p w:rsidR="000F26AD" w:rsidRPr="001A1815" w:rsidRDefault="000F26AD" w:rsidP="001A1815">
      <w:pPr>
        <w:spacing w:after="0" w:line="240" w:lineRule="auto"/>
        <w:jc w:val="center"/>
        <w:rPr>
          <w:rFonts w:cs="Arial"/>
          <w:shadow/>
        </w:rPr>
      </w:pPr>
      <w:r w:rsidRPr="001A1815">
        <w:rPr>
          <w:rFonts w:cs="Arial"/>
          <w:shadow/>
        </w:rPr>
        <w:t xml:space="preserve">τ. Αντιδήμαρχος Τεχνικών υπηρεσιών </w:t>
      </w:r>
    </w:p>
    <w:p w:rsidR="000F26AD" w:rsidRPr="001A1815" w:rsidRDefault="000F26AD" w:rsidP="001A1815">
      <w:pPr>
        <w:spacing w:after="0" w:line="240" w:lineRule="auto"/>
        <w:jc w:val="center"/>
        <w:rPr>
          <w:rFonts w:cs="Arial"/>
          <w:shadow/>
        </w:rPr>
      </w:pPr>
      <w:r w:rsidRPr="001A1815">
        <w:rPr>
          <w:rFonts w:cs="Arial"/>
          <w:shadow/>
        </w:rPr>
        <w:t xml:space="preserve">Υποστράτηγος </w:t>
      </w:r>
      <w:proofErr w:type="spellStart"/>
      <w:r w:rsidRPr="001A1815">
        <w:rPr>
          <w:rFonts w:cs="Arial"/>
          <w:shadow/>
        </w:rPr>
        <w:t>ε.α</w:t>
      </w:r>
      <w:proofErr w:type="spellEnd"/>
      <w:r w:rsidRPr="001A1815">
        <w:rPr>
          <w:rFonts w:cs="Arial"/>
          <w:shadow/>
        </w:rPr>
        <w:t>.</w:t>
      </w:r>
      <w:r w:rsidRPr="001A1815">
        <w:rPr>
          <w:rFonts w:cs="Arial"/>
          <w:shadow/>
        </w:rPr>
        <w:br/>
      </w:r>
    </w:p>
    <w:p w:rsidR="009F631E" w:rsidRPr="001A1815" w:rsidRDefault="009F631E" w:rsidP="001A1815">
      <w:pPr>
        <w:spacing w:after="0" w:line="240" w:lineRule="auto"/>
        <w:jc w:val="center"/>
        <w:rPr>
          <w:rFonts w:cs="Arial"/>
          <w:shadow/>
          <w:noProof/>
          <w:lang w:eastAsia="el-GR"/>
        </w:rPr>
      </w:pPr>
    </w:p>
    <w:p w:rsidR="009F631E" w:rsidRPr="001A1815" w:rsidRDefault="009F631E" w:rsidP="001A1815">
      <w:pPr>
        <w:spacing w:after="0" w:line="240" w:lineRule="auto"/>
        <w:jc w:val="center"/>
        <w:rPr>
          <w:rFonts w:cs="Arial"/>
          <w:shadow/>
          <w:noProof/>
          <w:lang w:eastAsia="el-GR"/>
        </w:rPr>
      </w:pPr>
    </w:p>
    <w:p w:rsidR="009F631E" w:rsidRPr="001A1815" w:rsidRDefault="009F631E" w:rsidP="001A1815">
      <w:pPr>
        <w:spacing w:after="0" w:line="240" w:lineRule="auto"/>
        <w:jc w:val="center"/>
        <w:rPr>
          <w:rFonts w:cs="Arial"/>
          <w:shadow/>
          <w:noProof/>
          <w:lang w:eastAsia="el-GR"/>
        </w:rPr>
      </w:pPr>
      <w:bookmarkStart w:id="0" w:name="_GoBack"/>
      <w:bookmarkEnd w:id="0"/>
    </w:p>
    <w:sectPr w:rsidR="009F631E" w:rsidRPr="001A1815" w:rsidSect="001A18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2A2"/>
    <w:multiLevelType w:val="hybridMultilevel"/>
    <w:tmpl w:val="7A7ED21C"/>
    <w:lvl w:ilvl="0" w:tplc="BC4EB2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44EB6"/>
    <w:multiLevelType w:val="hybridMultilevel"/>
    <w:tmpl w:val="2B8AAE3C"/>
    <w:lvl w:ilvl="0" w:tplc="5C802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42F49"/>
    <w:multiLevelType w:val="hybridMultilevel"/>
    <w:tmpl w:val="09D21742"/>
    <w:lvl w:ilvl="0" w:tplc="5878642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E5834"/>
    <w:rsid w:val="00033781"/>
    <w:rsid w:val="0004025F"/>
    <w:rsid w:val="00062462"/>
    <w:rsid w:val="00087F38"/>
    <w:rsid w:val="0009562B"/>
    <w:rsid w:val="000D7550"/>
    <w:rsid w:val="000F26AD"/>
    <w:rsid w:val="00104D93"/>
    <w:rsid w:val="001A1815"/>
    <w:rsid w:val="001E2E1D"/>
    <w:rsid w:val="002569F4"/>
    <w:rsid w:val="002C1FC3"/>
    <w:rsid w:val="002E4E9D"/>
    <w:rsid w:val="003C3BCF"/>
    <w:rsid w:val="003F61FA"/>
    <w:rsid w:val="00407BED"/>
    <w:rsid w:val="004C4C8D"/>
    <w:rsid w:val="00553801"/>
    <w:rsid w:val="00555FB0"/>
    <w:rsid w:val="00592DF7"/>
    <w:rsid w:val="005F769E"/>
    <w:rsid w:val="006E6D1C"/>
    <w:rsid w:val="00722143"/>
    <w:rsid w:val="00727CF9"/>
    <w:rsid w:val="0077663B"/>
    <w:rsid w:val="007B1470"/>
    <w:rsid w:val="007B18C1"/>
    <w:rsid w:val="007C76D2"/>
    <w:rsid w:val="007D4378"/>
    <w:rsid w:val="007E5834"/>
    <w:rsid w:val="007F7821"/>
    <w:rsid w:val="0081513B"/>
    <w:rsid w:val="008813AC"/>
    <w:rsid w:val="008F0F9D"/>
    <w:rsid w:val="008F128E"/>
    <w:rsid w:val="009155F1"/>
    <w:rsid w:val="0094336B"/>
    <w:rsid w:val="009566DA"/>
    <w:rsid w:val="00956D65"/>
    <w:rsid w:val="009C55DF"/>
    <w:rsid w:val="009F631E"/>
    <w:rsid w:val="00A320D3"/>
    <w:rsid w:val="00A8693B"/>
    <w:rsid w:val="00AB152A"/>
    <w:rsid w:val="00B0393C"/>
    <w:rsid w:val="00B07E2B"/>
    <w:rsid w:val="00B35E1F"/>
    <w:rsid w:val="00B41687"/>
    <w:rsid w:val="00B45753"/>
    <w:rsid w:val="00B64C78"/>
    <w:rsid w:val="00C46EEB"/>
    <w:rsid w:val="00C66EC5"/>
    <w:rsid w:val="00D8380B"/>
    <w:rsid w:val="00D86CB7"/>
    <w:rsid w:val="00DD61A8"/>
    <w:rsid w:val="00DF07D7"/>
    <w:rsid w:val="00DF5A39"/>
    <w:rsid w:val="00DF74C9"/>
    <w:rsid w:val="00E47742"/>
    <w:rsid w:val="00E83385"/>
    <w:rsid w:val="00E83CEE"/>
    <w:rsid w:val="00E9070D"/>
    <w:rsid w:val="00EA2953"/>
    <w:rsid w:val="00F23D85"/>
    <w:rsid w:val="00F438C1"/>
    <w:rsid w:val="00F51799"/>
    <w:rsid w:val="00FC1643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- Vasso</dc:creator>
  <cp:lastModifiedBy>Admin</cp:lastModifiedBy>
  <cp:revision>3</cp:revision>
  <dcterms:created xsi:type="dcterms:W3CDTF">2017-03-13T18:52:00Z</dcterms:created>
  <dcterms:modified xsi:type="dcterms:W3CDTF">2017-03-13T20:05:00Z</dcterms:modified>
</cp:coreProperties>
</file>