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3" w:rsidRDefault="00C95933" w:rsidP="00C95933">
      <w:pPr>
        <w:jc w:val="center"/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</w:pPr>
    </w:p>
    <w:p w:rsidR="00C95933" w:rsidRDefault="00C95933" w:rsidP="00C95933">
      <w:pPr>
        <w:jc w:val="center"/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</w:pPr>
    </w:p>
    <w:p w:rsidR="00C95933" w:rsidRPr="00C95933" w:rsidRDefault="00C95933" w:rsidP="00C95933">
      <w:pPr>
        <w:jc w:val="center"/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</w:pPr>
      <w:r w:rsidRPr="00C95933"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  <w:t>Τεχνικά αποτελέσματα 28</w:t>
      </w:r>
      <w:r w:rsidRPr="00C95933">
        <w:rPr>
          <w:rFonts w:ascii="Arial" w:hAnsi="Arial" w:cs="Arial"/>
          <w:b/>
          <w:color w:val="737273"/>
          <w:sz w:val="24"/>
          <w:szCs w:val="24"/>
          <w:shd w:val="clear" w:color="auto" w:fill="FFFFFF"/>
          <w:vertAlign w:val="superscript"/>
        </w:rPr>
        <w:t>ου</w:t>
      </w:r>
      <w:r w:rsidRPr="00C95933"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  <w:t xml:space="preserve"> Σκακιστικού Τουρνουά </w:t>
      </w:r>
      <w:r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  <w:br/>
      </w:r>
      <w:r w:rsidRPr="00C95933">
        <w:rPr>
          <w:rFonts w:ascii="Arial" w:hAnsi="Arial" w:cs="Arial"/>
          <w:b/>
          <w:color w:val="737273"/>
          <w:sz w:val="24"/>
          <w:szCs w:val="24"/>
          <w:shd w:val="clear" w:color="auto" w:fill="FFFFFF"/>
        </w:rPr>
        <w:t>της Ένωσης Σπάρτης Μ. Ασίας</w:t>
      </w:r>
    </w:p>
    <w:p w:rsidR="00C95933" w:rsidRPr="00C95933" w:rsidRDefault="00C95933">
      <w:pPr>
        <w:rPr>
          <w:rFonts w:ascii="Arial" w:hAnsi="Arial" w:cs="Arial"/>
          <w:color w:val="737273"/>
          <w:sz w:val="14"/>
          <w:szCs w:val="14"/>
          <w:shd w:val="clear" w:color="auto" w:fill="FFFFFF"/>
        </w:rPr>
      </w:pPr>
    </w:p>
    <w:p w:rsidR="00763D76" w:rsidRDefault="00C95933"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ΑΠΟΤΕΛΕΣΜΑΤΑ ΤΟΥΡΝΟΥΑ</w:t>
      </w:r>
      <w:r>
        <w:rPr>
          <w:rFonts w:ascii="Arial" w:hAnsi="Arial" w:cs="Arial"/>
          <w:b/>
          <w:bCs/>
          <w:color w:val="737273"/>
          <w:sz w:val="14"/>
          <w:szCs w:val="14"/>
          <w:shd w:val="clear" w:color="auto" w:fill="FFFFFF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ΝΗΠΙΑ    2011 - 2012                                                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ΣΦΥΡΑΚΗ  ΝΙΚΟΛΕΤΑ        (ΧΡΥΣΟ )+    ΚΥΠΕΛΛΟ    W    1ο    ΝΗΠ.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ΣΤΑΥΡΙΔΗΣ  ΓΕΩΡΓΙΟΣ    ΑΡΓΥΡΟ         6ο    ΝΗΠ.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ΑΔΡΑΚΤΑ  ΜΑΡΙΑ    ΧΑΛΚΙΝΟ    W             ΝΗΠ. ΧΑΡΤΑΕΤΟΣ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Α΄  ΔΗΜΟΤΙΚΟΥ  2010                                              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ΧΑΤΖΗΙΩΑΝΝΙΔΗΣ  ΠΑΝΑΓΙΩΤΗΣ    ΚΥΠΕΛΛΟ         3ο   ΓΕΡΑΚΑ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ΚΑΡΑΚΑΣΙΔΗΣ  ΚΩΝΣΤΑΝΤΙΝΟΣ    ΑΡΓΥΡΟ         17ο  ΑΧΑΡΝΩΝ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ΣΠΗΛΙΩΤΟΠΟΥΛΟΣ  ΣΠΥΡΙΔΩΝ    ΧΑΛΚΙΝΟ         ΕΛΛΗΝΙΚΗ  ΠΑΙΔΕΙΑ ΑΘ.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ΚΟΥΙΝΕΛΗ  ΜΑΡΙΑ-ΜΕΡΟΠΗ    ΧΡΥΣΟ    W    133ο  ΑΧΑΡΝΩΝ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Β΄  ΔΗΜΟΤΙΚΟΥ  2009                                             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ΑΡΑΠΑΚΗΣ  ΠΑΝΑΓΙΩΤΗΣ    ΚΥΠΕΛΛΟ         2ο     ΗΡΑΚΛΕΙΟΥ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ΣΠΑΘΟΠΟΥΛΟΣ  ΟΡΕΣΤΗΣ    ΑΡΓΥΡΟ          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ΝΙΚΗΦΟΡΙΑΔΗΣ  ΕΚΤΩΡΑΣ    ΧΑΛΚΙΝΟ         2ο      ΠΕΥΚΗΣ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ΑΝΙΣΙΟΥ  ΑΙΚΑΤΕΡΙΝΗ    ΧΡΥΣΟ    W    14ο   ΑΘΗΝΩΝ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Γ΄  ΔΗΜΟΤΙΚΟΥ   2008                                             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ΖΑΒΑΛΗΣ  ΝΙΚΗΦΟΡΟΣ - ΝΙΚΟΛ.    ΚΥΠΕΛΛΟ         4ο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ΚΛΟΥΔΑ  ΦΕΝΙΑ               (ΑΡΓΥΡΟ) +    ΧΡΥΣΟ    W    2ο   Ν.ΙΩΝΙΑΣ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ΣΟΥΜΕΛΙΔΗΣ  ΓΕΩΡΓΙΟΣ    ΧΑΛΚΙΝΟ         ΕΚΠ.ΖΗΡΙΔΗ(Ν.ΗΡΑΚΛ.)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Δ΄  ΔΗΜΟΤΙΚΟΥ    2007                                            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ΤΣΕΚΟΥΡΑ  ΣΤΑΥΡΟΥΛΑ    (ΧΡΥΣΟ) +    ΚΥΠΕΛΛΟ    W    4ο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ΓΚΙΩΝΗΣ  ΓΙΩΡΓΟΣ    ΑΡΓΥΡΟ         2ο   ΛΥΚΟΒΡΥΣΗΣ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ΠΟΛΙΤΗΣ  ΜΑΝΟΣ    ΧΑΛΚΙΝΟ         1ο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Ε΄  ΔΗΜΟΤΙΚΟΥ   2006                                            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ΤΣΕΚΟΥΡΑ ΒΑΓΙΑ                (ΧΡΥΣΟ)  +    ΚΥΠΕΛΛΟ    W    4ο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ΑΣΒΕΣΤΑΣ  ΕΜΜΑΝΟΥΗΛ    ΑΡΓΥΡΟ         4ο 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ΠΡΟΥΤΣΑΛΗΣ  ΜΑΡΙΟΣ - ΑΛΕΞ.    ΧΑΛΚΙΝΟ         4ο   Ν. 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ΣΤ΄  ΔΗΜΟΤΙΚΟΥ   2005                                       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ΣΤΕΦΑΝΙΔΗΣ  ΠΑΥΛΟΣ    ΚΥΠΕΛΛΟ         1ο    ΗΡΑΚΛΕΙΟΥ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ΚΟΥΙΝΕΛΗΣ  ΘΩΜΑΣ    ΑΡΓΥΡΟ                ΜΑΡΑΣΛΕΙΟ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ΠΑΡΑΣΚΕΥΑΣ  ΑΝΔΡΕΑΣ    ΧΑΛΚΙΝΟ         2ο   Ν. ΦΙΛ/ΦΕΙΑ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ΠΕΡΓΑΜΑΛΗ  ΙΩΑΝΝΑ    ΧΡΥΣΟ    W         5ο  ΓΑΛΑΤΣΙΟΥ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ΓΥΜΝΑΣΙΟ    2004 - 2002                                       ΣΧΟΛΗ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ΧΑΤΖΗΙΩΑΝΝΙΔΗ ΦΙΛΙΠΠΑ(ΧΡΥΣΟ)+    ΚΥΠΕΛΛΟ    W    1ο    ΓΕΡΑΚΑ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ΠΕΝΕΣΗΣ  ΔΗΜΗΤΡΙΟΣ--ΠΑΝΑΓ.       ΑΡΓΥΡΟ    2002    4ο    ΜΕΤΑΜΟΡΦΩΣΗΣ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ΠΑΠΑΔΗΜΗΤΡΙΟΥ  ΒΑΣΙΛΕΙΟΣ             ΧΑΛΚΙΝΟ    2004    7ο    Ν.ΙΩΝΙΑΣ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Style w:val="Strong"/>
          <w:rFonts w:ascii="Arial" w:hAnsi="Arial" w:cs="Arial"/>
          <w:color w:val="737273"/>
          <w:sz w:val="14"/>
          <w:szCs w:val="14"/>
          <w:shd w:val="clear" w:color="auto" w:fill="FFFFFF"/>
        </w:rPr>
        <w:t>ΓΟΝΕΙΣ ΧΩΡΙΣ ΔΕΛΤΙΟ ΕΩΣ 31/12/2016     </w:t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       </w:t>
      </w:r>
      <w:r>
        <w:rPr>
          <w:rStyle w:val="apple-converted-space"/>
          <w:rFonts w:ascii="Arial" w:hAnsi="Arial" w:cs="Arial"/>
          <w:color w:val="737273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ΣΤΑΥΡΙΔΗΣ  ΣΤΥΛΙΑΝΟΣ    ΚΥΠΕΛΛΟ         Ν.ΙΩΝΙΑ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ΤΣΕΚΟΥΡΑΣ  ΔΗΜΗΤΡΙΟΣ    ΑΡΓΥΡΟ         Ν.ΙΩΝΙΑ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ΟΙΚΟΝΟΜΑΚΟΣ  ΚΥΡΙΑΚΟΣ    ΧΑΛΚΙΝΟ         ΛΥΚΟΒΡΥΣΗ</w:t>
      </w:r>
      <w:r>
        <w:rPr>
          <w:rFonts w:ascii="Arial" w:hAnsi="Arial" w:cs="Arial"/>
          <w:color w:val="737273"/>
          <w:sz w:val="14"/>
          <w:szCs w:val="14"/>
        </w:rPr>
        <w:br/>
      </w:r>
      <w:r>
        <w:rPr>
          <w:rFonts w:ascii="Arial" w:hAnsi="Arial" w:cs="Arial"/>
          <w:color w:val="737273"/>
          <w:sz w:val="14"/>
          <w:szCs w:val="14"/>
          <w:shd w:val="clear" w:color="auto" w:fill="FFFFFF"/>
        </w:rPr>
        <w:t>ΜΠΑΛΛΟΥ  ΒΑΣΙΛΙΚΗ    ΧΡΥΣΟ    W    Ν.ΙΩΝΙΑ</w:t>
      </w:r>
    </w:p>
    <w:sectPr w:rsidR="00763D76" w:rsidSect="00763D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95933"/>
    <w:rsid w:val="00763D76"/>
    <w:rsid w:val="00C9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933"/>
    <w:rPr>
      <w:b/>
      <w:bCs/>
    </w:rPr>
  </w:style>
  <w:style w:type="character" w:customStyle="1" w:styleId="apple-converted-space">
    <w:name w:val="apple-converted-space"/>
    <w:basedOn w:val="DefaultParagraphFont"/>
    <w:rsid w:val="00C9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2127</Characters>
  <Application>Microsoft Office Word</Application>
  <DocSecurity>0</DocSecurity>
  <Lines>17</Lines>
  <Paragraphs>5</Paragraphs>
  <ScaleCrop>false</ScaleCrop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2017-06-26T21:18:00Z</dcterms:created>
  <dcterms:modified xsi:type="dcterms:W3CDTF">2017-06-26T21:20:00Z</dcterms:modified>
</cp:coreProperties>
</file>