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4" w:rsidRDefault="00330644" w:rsidP="0033064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330644" w:rsidRDefault="00330644" w:rsidP="0033064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330644" w:rsidRDefault="00330644" w:rsidP="0033064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330644">
        <w:rPr>
          <w:rFonts w:ascii="Calibri" w:eastAsia="Times New Roman" w:hAnsi="Calibri" w:cs="Times New Roman"/>
          <w:sz w:val="28"/>
          <w:szCs w:val="28"/>
          <w:lang w:eastAsia="el-GR"/>
        </w:rPr>
        <w:t>Συμμετοχή μελών ΚΑΠΗ Χαλανδρίου</w:t>
      </w:r>
    </w:p>
    <w:p w:rsidR="00330644" w:rsidRPr="00330644" w:rsidRDefault="00330644" w:rsidP="0033064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330644">
        <w:rPr>
          <w:rFonts w:ascii="Calibri" w:eastAsia="Times New Roman" w:hAnsi="Calibri" w:cs="Times New Roman"/>
          <w:sz w:val="28"/>
          <w:szCs w:val="28"/>
          <w:lang w:eastAsia="el-GR"/>
        </w:rPr>
        <w:t>στο πρόγραμμα εξαήμερης αναψυχής</w:t>
      </w:r>
    </w:p>
    <w:p w:rsidR="00330644" w:rsidRDefault="00330644" w:rsidP="0033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0644" w:rsidRDefault="00330644" w:rsidP="0033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30644" w:rsidRPr="00330644" w:rsidRDefault="00330644" w:rsidP="00330644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3460"/>
        <w:gridCol w:w="3460"/>
      </w:tblGrid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b/>
                <w:bCs/>
                <w:color w:val="5F5E5C"/>
                <w:lang w:eastAsia="el-GR"/>
              </w:rPr>
              <w:t>ΑΤΟΜΙΚΟ ΕΙΣΟΔΗΜΑ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b/>
                <w:bCs/>
                <w:color w:val="5F5E5C"/>
                <w:lang w:eastAsia="el-GR"/>
              </w:rPr>
              <w:t>ΣΥΜΜΕΤΟΧΗ ΚΑΤΑ ΑΤΟΜΟ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0,00€ – 4.000,00€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15,00€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4.001,00€ - 6.000,00€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30,00€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6.001,00€ – 12.000,00€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50,00€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12.001,00€ - 18.000,00€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90,00€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18.001,00€ - 24.000,00€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120,00€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24.001,00€ και πάνω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140,00€</w:t>
            </w:r>
          </w:p>
        </w:tc>
      </w:tr>
    </w:tbl>
    <w:p w:rsidR="00330644" w:rsidRPr="00330644" w:rsidRDefault="00330644" w:rsidP="00330644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  <w:r w:rsidRPr="00330644">
        <w:rPr>
          <w:rFonts w:ascii="Calibri" w:eastAsia="Times New Roman" w:hAnsi="Calibri" w:cs="Arial"/>
          <w:color w:val="5F5E5C"/>
          <w:shd w:val="clear" w:color="auto" w:fill="EFEFEF"/>
          <w:lang w:eastAsia="el-G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3460"/>
        <w:gridCol w:w="3460"/>
      </w:tblGrid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b/>
                <w:bCs/>
                <w:color w:val="5F5E5C"/>
                <w:lang w:eastAsia="el-GR"/>
              </w:rPr>
              <w:t>ΟΙΚΟΓΕΝΕΙΑΚΟ ΕΙΣΟΔΗΜΑ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b/>
                <w:bCs/>
                <w:color w:val="5F5E5C"/>
                <w:lang w:eastAsia="el-GR"/>
              </w:rPr>
              <w:t>ΣΥΜΜΕΤΟΧΗ ΚΑΤΑ ΑΤΟΜΟ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0,00€– 6.000,00€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15,00€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6.001,00€ - 12.000,00€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30,00€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12.001,00€ – 18.000,00€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50,00€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18.001,00€ - 24.000,00€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90,00€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24.001,00€ - 30.000,00€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120,00€</w:t>
            </w:r>
          </w:p>
        </w:tc>
      </w:tr>
      <w:tr w:rsidR="00330644" w:rsidRPr="00330644" w:rsidTr="00330644">
        <w:trPr>
          <w:tblCellSpacing w:w="0" w:type="dxa"/>
        </w:trPr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30.001,00€ και πάνω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330644" w:rsidRPr="00330644" w:rsidRDefault="00330644" w:rsidP="00330644">
            <w:pPr>
              <w:spacing w:after="0" w:line="240" w:lineRule="auto"/>
              <w:rPr>
                <w:rFonts w:ascii="Calibri" w:eastAsia="Times New Roman" w:hAnsi="Calibri" w:cs="Arial"/>
                <w:color w:val="5F5E5C"/>
                <w:lang w:eastAsia="el-GR"/>
              </w:rPr>
            </w:pPr>
            <w:r w:rsidRPr="00330644">
              <w:rPr>
                <w:rFonts w:ascii="Calibri" w:eastAsia="Times New Roman" w:hAnsi="Calibri" w:cs="Arial"/>
                <w:color w:val="5F5E5C"/>
                <w:lang w:eastAsia="el-GR"/>
              </w:rPr>
              <w:t>140,00€</w:t>
            </w:r>
          </w:p>
        </w:tc>
      </w:tr>
    </w:tbl>
    <w:p w:rsidR="00F541DC" w:rsidRDefault="00F541DC"/>
    <w:sectPr w:rsidR="00F541DC" w:rsidSect="00330644">
      <w:pgSz w:w="11906" w:h="16838"/>
      <w:pgMar w:top="1440" w:right="2408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330644"/>
    <w:rsid w:val="00330644"/>
    <w:rsid w:val="00F5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438</Characters>
  <Application>Microsoft Office Word</Application>
  <DocSecurity>0</DocSecurity>
  <Lines>3</Lines>
  <Paragraphs>1</Paragraphs>
  <ScaleCrop>false</ScaleCrop>
  <Company>HP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2017-09-06T14:54:00Z</dcterms:created>
  <dcterms:modified xsi:type="dcterms:W3CDTF">2017-09-06T15:02:00Z</dcterms:modified>
</cp:coreProperties>
</file>