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68" w:rsidRPr="00B2040B" w:rsidRDefault="00845CBA" w:rsidP="00CB6468">
      <w:pPr>
        <w:spacing w:line="240" w:lineRule="auto"/>
        <w:jc w:val="cente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ΚΟΙΝΗ ΔΙΑΚΗΡΥΞΗ</w:t>
      </w:r>
    </w:p>
    <w:p w:rsidR="00CB6468" w:rsidRPr="0097338C" w:rsidRDefault="00CB6468" w:rsidP="003D09E3">
      <w:pPr>
        <w:spacing w:after="0" w:line="240" w:lineRule="auto"/>
        <w:jc w:val="center"/>
        <w:rPr>
          <w:rFonts w:ascii="Arial Unicode MS" w:eastAsia="Arial Unicode MS" w:hAnsi="Arial Unicode MS" w:cs="Arial Unicode MS"/>
          <w:b/>
          <w:sz w:val="26"/>
          <w:szCs w:val="26"/>
        </w:rPr>
      </w:pPr>
      <w:r w:rsidRPr="0097338C">
        <w:rPr>
          <w:rFonts w:ascii="Arial Unicode MS" w:eastAsia="Arial Unicode MS" w:hAnsi="Arial Unicode MS" w:cs="Arial Unicode MS"/>
          <w:b/>
          <w:sz w:val="26"/>
          <w:szCs w:val="26"/>
        </w:rPr>
        <w:t xml:space="preserve">Της </w:t>
      </w:r>
      <w:r w:rsidR="006F4946">
        <w:rPr>
          <w:rFonts w:ascii="Arial Unicode MS" w:eastAsia="Arial Unicode MS" w:hAnsi="Arial Unicode MS" w:cs="Arial Unicode MS"/>
          <w:b/>
          <w:sz w:val="26"/>
          <w:szCs w:val="26"/>
        </w:rPr>
        <w:t xml:space="preserve"> 7</w:t>
      </w:r>
      <w:r w:rsidR="006F4946" w:rsidRPr="006F4946">
        <w:rPr>
          <w:rFonts w:ascii="Arial Unicode MS" w:eastAsia="Arial Unicode MS" w:hAnsi="Arial Unicode MS" w:cs="Arial Unicode MS"/>
          <w:b/>
          <w:sz w:val="26"/>
          <w:szCs w:val="26"/>
          <w:vertAlign w:val="superscript"/>
        </w:rPr>
        <w:t>ης</w:t>
      </w:r>
      <w:r w:rsidR="006F4946">
        <w:rPr>
          <w:rFonts w:ascii="Arial Unicode MS" w:eastAsia="Arial Unicode MS" w:hAnsi="Arial Unicode MS" w:cs="Arial Unicode MS"/>
          <w:b/>
          <w:sz w:val="26"/>
          <w:szCs w:val="26"/>
        </w:rPr>
        <w:t xml:space="preserve"> </w:t>
      </w:r>
      <w:proofErr w:type="spellStart"/>
      <w:r w:rsidRPr="0097338C">
        <w:rPr>
          <w:rFonts w:ascii="Arial Unicode MS" w:eastAsia="Arial Unicode MS" w:hAnsi="Arial Unicode MS" w:cs="Arial Unicode MS"/>
          <w:b/>
          <w:sz w:val="26"/>
          <w:szCs w:val="26"/>
        </w:rPr>
        <w:t>Ελληνο</w:t>
      </w:r>
      <w:r w:rsidR="006F4946">
        <w:rPr>
          <w:rFonts w:ascii="Arial Unicode MS" w:eastAsia="Arial Unicode MS" w:hAnsi="Arial Unicode MS" w:cs="Arial Unicode MS"/>
          <w:b/>
          <w:sz w:val="26"/>
          <w:szCs w:val="26"/>
        </w:rPr>
        <w:t>γ</w:t>
      </w:r>
      <w:r w:rsidRPr="0097338C">
        <w:rPr>
          <w:rFonts w:ascii="Arial Unicode MS" w:eastAsia="Arial Unicode MS" w:hAnsi="Arial Unicode MS" w:cs="Arial Unicode MS"/>
          <w:b/>
          <w:sz w:val="26"/>
          <w:szCs w:val="26"/>
        </w:rPr>
        <w:t>ερμανικής</w:t>
      </w:r>
      <w:proofErr w:type="spellEnd"/>
      <w:r w:rsidRPr="0097338C">
        <w:rPr>
          <w:rFonts w:ascii="Arial Unicode MS" w:eastAsia="Arial Unicode MS" w:hAnsi="Arial Unicode MS" w:cs="Arial Unicode MS"/>
          <w:b/>
          <w:sz w:val="26"/>
          <w:szCs w:val="26"/>
        </w:rPr>
        <w:t xml:space="preserve"> Συνέλευσης </w:t>
      </w:r>
    </w:p>
    <w:p w:rsidR="00CB6468" w:rsidRPr="0097338C" w:rsidRDefault="00CB6468" w:rsidP="003D09E3">
      <w:pPr>
        <w:spacing w:after="0" w:line="240" w:lineRule="auto"/>
        <w:jc w:val="center"/>
        <w:rPr>
          <w:rFonts w:ascii="Arial Unicode MS" w:eastAsia="Arial Unicode MS" w:hAnsi="Arial Unicode MS" w:cs="Arial Unicode MS"/>
          <w:b/>
          <w:sz w:val="26"/>
          <w:szCs w:val="26"/>
        </w:rPr>
      </w:pPr>
      <w:r w:rsidRPr="0097338C">
        <w:rPr>
          <w:rFonts w:ascii="Arial Unicode MS" w:eastAsia="Arial Unicode MS" w:hAnsi="Arial Unicode MS" w:cs="Arial Unicode MS"/>
          <w:b/>
          <w:sz w:val="26"/>
          <w:szCs w:val="26"/>
        </w:rPr>
        <w:t xml:space="preserve">στο </w:t>
      </w:r>
      <w:r w:rsidRPr="0097338C">
        <w:rPr>
          <w:rFonts w:ascii="Arial Unicode MS" w:eastAsia="Arial Unicode MS" w:hAnsi="Arial Unicode MS" w:cs="Arial Unicode MS"/>
          <w:b/>
          <w:sz w:val="26"/>
          <w:szCs w:val="26"/>
          <w:lang w:val="de-DE"/>
        </w:rPr>
        <w:t>Sindelfingen</w:t>
      </w:r>
    </w:p>
    <w:p w:rsidR="00CB6468" w:rsidRPr="0097338C" w:rsidRDefault="00CB6468" w:rsidP="003D09E3">
      <w:pPr>
        <w:spacing w:after="0" w:line="240" w:lineRule="auto"/>
        <w:jc w:val="center"/>
        <w:rPr>
          <w:rFonts w:ascii="Arial Unicode MS" w:eastAsia="Arial Unicode MS" w:hAnsi="Arial Unicode MS" w:cs="Arial Unicode MS"/>
          <w:b/>
          <w:sz w:val="26"/>
          <w:szCs w:val="26"/>
        </w:rPr>
      </w:pPr>
      <w:r w:rsidRPr="0097338C">
        <w:rPr>
          <w:rFonts w:ascii="Arial Unicode MS" w:eastAsia="Arial Unicode MS" w:hAnsi="Arial Unicode MS" w:cs="Arial Unicode MS"/>
          <w:b/>
          <w:sz w:val="26"/>
          <w:szCs w:val="26"/>
          <w:lang w:val="de-DE"/>
        </w:rPr>
        <w:t>9</w:t>
      </w:r>
      <w:r w:rsidRPr="0097338C">
        <w:rPr>
          <w:rFonts w:ascii="Arial Unicode MS" w:eastAsia="Arial Unicode MS" w:hAnsi="Arial Unicode MS" w:cs="Arial Unicode MS"/>
          <w:b/>
          <w:sz w:val="26"/>
          <w:szCs w:val="26"/>
        </w:rPr>
        <w:t>-11 Νοεμβρίου 2017</w:t>
      </w:r>
    </w:p>
    <w:p w:rsidR="00CB6468" w:rsidRPr="00B2040B" w:rsidRDefault="00CB6468" w:rsidP="00CB6468">
      <w:pPr>
        <w:spacing w:line="240" w:lineRule="auto"/>
        <w:jc w:val="center"/>
        <w:rPr>
          <w:rFonts w:ascii="Arial Unicode MS" w:eastAsia="Arial Unicode MS" w:hAnsi="Arial Unicode MS" w:cs="Arial Unicode MS"/>
          <w:b/>
          <w:sz w:val="24"/>
          <w:szCs w:val="24"/>
          <w:lang w:val="de-DE"/>
        </w:rPr>
      </w:pPr>
    </w:p>
    <w:p w:rsidR="00CB6468" w:rsidRPr="00B2040B" w:rsidRDefault="00CB6468" w:rsidP="00CB6468">
      <w:pPr>
        <w:numPr>
          <w:ilvl w:val="0"/>
          <w:numId w:val="1"/>
        </w:numPr>
        <w:spacing w:line="240" w:lineRule="auto"/>
        <w:ind w:left="567" w:hanging="567"/>
        <w:contextualSpacing/>
        <w:jc w:val="both"/>
        <w:rPr>
          <w:rFonts w:ascii="Arial Unicode MS" w:eastAsia="Arial Unicode MS" w:hAnsi="Arial Unicode MS" w:cs="Arial Unicode MS"/>
          <w:b/>
          <w:sz w:val="26"/>
          <w:szCs w:val="26"/>
        </w:rPr>
      </w:pPr>
      <w:r w:rsidRPr="00B2040B">
        <w:rPr>
          <w:rFonts w:ascii="Arial Unicode MS" w:eastAsia="Arial Unicode MS" w:hAnsi="Arial Unicode MS" w:cs="Arial Unicode MS"/>
          <w:sz w:val="26"/>
          <w:szCs w:val="26"/>
        </w:rPr>
        <w:t xml:space="preserve">Η έβδομη Ελληνογερμανική Συνέλευση πραγματοποιήθηκε </w:t>
      </w:r>
      <w:r w:rsidR="003D09E3">
        <w:rPr>
          <w:rFonts w:ascii="Arial Unicode MS" w:eastAsia="Arial Unicode MS" w:hAnsi="Arial Unicode MS" w:cs="Arial Unicode MS"/>
          <w:sz w:val="26"/>
          <w:szCs w:val="26"/>
        </w:rPr>
        <w:t xml:space="preserve">στην πόλη </w:t>
      </w:r>
      <w:r w:rsidR="003D09E3">
        <w:rPr>
          <w:rFonts w:ascii="Arial Unicode MS" w:eastAsia="Arial Unicode MS" w:hAnsi="Arial Unicode MS" w:cs="Arial Unicode MS"/>
          <w:sz w:val="26"/>
          <w:szCs w:val="26"/>
          <w:lang w:val="en-US"/>
        </w:rPr>
        <w:t>Sindelfingen</w:t>
      </w:r>
      <w:r w:rsidR="003D09E3">
        <w:rPr>
          <w:rFonts w:ascii="Arial Unicode MS" w:eastAsia="Arial Unicode MS" w:hAnsi="Arial Unicode MS" w:cs="Arial Unicode MS"/>
          <w:sz w:val="26"/>
          <w:szCs w:val="26"/>
        </w:rPr>
        <w:t xml:space="preserve">, </w:t>
      </w:r>
      <w:r w:rsidR="003D09E3" w:rsidRPr="003D09E3">
        <w:rPr>
          <w:rFonts w:ascii="Arial Unicode MS" w:eastAsia="Arial Unicode MS" w:hAnsi="Arial Unicode MS" w:cs="Arial Unicode MS"/>
          <w:sz w:val="26"/>
          <w:szCs w:val="26"/>
        </w:rPr>
        <w:t xml:space="preserve"> </w:t>
      </w:r>
      <w:r w:rsidRPr="00B2040B">
        <w:rPr>
          <w:rFonts w:ascii="Arial Unicode MS" w:eastAsia="Arial Unicode MS" w:hAnsi="Arial Unicode MS" w:cs="Arial Unicode MS"/>
          <w:sz w:val="26"/>
          <w:szCs w:val="26"/>
        </w:rPr>
        <w:t xml:space="preserve">με το </w:t>
      </w:r>
      <w:r w:rsidR="003D09E3">
        <w:rPr>
          <w:rFonts w:ascii="Arial Unicode MS" w:eastAsia="Arial Unicode MS" w:hAnsi="Arial Unicode MS" w:cs="Arial Unicode MS"/>
          <w:sz w:val="26"/>
          <w:szCs w:val="26"/>
        </w:rPr>
        <w:t xml:space="preserve">γενικότερο </w:t>
      </w:r>
      <w:r w:rsidRPr="00B2040B">
        <w:rPr>
          <w:rFonts w:ascii="Arial Unicode MS" w:eastAsia="Arial Unicode MS" w:hAnsi="Arial Unicode MS" w:cs="Arial Unicode MS"/>
          <w:sz w:val="26"/>
          <w:szCs w:val="26"/>
        </w:rPr>
        <w:t>σύνθημα:</w:t>
      </w:r>
    </w:p>
    <w:p w:rsidR="003D09E3" w:rsidRDefault="003D09E3" w:rsidP="00CB6468">
      <w:pPr>
        <w:spacing w:line="240" w:lineRule="auto"/>
        <w:ind w:left="567"/>
        <w:contextualSpacing/>
        <w:jc w:val="center"/>
        <w:rPr>
          <w:rFonts w:ascii="Arial Unicode MS" w:eastAsia="Arial Unicode MS" w:hAnsi="Arial Unicode MS" w:cs="Arial Unicode MS"/>
          <w:b/>
          <w:sz w:val="32"/>
          <w:szCs w:val="32"/>
        </w:rPr>
      </w:pPr>
    </w:p>
    <w:p w:rsidR="00CB6468" w:rsidRPr="003D09E3" w:rsidRDefault="00CB6468" w:rsidP="00CB6468">
      <w:pPr>
        <w:spacing w:line="240" w:lineRule="auto"/>
        <w:ind w:left="567"/>
        <w:contextualSpacing/>
        <w:jc w:val="center"/>
        <w:rPr>
          <w:rFonts w:ascii="Arial Unicode MS" w:eastAsia="Arial Unicode MS" w:hAnsi="Arial Unicode MS" w:cs="Arial Unicode MS"/>
          <w:b/>
          <w:sz w:val="32"/>
          <w:szCs w:val="32"/>
        </w:rPr>
      </w:pPr>
      <w:r w:rsidRPr="003D09E3">
        <w:rPr>
          <w:rFonts w:ascii="Arial Unicode MS" w:eastAsia="Arial Unicode MS" w:hAnsi="Arial Unicode MS" w:cs="Arial Unicode MS"/>
          <w:b/>
          <w:sz w:val="32"/>
          <w:szCs w:val="32"/>
        </w:rPr>
        <w:t xml:space="preserve">Αυτοδιοίκηση – Η δύναμή μας </w:t>
      </w:r>
    </w:p>
    <w:p w:rsidR="00CB6468" w:rsidRPr="00B2040B" w:rsidRDefault="00CB6468" w:rsidP="008A3269">
      <w:pPr>
        <w:pStyle w:val="a3"/>
        <w:numPr>
          <w:ilvl w:val="0"/>
          <w:numId w:val="1"/>
        </w:numPr>
        <w:spacing w:line="240" w:lineRule="auto"/>
        <w:ind w:left="340"/>
        <w:jc w:val="both"/>
        <w:rPr>
          <w:rFonts w:ascii="Arial Unicode MS" w:eastAsia="Arial Unicode MS" w:hAnsi="Arial Unicode MS" w:cs="Arial Unicode MS"/>
          <w:b/>
          <w:sz w:val="26"/>
          <w:szCs w:val="26"/>
        </w:rPr>
      </w:pPr>
      <w:r w:rsidRPr="00B2040B">
        <w:rPr>
          <w:rFonts w:ascii="Arial Unicode MS" w:eastAsia="Arial Unicode MS" w:hAnsi="Arial Unicode MS" w:cs="Arial Unicode MS"/>
          <w:sz w:val="26"/>
          <w:szCs w:val="26"/>
        </w:rPr>
        <w:t xml:space="preserve">Οι συμμετέχοντες και από τις δύο χώρες είναι </w:t>
      </w:r>
      <w:r w:rsidRPr="0097338C">
        <w:rPr>
          <w:rFonts w:ascii="Arial Unicode MS" w:eastAsia="Arial Unicode MS" w:hAnsi="Arial Unicode MS" w:cs="Arial Unicode MS"/>
          <w:b/>
          <w:sz w:val="26"/>
          <w:szCs w:val="26"/>
        </w:rPr>
        <w:t>εκπρόσωποι της Τοπικής Αυτοδιοίκησης</w:t>
      </w:r>
      <w:r w:rsidRPr="00B2040B">
        <w:rPr>
          <w:rFonts w:ascii="Arial Unicode MS" w:eastAsia="Arial Unicode MS" w:hAnsi="Arial Unicode MS" w:cs="Arial Unicode MS"/>
          <w:sz w:val="26"/>
          <w:szCs w:val="26"/>
        </w:rPr>
        <w:t xml:space="preserve"> και, έχοντας την</w:t>
      </w:r>
      <w:r w:rsidR="00A0147A">
        <w:rPr>
          <w:rFonts w:ascii="Arial Unicode MS" w:eastAsia="Arial Unicode MS" w:hAnsi="Arial Unicode MS" w:cs="Arial Unicode MS"/>
          <w:sz w:val="26"/>
          <w:szCs w:val="26"/>
        </w:rPr>
        <w:t xml:space="preserve"> ανάλογη εμπειρία, γνωρίζουν τη</w:t>
      </w:r>
      <w:r w:rsidRPr="00B2040B">
        <w:rPr>
          <w:rFonts w:ascii="Arial Unicode MS" w:eastAsia="Arial Unicode MS" w:hAnsi="Arial Unicode MS" w:cs="Arial Unicode MS"/>
          <w:sz w:val="26"/>
          <w:szCs w:val="26"/>
        </w:rPr>
        <w:t xml:space="preserve"> σημασία, τα καθήκοντα και τα προβλήματά της. Μέσω </w:t>
      </w:r>
      <w:r w:rsidR="0097338C">
        <w:rPr>
          <w:rFonts w:ascii="Arial Unicode MS" w:eastAsia="Arial Unicode MS" w:hAnsi="Arial Unicode MS" w:cs="Arial Unicode MS"/>
          <w:sz w:val="26"/>
          <w:szCs w:val="26"/>
        </w:rPr>
        <w:t>των εκπροσώπων τ</w:t>
      </w:r>
      <w:r w:rsidR="00F470C0">
        <w:rPr>
          <w:rFonts w:ascii="Arial Unicode MS" w:eastAsia="Arial Unicode MS" w:hAnsi="Arial Unicode MS" w:cs="Arial Unicode MS"/>
          <w:sz w:val="26"/>
          <w:szCs w:val="26"/>
        </w:rPr>
        <w:t>η</w:t>
      </w:r>
      <w:r w:rsidR="0097338C">
        <w:rPr>
          <w:rFonts w:ascii="Arial Unicode MS" w:eastAsia="Arial Unicode MS" w:hAnsi="Arial Unicode MS" w:cs="Arial Unicode MS"/>
          <w:sz w:val="26"/>
          <w:szCs w:val="26"/>
        </w:rPr>
        <w:t>ς</w:t>
      </w:r>
      <w:r w:rsidR="00F470C0">
        <w:rPr>
          <w:rFonts w:ascii="Arial Unicode MS" w:eastAsia="Arial Unicode MS" w:hAnsi="Arial Unicode MS" w:cs="Arial Unicode MS"/>
          <w:sz w:val="26"/>
          <w:szCs w:val="26"/>
        </w:rPr>
        <w:t xml:space="preserve"> Τοπική</w:t>
      </w:r>
      <w:r w:rsidR="0097338C">
        <w:rPr>
          <w:rFonts w:ascii="Arial Unicode MS" w:eastAsia="Arial Unicode MS" w:hAnsi="Arial Unicode MS" w:cs="Arial Unicode MS"/>
          <w:sz w:val="26"/>
          <w:szCs w:val="26"/>
        </w:rPr>
        <w:t>ς</w:t>
      </w:r>
      <w:r w:rsidR="00F470C0">
        <w:rPr>
          <w:rFonts w:ascii="Arial Unicode MS" w:eastAsia="Arial Unicode MS" w:hAnsi="Arial Unicode MS" w:cs="Arial Unicode MS"/>
          <w:sz w:val="26"/>
          <w:szCs w:val="26"/>
        </w:rPr>
        <w:t xml:space="preserve"> Αυτοδιοίκηση</w:t>
      </w:r>
      <w:r w:rsidR="0097338C">
        <w:rPr>
          <w:rFonts w:ascii="Arial Unicode MS" w:eastAsia="Arial Unicode MS" w:hAnsi="Arial Unicode MS" w:cs="Arial Unicode MS"/>
          <w:sz w:val="26"/>
          <w:szCs w:val="26"/>
        </w:rPr>
        <w:t xml:space="preserve">ς, </w:t>
      </w:r>
      <w:r w:rsidR="00F470C0">
        <w:rPr>
          <w:rFonts w:ascii="Arial Unicode MS" w:eastAsia="Arial Unicode MS" w:hAnsi="Arial Unicode MS" w:cs="Arial Unicode MS"/>
          <w:sz w:val="26"/>
          <w:szCs w:val="26"/>
        </w:rPr>
        <w:t>ως «κύτταρο της Δημοκρατίας»</w:t>
      </w:r>
      <w:r w:rsidR="0097338C">
        <w:rPr>
          <w:rFonts w:ascii="Arial Unicode MS" w:eastAsia="Arial Unicode MS" w:hAnsi="Arial Unicode MS" w:cs="Arial Unicode MS"/>
          <w:sz w:val="26"/>
          <w:szCs w:val="26"/>
        </w:rPr>
        <w:t>,</w:t>
      </w:r>
      <w:r w:rsidRPr="00B2040B">
        <w:rPr>
          <w:rFonts w:ascii="Arial Unicode MS" w:eastAsia="Arial Unicode MS" w:hAnsi="Arial Unicode MS" w:cs="Arial Unicode MS"/>
          <w:sz w:val="26"/>
          <w:szCs w:val="26"/>
        </w:rPr>
        <w:t xml:space="preserve"> η Ευρώπ</w:t>
      </w:r>
      <w:r w:rsidR="00A0147A">
        <w:rPr>
          <w:rFonts w:ascii="Arial Unicode MS" w:eastAsia="Arial Unicode MS" w:hAnsi="Arial Unicode MS" w:cs="Arial Unicode MS"/>
          <w:sz w:val="26"/>
          <w:szCs w:val="26"/>
        </w:rPr>
        <w:t>η γίνεται πιο κατανοητή και προσιτή</w:t>
      </w:r>
      <w:r w:rsidRPr="00B2040B">
        <w:rPr>
          <w:rFonts w:ascii="Arial Unicode MS" w:eastAsia="Arial Unicode MS" w:hAnsi="Arial Unicode MS" w:cs="Arial Unicode MS"/>
          <w:sz w:val="26"/>
          <w:szCs w:val="26"/>
        </w:rPr>
        <w:t xml:space="preserve"> στους </w:t>
      </w:r>
      <w:r w:rsidR="0097338C">
        <w:rPr>
          <w:rFonts w:ascii="Arial Unicode MS" w:eastAsia="Arial Unicode MS" w:hAnsi="Arial Unicode MS" w:cs="Arial Unicode MS"/>
          <w:sz w:val="26"/>
          <w:szCs w:val="26"/>
        </w:rPr>
        <w:t xml:space="preserve">πολίτες </w:t>
      </w:r>
      <w:r w:rsidRPr="00B2040B">
        <w:rPr>
          <w:rFonts w:ascii="Arial Unicode MS" w:eastAsia="Arial Unicode MS" w:hAnsi="Arial Unicode MS" w:cs="Arial Unicode MS"/>
          <w:sz w:val="26"/>
          <w:szCs w:val="26"/>
        </w:rPr>
        <w:t xml:space="preserve"> </w:t>
      </w:r>
      <w:r w:rsidR="0097338C">
        <w:rPr>
          <w:rFonts w:ascii="Arial Unicode MS" w:eastAsia="Arial Unicode MS" w:hAnsi="Arial Unicode MS" w:cs="Arial Unicode MS"/>
          <w:sz w:val="26"/>
          <w:szCs w:val="26"/>
        </w:rPr>
        <w:t>της</w:t>
      </w:r>
      <w:r w:rsidR="00CA0E0B">
        <w:rPr>
          <w:rFonts w:ascii="Arial Unicode MS" w:eastAsia="Arial Unicode MS" w:hAnsi="Arial Unicode MS" w:cs="Arial Unicode MS"/>
          <w:sz w:val="26"/>
          <w:szCs w:val="26"/>
        </w:rPr>
        <w:t xml:space="preserve">, ενώ </w:t>
      </w:r>
      <w:r w:rsidR="0097338C">
        <w:rPr>
          <w:rFonts w:ascii="Arial Unicode MS" w:eastAsia="Arial Unicode MS" w:hAnsi="Arial Unicode MS" w:cs="Arial Unicode MS"/>
          <w:sz w:val="26"/>
          <w:szCs w:val="26"/>
        </w:rPr>
        <w:t>τα προβλήματά της αντιμετωπίζονται με τον καλύτερο τρόπο</w:t>
      </w:r>
      <w:r w:rsidRPr="00B2040B">
        <w:rPr>
          <w:rFonts w:ascii="Arial Unicode MS" w:eastAsia="Arial Unicode MS" w:hAnsi="Arial Unicode MS" w:cs="Arial Unicode MS"/>
          <w:sz w:val="26"/>
          <w:szCs w:val="26"/>
        </w:rPr>
        <w:t>, χωρίς προκαταλήψεις και ιδεολογικές αγκυλώσεις.</w:t>
      </w:r>
    </w:p>
    <w:p w:rsidR="00B2040B" w:rsidRPr="00B2040B" w:rsidRDefault="00B2040B" w:rsidP="00B2040B">
      <w:pPr>
        <w:pStyle w:val="a3"/>
        <w:spacing w:line="240" w:lineRule="auto"/>
        <w:ind w:left="283"/>
        <w:jc w:val="both"/>
        <w:rPr>
          <w:rFonts w:ascii="Arial Unicode MS" w:eastAsia="Arial Unicode MS" w:hAnsi="Arial Unicode MS" w:cs="Arial Unicode MS"/>
          <w:b/>
          <w:sz w:val="26"/>
          <w:szCs w:val="26"/>
        </w:rPr>
      </w:pPr>
    </w:p>
    <w:p w:rsidR="00236658" w:rsidRPr="00236658" w:rsidRDefault="00CA0E0B" w:rsidP="008A3269">
      <w:pPr>
        <w:pStyle w:val="a3"/>
        <w:numPr>
          <w:ilvl w:val="0"/>
          <w:numId w:val="1"/>
        </w:numPr>
        <w:spacing w:line="240" w:lineRule="auto"/>
        <w:ind w:left="283"/>
        <w:jc w:val="both"/>
        <w:rPr>
          <w:rFonts w:ascii="Arial Unicode MS" w:eastAsia="Arial Unicode MS" w:hAnsi="Arial Unicode MS" w:cs="Arial Unicode MS"/>
          <w:b/>
          <w:sz w:val="26"/>
          <w:szCs w:val="26"/>
        </w:rPr>
      </w:pPr>
      <w:r w:rsidRPr="00CA0E0B">
        <w:rPr>
          <w:rFonts w:ascii="Arial Unicode MS" w:eastAsia="Arial Unicode MS" w:hAnsi="Arial Unicode MS" w:cs="Arial Unicode MS"/>
          <w:sz w:val="26"/>
          <w:szCs w:val="26"/>
        </w:rPr>
        <w:t>Υπήρξε κοινή διαπίστωση</w:t>
      </w:r>
      <w:r>
        <w:rPr>
          <w:rFonts w:ascii="Arial Unicode MS" w:eastAsia="Arial Unicode MS" w:hAnsi="Arial Unicode MS" w:cs="Arial Unicode MS"/>
          <w:b/>
          <w:sz w:val="26"/>
          <w:szCs w:val="26"/>
        </w:rPr>
        <w:t xml:space="preserve"> ότι η</w:t>
      </w:r>
      <w:r w:rsidR="00CB6468" w:rsidRPr="0097338C">
        <w:rPr>
          <w:rFonts w:ascii="Arial Unicode MS" w:eastAsia="Arial Unicode MS" w:hAnsi="Arial Unicode MS" w:cs="Arial Unicode MS"/>
          <w:b/>
          <w:sz w:val="26"/>
          <w:szCs w:val="26"/>
        </w:rPr>
        <w:t xml:space="preserve"> διασυνοριακή συνεργασία</w:t>
      </w:r>
      <w:r w:rsidR="008A626F">
        <w:rPr>
          <w:rFonts w:ascii="Arial Unicode MS" w:eastAsia="Arial Unicode MS" w:hAnsi="Arial Unicode MS" w:cs="Arial Unicode MS"/>
          <w:b/>
          <w:sz w:val="26"/>
          <w:szCs w:val="26"/>
        </w:rPr>
        <w:t>,</w:t>
      </w:r>
      <w:r w:rsidR="00CB6468" w:rsidRPr="00B2040B">
        <w:rPr>
          <w:rFonts w:ascii="Arial Unicode MS" w:eastAsia="Arial Unicode MS" w:hAnsi="Arial Unicode MS" w:cs="Arial Unicode MS"/>
          <w:sz w:val="26"/>
          <w:szCs w:val="26"/>
        </w:rPr>
        <w:t xml:space="preserve"> σε τοπικό και περιφερειακό επίπεδο</w:t>
      </w:r>
      <w:r w:rsidR="008A626F">
        <w:rPr>
          <w:rFonts w:ascii="Arial Unicode MS" w:eastAsia="Arial Unicode MS" w:hAnsi="Arial Unicode MS" w:cs="Arial Unicode MS"/>
          <w:sz w:val="26"/>
          <w:szCs w:val="26"/>
        </w:rPr>
        <w:t>,</w:t>
      </w:r>
      <w:r w:rsidR="00CB6468" w:rsidRPr="00B2040B">
        <w:rPr>
          <w:rFonts w:ascii="Arial Unicode MS" w:eastAsia="Arial Unicode MS" w:hAnsi="Arial Unicode MS" w:cs="Arial Unicode MS"/>
          <w:sz w:val="26"/>
          <w:szCs w:val="26"/>
        </w:rPr>
        <w:t xml:space="preserve"> αποτελεί  μια χρήσιμη ανταλλαγή εμπειριών για όλους τους ενδιαφερόμενους, η οποία συμβάλλει στην επίλυση  των </w:t>
      </w:r>
      <w:r w:rsidR="008571DC">
        <w:rPr>
          <w:rFonts w:ascii="Arial Unicode MS" w:eastAsia="Arial Unicode MS" w:hAnsi="Arial Unicode MS" w:cs="Arial Unicode MS"/>
          <w:sz w:val="26"/>
          <w:szCs w:val="26"/>
        </w:rPr>
        <w:t xml:space="preserve">σημερινών </w:t>
      </w:r>
      <w:r w:rsidR="00CB6468" w:rsidRPr="00B2040B">
        <w:rPr>
          <w:rFonts w:ascii="Arial Unicode MS" w:eastAsia="Arial Unicode MS" w:hAnsi="Arial Unicode MS" w:cs="Arial Unicode MS"/>
          <w:sz w:val="26"/>
          <w:szCs w:val="26"/>
        </w:rPr>
        <w:t xml:space="preserve">προβλημάτων και προκλήσεων που αντιμετωπίζουν οι Δήμοι και οι Περιφέρειες σε ολόκληρη την Ευρώπη. </w:t>
      </w:r>
    </w:p>
    <w:p w:rsidR="00236658" w:rsidRPr="00236658" w:rsidRDefault="00236658" w:rsidP="00236658">
      <w:pPr>
        <w:pStyle w:val="a3"/>
        <w:rPr>
          <w:rFonts w:ascii="Arial Unicode MS" w:eastAsia="Arial Unicode MS" w:hAnsi="Arial Unicode MS" w:cs="Arial Unicode MS"/>
          <w:sz w:val="26"/>
          <w:szCs w:val="26"/>
        </w:rPr>
      </w:pPr>
    </w:p>
    <w:p w:rsidR="00CB6468" w:rsidRPr="00B2040B" w:rsidRDefault="00CB6468" w:rsidP="008A3269">
      <w:pPr>
        <w:pStyle w:val="a3"/>
        <w:numPr>
          <w:ilvl w:val="0"/>
          <w:numId w:val="1"/>
        </w:numPr>
        <w:spacing w:line="240" w:lineRule="auto"/>
        <w:ind w:left="283"/>
        <w:jc w:val="both"/>
        <w:rPr>
          <w:rFonts w:ascii="Arial Unicode MS" w:eastAsia="Arial Unicode MS" w:hAnsi="Arial Unicode MS" w:cs="Arial Unicode MS"/>
          <w:b/>
          <w:sz w:val="26"/>
          <w:szCs w:val="26"/>
        </w:rPr>
      </w:pPr>
      <w:r w:rsidRPr="00B2040B">
        <w:rPr>
          <w:rFonts w:ascii="Arial Unicode MS" w:eastAsia="Arial Unicode MS" w:hAnsi="Arial Unicode MS" w:cs="Arial Unicode MS"/>
          <w:sz w:val="26"/>
          <w:szCs w:val="26"/>
        </w:rPr>
        <w:t>Οι διμερείς συνεργασίες στο πλαίσιο της Ελληνογερμανικής Συνέλευσης επιβεβαιώνουν την πραγματικότητα αυτή, ενώ ταυτόχρονα διευρύνονται και ισχυροποιούνται οι σχέσεις των δύο πλευρών</w:t>
      </w:r>
      <w:r w:rsidR="008571DC">
        <w:rPr>
          <w:rFonts w:ascii="Arial Unicode MS" w:eastAsia="Arial Unicode MS" w:hAnsi="Arial Unicode MS" w:cs="Arial Unicode MS"/>
          <w:sz w:val="26"/>
          <w:szCs w:val="26"/>
        </w:rPr>
        <w:t>.</w:t>
      </w:r>
    </w:p>
    <w:p w:rsidR="00B2040B" w:rsidRPr="00B2040B" w:rsidRDefault="00B2040B" w:rsidP="00B2040B">
      <w:pPr>
        <w:pStyle w:val="a3"/>
        <w:rPr>
          <w:rFonts w:ascii="Arial Unicode MS" w:eastAsia="Arial Unicode MS" w:hAnsi="Arial Unicode MS" w:cs="Arial Unicode MS"/>
          <w:b/>
          <w:sz w:val="26"/>
          <w:szCs w:val="26"/>
        </w:rPr>
      </w:pPr>
    </w:p>
    <w:p w:rsidR="00CB6468" w:rsidRPr="00B2040B" w:rsidRDefault="00CB6468" w:rsidP="008A3269">
      <w:pPr>
        <w:pStyle w:val="a3"/>
        <w:numPr>
          <w:ilvl w:val="0"/>
          <w:numId w:val="1"/>
        </w:numPr>
        <w:spacing w:line="240" w:lineRule="auto"/>
        <w:ind w:left="340"/>
        <w:jc w:val="both"/>
        <w:rPr>
          <w:rFonts w:ascii="Arial Unicode MS" w:eastAsia="Arial Unicode MS" w:hAnsi="Arial Unicode MS" w:cs="Arial Unicode MS"/>
          <w:b/>
          <w:sz w:val="26"/>
          <w:szCs w:val="26"/>
        </w:rPr>
      </w:pPr>
      <w:r w:rsidRPr="00B2040B">
        <w:rPr>
          <w:rFonts w:ascii="Arial Unicode MS" w:eastAsia="Arial Unicode MS" w:hAnsi="Arial Unicode MS" w:cs="Arial Unicode MS"/>
          <w:sz w:val="26"/>
          <w:szCs w:val="26"/>
        </w:rPr>
        <w:lastRenderedPageBreak/>
        <w:t xml:space="preserve">Μέσω της τακτικής επικοινωνίας και της ανταλλαγής απόψεων  </w:t>
      </w:r>
      <w:r w:rsidR="00236658">
        <w:rPr>
          <w:rFonts w:ascii="Arial Unicode MS" w:eastAsia="Arial Unicode MS" w:hAnsi="Arial Unicode MS" w:cs="Arial Unicode MS"/>
          <w:sz w:val="26"/>
          <w:szCs w:val="26"/>
        </w:rPr>
        <w:t xml:space="preserve">και εμπειριών </w:t>
      </w:r>
      <w:r w:rsidRPr="00B2040B">
        <w:rPr>
          <w:rFonts w:ascii="Arial Unicode MS" w:eastAsia="Arial Unicode MS" w:hAnsi="Arial Unicode MS" w:cs="Arial Unicode MS"/>
          <w:sz w:val="26"/>
          <w:szCs w:val="26"/>
        </w:rPr>
        <w:t xml:space="preserve">αναπτύσσεται αμοιβαία κατανόηση, η οποία αποτελεί τη βάση για  </w:t>
      </w:r>
      <w:r w:rsidR="00236658">
        <w:rPr>
          <w:rFonts w:ascii="Arial Unicode MS" w:eastAsia="Arial Unicode MS" w:hAnsi="Arial Unicode MS" w:cs="Arial Unicode MS"/>
          <w:sz w:val="26"/>
          <w:szCs w:val="26"/>
        </w:rPr>
        <w:t xml:space="preserve">την εμπέδωση της εμπιστοσύνης </w:t>
      </w:r>
      <w:r w:rsidRPr="00B2040B">
        <w:rPr>
          <w:rFonts w:ascii="Arial Unicode MS" w:eastAsia="Arial Unicode MS" w:hAnsi="Arial Unicode MS" w:cs="Arial Unicode MS"/>
          <w:sz w:val="26"/>
          <w:szCs w:val="26"/>
        </w:rPr>
        <w:t xml:space="preserve">και </w:t>
      </w:r>
      <w:r w:rsidR="00236658">
        <w:rPr>
          <w:rFonts w:ascii="Arial Unicode MS" w:eastAsia="Arial Unicode MS" w:hAnsi="Arial Unicode MS" w:cs="Arial Unicode MS"/>
          <w:sz w:val="26"/>
          <w:szCs w:val="26"/>
        </w:rPr>
        <w:t>την ανάπτυξη φιλικών συνεργασιών</w:t>
      </w:r>
      <w:r w:rsidRPr="00B2040B">
        <w:rPr>
          <w:rFonts w:ascii="Arial Unicode MS" w:eastAsia="Arial Unicode MS" w:hAnsi="Arial Unicode MS" w:cs="Arial Unicode MS"/>
          <w:sz w:val="26"/>
          <w:szCs w:val="26"/>
        </w:rPr>
        <w:t xml:space="preserve">. </w:t>
      </w:r>
      <w:r w:rsidR="008571DC">
        <w:rPr>
          <w:rFonts w:ascii="Arial Unicode MS" w:eastAsia="Arial Unicode MS" w:hAnsi="Arial Unicode MS" w:cs="Arial Unicode MS"/>
          <w:sz w:val="26"/>
          <w:szCs w:val="26"/>
        </w:rPr>
        <w:t>Με τον τρόπο αυτό</w:t>
      </w:r>
      <w:r w:rsidR="008A626F">
        <w:rPr>
          <w:rFonts w:ascii="Arial Unicode MS" w:eastAsia="Arial Unicode MS" w:hAnsi="Arial Unicode MS" w:cs="Arial Unicode MS"/>
          <w:sz w:val="26"/>
          <w:szCs w:val="26"/>
        </w:rPr>
        <w:t>,</w:t>
      </w:r>
      <w:r w:rsidR="008571DC">
        <w:rPr>
          <w:rFonts w:ascii="Arial Unicode MS" w:eastAsia="Arial Unicode MS" w:hAnsi="Arial Unicode MS" w:cs="Arial Unicode MS"/>
          <w:sz w:val="26"/>
          <w:szCs w:val="26"/>
        </w:rPr>
        <w:t xml:space="preserve"> σφυρηλατείται και </w:t>
      </w:r>
      <w:r w:rsidR="008571DC" w:rsidRPr="008571DC">
        <w:rPr>
          <w:rFonts w:ascii="Arial Unicode MS" w:eastAsia="Arial Unicode MS" w:hAnsi="Arial Unicode MS" w:cs="Arial Unicode MS"/>
          <w:b/>
          <w:sz w:val="26"/>
          <w:szCs w:val="26"/>
        </w:rPr>
        <w:t>η αλληλεγγύη</w:t>
      </w:r>
      <w:r w:rsidR="008571DC">
        <w:rPr>
          <w:rFonts w:ascii="Arial Unicode MS" w:eastAsia="Arial Unicode MS" w:hAnsi="Arial Unicode MS" w:cs="Arial Unicode MS"/>
          <w:sz w:val="26"/>
          <w:szCs w:val="26"/>
        </w:rPr>
        <w:t xml:space="preserve"> μεταξύ των κρατών, που αποτελεί βασική αρχή της </w:t>
      </w:r>
      <w:r w:rsidR="008571DC" w:rsidRPr="008571DC">
        <w:rPr>
          <w:rFonts w:ascii="Arial Unicode MS" w:eastAsia="Arial Unicode MS" w:hAnsi="Arial Unicode MS" w:cs="Arial Unicode MS"/>
          <w:b/>
          <w:sz w:val="26"/>
          <w:szCs w:val="26"/>
        </w:rPr>
        <w:t>Ευρωπαϊκής ιδέας</w:t>
      </w:r>
      <w:r w:rsidR="008571DC">
        <w:rPr>
          <w:rFonts w:ascii="Arial Unicode MS" w:eastAsia="Arial Unicode MS" w:hAnsi="Arial Unicode MS" w:cs="Arial Unicode MS"/>
          <w:sz w:val="26"/>
          <w:szCs w:val="26"/>
        </w:rPr>
        <w:t xml:space="preserve">. </w:t>
      </w:r>
      <w:r w:rsidRPr="00B2040B">
        <w:rPr>
          <w:rFonts w:ascii="Arial Unicode MS" w:eastAsia="Arial Unicode MS" w:hAnsi="Arial Unicode MS" w:cs="Arial Unicode MS"/>
          <w:sz w:val="26"/>
          <w:szCs w:val="26"/>
        </w:rPr>
        <w:t xml:space="preserve">Η </w:t>
      </w:r>
      <w:r w:rsidR="00433B69">
        <w:rPr>
          <w:rFonts w:ascii="Arial Unicode MS" w:eastAsia="Arial Unicode MS" w:hAnsi="Arial Unicode MS" w:cs="Arial Unicode MS"/>
          <w:sz w:val="26"/>
          <w:szCs w:val="26"/>
        </w:rPr>
        <w:t xml:space="preserve">πραγματικότητα </w:t>
      </w:r>
      <w:r w:rsidRPr="00B2040B">
        <w:rPr>
          <w:rFonts w:ascii="Arial Unicode MS" w:eastAsia="Arial Unicode MS" w:hAnsi="Arial Unicode MS" w:cs="Arial Unicode MS"/>
          <w:sz w:val="26"/>
          <w:szCs w:val="26"/>
        </w:rPr>
        <w:t>αυτή επιβεβαιώνεται εντυπωσιακά από την μέχρι τώρα εμπειρία.</w:t>
      </w:r>
    </w:p>
    <w:p w:rsidR="00B2040B" w:rsidRPr="00B2040B" w:rsidRDefault="00B2040B" w:rsidP="00B2040B">
      <w:pPr>
        <w:pStyle w:val="a3"/>
        <w:rPr>
          <w:rFonts w:ascii="Arial Unicode MS" w:eastAsia="Arial Unicode MS" w:hAnsi="Arial Unicode MS" w:cs="Arial Unicode MS"/>
          <w:b/>
          <w:sz w:val="26"/>
          <w:szCs w:val="26"/>
        </w:rPr>
      </w:pPr>
    </w:p>
    <w:p w:rsidR="00CB6468" w:rsidRPr="00B2040B" w:rsidRDefault="00CB6468" w:rsidP="008A3269">
      <w:pPr>
        <w:pStyle w:val="a3"/>
        <w:numPr>
          <w:ilvl w:val="0"/>
          <w:numId w:val="1"/>
        </w:numPr>
        <w:spacing w:line="240" w:lineRule="auto"/>
        <w:ind w:left="340"/>
        <w:jc w:val="both"/>
        <w:rPr>
          <w:rFonts w:ascii="Arial Unicode MS" w:eastAsia="Arial Unicode MS" w:hAnsi="Arial Unicode MS" w:cs="Arial Unicode MS"/>
          <w:sz w:val="26"/>
          <w:szCs w:val="26"/>
        </w:rPr>
      </w:pPr>
      <w:r w:rsidRPr="00B2040B">
        <w:rPr>
          <w:rFonts w:ascii="Arial Unicode MS" w:eastAsia="Arial Unicode MS" w:hAnsi="Arial Unicode MS" w:cs="Arial Unicode MS"/>
          <w:sz w:val="26"/>
          <w:szCs w:val="26"/>
        </w:rPr>
        <w:t xml:space="preserve">Η δημιουργία </w:t>
      </w:r>
      <w:r w:rsidR="008571DC">
        <w:rPr>
          <w:rFonts w:ascii="Arial Unicode MS" w:eastAsia="Arial Unicode MS" w:hAnsi="Arial Unicode MS" w:cs="Arial Unicode MS"/>
          <w:sz w:val="26"/>
          <w:szCs w:val="26"/>
        </w:rPr>
        <w:t xml:space="preserve">της </w:t>
      </w:r>
      <w:r w:rsidRPr="00B2040B">
        <w:rPr>
          <w:rFonts w:ascii="Arial Unicode MS" w:eastAsia="Arial Unicode MS" w:hAnsi="Arial Unicode MS" w:cs="Arial Unicode MS"/>
          <w:sz w:val="26"/>
          <w:szCs w:val="26"/>
        </w:rPr>
        <w:t xml:space="preserve">κοινής </w:t>
      </w:r>
      <w:r w:rsidR="008571DC" w:rsidRPr="008571DC">
        <w:rPr>
          <w:rFonts w:ascii="Arial Unicode MS" w:eastAsia="Arial Unicode MS" w:hAnsi="Arial Unicode MS" w:cs="Arial Unicode MS"/>
          <w:b/>
          <w:sz w:val="26"/>
          <w:szCs w:val="26"/>
        </w:rPr>
        <w:t>Πολιτικής</w:t>
      </w:r>
      <w:r w:rsidR="008571DC">
        <w:rPr>
          <w:rFonts w:ascii="Arial Unicode MS" w:eastAsia="Arial Unicode MS" w:hAnsi="Arial Unicode MS" w:cs="Arial Unicode MS"/>
          <w:sz w:val="26"/>
          <w:szCs w:val="26"/>
        </w:rPr>
        <w:t xml:space="preserve"> </w:t>
      </w:r>
      <w:r w:rsidRPr="00B2040B">
        <w:rPr>
          <w:rFonts w:ascii="Arial Unicode MS" w:eastAsia="Arial Unicode MS" w:hAnsi="Arial Unicode MS" w:cs="Arial Unicode MS"/>
          <w:b/>
          <w:sz w:val="26"/>
          <w:szCs w:val="26"/>
        </w:rPr>
        <w:t xml:space="preserve">Επιτροπής για </w:t>
      </w:r>
      <w:r w:rsidR="008571DC">
        <w:rPr>
          <w:rFonts w:ascii="Arial Unicode MS" w:eastAsia="Arial Unicode MS" w:hAnsi="Arial Unicode MS" w:cs="Arial Unicode MS"/>
          <w:b/>
          <w:sz w:val="26"/>
          <w:szCs w:val="26"/>
        </w:rPr>
        <w:t xml:space="preserve">την </w:t>
      </w:r>
      <w:r w:rsidRPr="00B2040B">
        <w:rPr>
          <w:rFonts w:ascii="Arial Unicode MS" w:eastAsia="Arial Unicode MS" w:hAnsi="Arial Unicode MS" w:cs="Arial Unicode MS"/>
          <w:b/>
          <w:sz w:val="26"/>
          <w:szCs w:val="26"/>
        </w:rPr>
        <w:t>Τοπική Αυτοδιοίκησης</w:t>
      </w:r>
      <w:r w:rsidRPr="00B2040B">
        <w:rPr>
          <w:rFonts w:ascii="Arial Unicode MS" w:eastAsia="Arial Unicode MS" w:hAnsi="Arial Unicode MS" w:cs="Arial Unicode MS"/>
          <w:sz w:val="26"/>
          <w:szCs w:val="26"/>
        </w:rPr>
        <w:t xml:space="preserve">, που απαρτίζεται από Ανώτατα Στελέχη </w:t>
      </w:r>
      <w:r w:rsidR="002374B6">
        <w:rPr>
          <w:rFonts w:ascii="Arial Unicode MS" w:eastAsia="Arial Unicode MS" w:hAnsi="Arial Unicode MS" w:cs="Arial Unicode MS"/>
          <w:sz w:val="26"/>
          <w:szCs w:val="26"/>
        </w:rPr>
        <w:t xml:space="preserve">των δήμων και περιφερειών καθώς και </w:t>
      </w:r>
      <w:r w:rsidR="00EB2B99">
        <w:rPr>
          <w:rFonts w:ascii="Arial Unicode MS" w:eastAsia="Arial Unicode MS" w:hAnsi="Arial Unicode MS" w:cs="Arial Unicode MS"/>
          <w:sz w:val="26"/>
          <w:szCs w:val="26"/>
        </w:rPr>
        <w:t xml:space="preserve">εκπροσώπους </w:t>
      </w:r>
      <w:r w:rsidR="002374B6">
        <w:rPr>
          <w:rFonts w:ascii="Arial Unicode MS" w:eastAsia="Arial Unicode MS" w:hAnsi="Arial Unicode MS" w:cs="Arial Unicode MS"/>
          <w:sz w:val="26"/>
          <w:szCs w:val="26"/>
        </w:rPr>
        <w:t xml:space="preserve">επιμελητηρίων </w:t>
      </w:r>
      <w:r w:rsidRPr="00B2040B">
        <w:rPr>
          <w:rFonts w:ascii="Arial Unicode MS" w:eastAsia="Arial Unicode MS" w:hAnsi="Arial Unicode MS" w:cs="Arial Unicode MS"/>
          <w:sz w:val="26"/>
          <w:szCs w:val="26"/>
        </w:rPr>
        <w:t>των δύο χωρών</w:t>
      </w:r>
      <w:r w:rsidR="008571DC">
        <w:rPr>
          <w:rFonts w:ascii="Arial Unicode MS" w:eastAsia="Arial Unicode MS" w:hAnsi="Arial Unicode MS" w:cs="Arial Unicode MS"/>
          <w:sz w:val="26"/>
          <w:szCs w:val="26"/>
        </w:rPr>
        <w:t>,</w:t>
      </w:r>
      <w:r w:rsidRPr="00B2040B">
        <w:rPr>
          <w:rFonts w:ascii="Arial Unicode MS" w:eastAsia="Arial Unicode MS" w:hAnsi="Arial Unicode MS" w:cs="Arial Unicode MS"/>
          <w:sz w:val="26"/>
          <w:szCs w:val="26"/>
        </w:rPr>
        <w:t xml:space="preserve"> απεδείχθη πολύ σημαντική. Η Επιτροπή</w:t>
      </w:r>
      <w:r w:rsidR="00EB2B99">
        <w:rPr>
          <w:rFonts w:ascii="Arial Unicode MS" w:eastAsia="Arial Unicode MS" w:hAnsi="Arial Unicode MS" w:cs="Arial Unicode MS"/>
          <w:sz w:val="26"/>
          <w:szCs w:val="26"/>
        </w:rPr>
        <w:t xml:space="preserve"> αυτή</w:t>
      </w:r>
      <w:r w:rsidRPr="00B2040B">
        <w:rPr>
          <w:rFonts w:ascii="Arial Unicode MS" w:eastAsia="Arial Unicode MS" w:hAnsi="Arial Unicode MS" w:cs="Arial Unicode MS"/>
          <w:sz w:val="26"/>
          <w:szCs w:val="26"/>
        </w:rPr>
        <w:t xml:space="preserve">, σε συνεργασία με </w:t>
      </w:r>
      <w:r w:rsidR="00EB2B99">
        <w:rPr>
          <w:rFonts w:ascii="Arial Unicode MS" w:eastAsia="Arial Unicode MS" w:hAnsi="Arial Unicode MS" w:cs="Arial Unicode MS"/>
          <w:sz w:val="26"/>
          <w:szCs w:val="26"/>
        </w:rPr>
        <w:t xml:space="preserve">τους </w:t>
      </w:r>
      <w:r w:rsidRPr="00B2040B">
        <w:rPr>
          <w:rFonts w:ascii="Arial Unicode MS" w:eastAsia="Arial Unicode MS" w:hAnsi="Arial Unicode MS" w:cs="Arial Unicode MS"/>
          <w:sz w:val="26"/>
          <w:szCs w:val="26"/>
        </w:rPr>
        <w:t>εντεταλμένους της Ελληνογερμανικής Συνέλευσης</w:t>
      </w:r>
      <w:r w:rsidR="008571DC">
        <w:rPr>
          <w:rFonts w:ascii="Arial Unicode MS" w:eastAsia="Arial Unicode MS" w:hAnsi="Arial Unicode MS" w:cs="Arial Unicode MS"/>
          <w:sz w:val="26"/>
          <w:szCs w:val="26"/>
        </w:rPr>
        <w:t>,</w:t>
      </w:r>
      <w:r w:rsidRPr="00B2040B">
        <w:rPr>
          <w:rFonts w:ascii="Arial Unicode MS" w:eastAsia="Arial Unicode MS" w:hAnsi="Arial Unicode MS" w:cs="Arial Unicode MS"/>
          <w:sz w:val="26"/>
          <w:szCs w:val="26"/>
        </w:rPr>
        <w:t xml:space="preserve"> καθορίζ</w:t>
      </w:r>
      <w:r w:rsidR="008571DC">
        <w:rPr>
          <w:rFonts w:ascii="Arial Unicode MS" w:eastAsia="Arial Unicode MS" w:hAnsi="Arial Unicode MS" w:cs="Arial Unicode MS"/>
          <w:sz w:val="26"/>
          <w:szCs w:val="26"/>
        </w:rPr>
        <w:t xml:space="preserve">ει </w:t>
      </w:r>
      <w:r w:rsidRPr="00B2040B">
        <w:rPr>
          <w:rFonts w:ascii="Arial Unicode MS" w:eastAsia="Arial Unicode MS" w:hAnsi="Arial Unicode MS" w:cs="Arial Unicode MS"/>
          <w:sz w:val="26"/>
          <w:szCs w:val="26"/>
        </w:rPr>
        <w:t>τον στρατηγικό προσανατολισμό και χαράσσ</w:t>
      </w:r>
      <w:r w:rsidR="008571DC">
        <w:rPr>
          <w:rFonts w:ascii="Arial Unicode MS" w:eastAsia="Arial Unicode MS" w:hAnsi="Arial Unicode MS" w:cs="Arial Unicode MS"/>
          <w:sz w:val="26"/>
          <w:szCs w:val="26"/>
        </w:rPr>
        <w:t xml:space="preserve">ει </w:t>
      </w:r>
      <w:r w:rsidRPr="00B2040B">
        <w:rPr>
          <w:rFonts w:ascii="Arial Unicode MS" w:eastAsia="Arial Unicode MS" w:hAnsi="Arial Unicode MS" w:cs="Arial Unicode MS"/>
          <w:sz w:val="26"/>
          <w:szCs w:val="26"/>
        </w:rPr>
        <w:t xml:space="preserve"> την κατεύθυνση</w:t>
      </w:r>
      <w:r w:rsidR="00957BBF">
        <w:rPr>
          <w:rFonts w:ascii="Arial Unicode MS" w:eastAsia="Arial Unicode MS" w:hAnsi="Arial Unicode MS" w:cs="Arial Unicode MS"/>
          <w:sz w:val="26"/>
          <w:szCs w:val="26"/>
        </w:rPr>
        <w:t xml:space="preserve"> της Ελληνογερμανικής Συνέλευ</w:t>
      </w:r>
      <w:r w:rsidR="00EB2B99">
        <w:rPr>
          <w:rFonts w:ascii="Arial Unicode MS" w:eastAsia="Arial Unicode MS" w:hAnsi="Arial Unicode MS" w:cs="Arial Unicode MS"/>
          <w:sz w:val="26"/>
          <w:szCs w:val="26"/>
        </w:rPr>
        <w:t>σης</w:t>
      </w:r>
      <w:r w:rsidR="008571DC">
        <w:rPr>
          <w:rFonts w:ascii="Arial Unicode MS" w:eastAsia="Arial Unicode MS" w:hAnsi="Arial Unicode MS" w:cs="Arial Unicode MS"/>
          <w:sz w:val="26"/>
          <w:szCs w:val="26"/>
        </w:rPr>
        <w:t>.</w:t>
      </w:r>
    </w:p>
    <w:p w:rsidR="00B2040B" w:rsidRPr="00B2040B" w:rsidRDefault="00B2040B" w:rsidP="00B2040B">
      <w:pPr>
        <w:pStyle w:val="a3"/>
        <w:rPr>
          <w:rFonts w:ascii="Arial Unicode MS" w:eastAsia="Arial Unicode MS" w:hAnsi="Arial Unicode MS" w:cs="Arial Unicode MS"/>
          <w:sz w:val="26"/>
          <w:szCs w:val="26"/>
        </w:rPr>
      </w:pPr>
    </w:p>
    <w:p w:rsidR="00F36000" w:rsidRDefault="00CB6468" w:rsidP="00F36000">
      <w:pPr>
        <w:pStyle w:val="a3"/>
        <w:numPr>
          <w:ilvl w:val="0"/>
          <w:numId w:val="1"/>
        </w:numPr>
        <w:spacing w:line="240" w:lineRule="auto"/>
        <w:ind w:left="340"/>
        <w:jc w:val="both"/>
        <w:rPr>
          <w:rFonts w:ascii="Arial Unicode MS" w:eastAsia="Arial Unicode MS" w:hAnsi="Arial Unicode MS" w:cs="Arial Unicode MS"/>
          <w:sz w:val="26"/>
          <w:szCs w:val="26"/>
        </w:rPr>
      </w:pPr>
      <w:r w:rsidRPr="00B2040B">
        <w:rPr>
          <w:rFonts w:ascii="Arial Unicode MS" w:eastAsia="Arial Unicode MS" w:hAnsi="Arial Unicode MS" w:cs="Arial Unicode MS"/>
          <w:sz w:val="26"/>
          <w:szCs w:val="26"/>
        </w:rPr>
        <w:t xml:space="preserve">Η διενεργηθείσα </w:t>
      </w:r>
      <w:r w:rsidR="007A1FB1">
        <w:rPr>
          <w:rFonts w:ascii="Arial Unicode MS" w:eastAsia="Arial Unicode MS" w:hAnsi="Arial Unicode MS" w:cs="Arial Unicode MS"/>
          <w:b/>
          <w:sz w:val="26"/>
          <w:szCs w:val="26"/>
        </w:rPr>
        <w:t xml:space="preserve">έκθεση της </w:t>
      </w:r>
      <w:r w:rsidRPr="005E7B84">
        <w:rPr>
          <w:rFonts w:ascii="Arial Unicode MS" w:eastAsia="Arial Unicode MS" w:hAnsi="Arial Unicode MS" w:cs="Arial Unicode MS"/>
          <w:b/>
          <w:sz w:val="26"/>
          <w:szCs w:val="26"/>
        </w:rPr>
        <w:t>Ανώτατη</w:t>
      </w:r>
      <w:r w:rsidR="007A1FB1">
        <w:rPr>
          <w:rFonts w:ascii="Arial Unicode MS" w:eastAsia="Arial Unicode MS" w:hAnsi="Arial Unicode MS" w:cs="Arial Unicode MS"/>
          <w:b/>
          <w:sz w:val="26"/>
          <w:szCs w:val="26"/>
        </w:rPr>
        <w:t>ς</w:t>
      </w:r>
      <w:r w:rsidRPr="005E7B84">
        <w:rPr>
          <w:rFonts w:ascii="Arial Unicode MS" w:eastAsia="Arial Unicode MS" w:hAnsi="Arial Unicode MS" w:cs="Arial Unicode MS"/>
          <w:b/>
          <w:sz w:val="26"/>
          <w:szCs w:val="26"/>
        </w:rPr>
        <w:t xml:space="preserve"> Σχολή</w:t>
      </w:r>
      <w:r w:rsidR="007A1FB1">
        <w:rPr>
          <w:rFonts w:ascii="Arial Unicode MS" w:eastAsia="Arial Unicode MS" w:hAnsi="Arial Unicode MS" w:cs="Arial Unicode MS"/>
          <w:b/>
          <w:sz w:val="26"/>
          <w:szCs w:val="26"/>
        </w:rPr>
        <w:t>ς</w:t>
      </w:r>
      <w:r w:rsidRPr="005E7B84">
        <w:rPr>
          <w:rFonts w:ascii="Arial Unicode MS" w:eastAsia="Arial Unicode MS" w:hAnsi="Arial Unicode MS" w:cs="Arial Unicode MS"/>
          <w:b/>
          <w:sz w:val="26"/>
          <w:szCs w:val="26"/>
        </w:rPr>
        <w:t xml:space="preserve"> Δημόσιας Διοίκησης του Πανεπιστημίου του </w:t>
      </w:r>
      <w:r w:rsidRPr="005E7B84">
        <w:rPr>
          <w:rFonts w:ascii="Arial Unicode MS" w:eastAsia="Arial Unicode MS" w:hAnsi="Arial Unicode MS" w:cs="Arial Unicode MS"/>
          <w:b/>
          <w:sz w:val="26"/>
          <w:szCs w:val="26"/>
          <w:lang w:val="de-DE"/>
        </w:rPr>
        <w:t>Kehl</w:t>
      </w:r>
      <w:r w:rsidRPr="005E7B84">
        <w:rPr>
          <w:rFonts w:ascii="Arial Unicode MS" w:eastAsia="Arial Unicode MS" w:hAnsi="Arial Unicode MS" w:cs="Arial Unicode MS"/>
          <w:b/>
          <w:sz w:val="26"/>
          <w:szCs w:val="26"/>
        </w:rPr>
        <w:t>,</w:t>
      </w:r>
      <w:r w:rsidRPr="00B2040B">
        <w:rPr>
          <w:rFonts w:ascii="Arial Unicode MS" w:eastAsia="Arial Unicode MS" w:hAnsi="Arial Unicode MS" w:cs="Arial Unicode MS"/>
          <w:sz w:val="26"/>
          <w:szCs w:val="26"/>
        </w:rPr>
        <w:t xml:space="preserve"> </w:t>
      </w:r>
      <w:r w:rsidR="007A1FB1">
        <w:rPr>
          <w:rFonts w:ascii="Arial Unicode MS" w:eastAsia="Arial Unicode MS" w:hAnsi="Arial Unicode MS" w:cs="Arial Unicode MS"/>
          <w:sz w:val="26"/>
          <w:szCs w:val="26"/>
        </w:rPr>
        <w:t xml:space="preserve">η οποία διεκπεραιώθηκε με την </w:t>
      </w:r>
      <w:r w:rsidRPr="00B2040B">
        <w:rPr>
          <w:rFonts w:ascii="Arial Unicode MS" w:eastAsia="Arial Unicode MS" w:hAnsi="Arial Unicode MS" w:cs="Arial Unicode MS"/>
          <w:sz w:val="26"/>
          <w:szCs w:val="26"/>
        </w:rPr>
        <w:t>υποστήριξη της Ελληνογερμανικής Συνέλευσης, καταδεικνύει την μέχρι τώρα επιτυχία της συνεργασίας των δύο πλευρών σε θέματα Τοπικής Αυτοδιοίκησης. Προβάλλει</w:t>
      </w:r>
      <w:r w:rsidR="001D0D95" w:rsidRPr="001D0D95">
        <w:rPr>
          <w:rFonts w:ascii="Arial Unicode MS" w:eastAsia="Arial Unicode MS" w:hAnsi="Arial Unicode MS" w:cs="Arial Unicode MS"/>
          <w:sz w:val="26"/>
          <w:szCs w:val="26"/>
        </w:rPr>
        <w:t xml:space="preserve"> </w:t>
      </w:r>
      <w:r w:rsidR="00DE498C">
        <w:rPr>
          <w:rFonts w:ascii="Arial Unicode MS" w:eastAsia="Arial Unicode MS" w:hAnsi="Arial Unicode MS" w:cs="Arial Unicode MS"/>
          <w:sz w:val="26"/>
          <w:szCs w:val="26"/>
        </w:rPr>
        <w:t>κοινά πεδία δράσης</w:t>
      </w:r>
      <w:r w:rsidRPr="00B2040B">
        <w:rPr>
          <w:rFonts w:ascii="Arial Unicode MS" w:eastAsia="Arial Unicode MS" w:hAnsi="Arial Unicode MS" w:cs="Arial Unicode MS"/>
          <w:sz w:val="26"/>
          <w:szCs w:val="26"/>
        </w:rPr>
        <w:t xml:space="preserve">, καλές πρακτικές και υποδεικνύει   τρόπους  μελλοντικής </w:t>
      </w:r>
      <w:r w:rsidR="00DE498C">
        <w:rPr>
          <w:rFonts w:ascii="Arial Unicode MS" w:eastAsia="Arial Unicode MS" w:hAnsi="Arial Unicode MS" w:cs="Arial Unicode MS"/>
          <w:sz w:val="26"/>
          <w:szCs w:val="26"/>
        </w:rPr>
        <w:t xml:space="preserve">ανάπτυξης της </w:t>
      </w:r>
      <w:r w:rsidRPr="00B2040B">
        <w:rPr>
          <w:rFonts w:ascii="Arial Unicode MS" w:eastAsia="Arial Unicode MS" w:hAnsi="Arial Unicode MS" w:cs="Arial Unicode MS"/>
          <w:sz w:val="26"/>
          <w:szCs w:val="26"/>
        </w:rPr>
        <w:t xml:space="preserve">δομής και </w:t>
      </w:r>
      <w:r w:rsidR="00DE498C">
        <w:rPr>
          <w:rFonts w:ascii="Arial Unicode MS" w:eastAsia="Arial Unicode MS" w:hAnsi="Arial Unicode MS" w:cs="Arial Unicode MS"/>
          <w:sz w:val="26"/>
          <w:szCs w:val="26"/>
        </w:rPr>
        <w:t xml:space="preserve">του </w:t>
      </w:r>
      <w:r w:rsidRPr="00B2040B">
        <w:rPr>
          <w:rFonts w:ascii="Arial Unicode MS" w:eastAsia="Arial Unicode MS" w:hAnsi="Arial Unicode MS" w:cs="Arial Unicode MS"/>
          <w:sz w:val="26"/>
          <w:szCs w:val="26"/>
        </w:rPr>
        <w:t xml:space="preserve">περιεχομένου της Ελληνογερμανικής Συνέλευσης. Η συγκεκριμένη </w:t>
      </w:r>
      <w:r w:rsidR="00DE498C">
        <w:rPr>
          <w:rFonts w:ascii="Arial Unicode MS" w:eastAsia="Arial Unicode MS" w:hAnsi="Arial Unicode MS" w:cs="Arial Unicode MS"/>
          <w:sz w:val="26"/>
          <w:szCs w:val="26"/>
        </w:rPr>
        <w:t>έκθεση υλοποιεί τη σχετική απόφαση</w:t>
      </w:r>
      <w:r w:rsidRPr="00B2040B">
        <w:rPr>
          <w:rFonts w:ascii="Arial Unicode MS" w:eastAsia="Arial Unicode MS" w:hAnsi="Arial Unicode MS" w:cs="Arial Unicode MS"/>
          <w:sz w:val="26"/>
          <w:szCs w:val="26"/>
        </w:rPr>
        <w:t xml:space="preserve"> που λήφθηκε στην 6</w:t>
      </w:r>
      <w:r w:rsidRPr="00B2040B">
        <w:rPr>
          <w:rFonts w:ascii="Arial Unicode MS" w:eastAsia="Arial Unicode MS" w:hAnsi="Arial Unicode MS" w:cs="Arial Unicode MS"/>
          <w:sz w:val="26"/>
          <w:szCs w:val="26"/>
          <w:vertAlign w:val="superscript"/>
        </w:rPr>
        <w:t>η</w:t>
      </w:r>
      <w:r w:rsidRPr="00B2040B">
        <w:rPr>
          <w:rFonts w:ascii="Arial Unicode MS" w:eastAsia="Arial Unicode MS" w:hAnsi="Arial Unicode MS" w:cs="Arial Unicode MS"/>
          <w:sz w:val="26"/>
          <w:szCs w:val="26"/>
        </w:rPr>
        <w:t xml:space="preserve"> Ελληνογερμανική Συνέλευση του Ναυπλίου στις 5 Νοεμβρίου 2016.</w:t>
      </w:r>
    </w:p>
    <w:p w:rsidR="00F36000" w:rsidRPr="00F36000" w:rsidRDefault="00F36000" w:rsidP="00F36000">
      <w:pPr>
        <w:pStyle w:val="a3"/>
        <w:rPr>
          <w:rFonts w:ascii="Arial Unicode MS" w:eastAsia="Arial Unicode MS" w:hAnsi="Arial Unicode MS" w:cs="Arial Unicode MS"/>
          <w:sz w:val="26"/>
          <w:szCs w:val="26"/>
        </w:rPr>
      </w:pPr>
    </w:p>
    <w:p w:rsidR="00F36000" w:rsidRPr="00F36000" w:rsidRDefault="00F36000" w:rsidP="00F36000">
      <w:pPr>
        <w:pStyle w:val="a3"/>
        <w:spacing w:line="240" w:lineRule="auto"/>
        <w:ind w:left="340"/>
        <w:jc w:val="both"/>
        <w:rPr>
          <w:rFonts w:ascii="Arial Unicode MS" w:eastAsia="Arial Unicode MS" w:hAnsi="Arial Unicode MS" w:cs="Arial Unicode MS"/>
          <w:sz w:val="26"/>
          <w:szCs w:val="26"/>
        </w:rPr>
      </w:pPr>
    </w:p>
    <w:p w:rsidR="00B2040B" w:rsidRDefault="000A71EE" w:rsidP="00B2040B">
      <w:pPr>
        <w:pStyle w:val="a3"/>
        <w:numPr>
          <w:ilvl w:val="0"/>
          <w:numId w:val="1"/>
        </w:numPr>
        <w:spacing w:line="240" w:lineRule="auto"/>
        <w:ind w:left="340"/>
        <w:jc w:val="both"/>
        <w:rPr>
          <w:rFonts w:ascii="Arial Unicode MS" w:eastAsia="Arial Unicode MS" w:hAnsi="Arial Unicode MS" w:cs="Arial Unicode MS"/>
          <w:sz w:val="26"/>
          <w:szCs w:val="26"/>
        </w:rPr>
      </w:pPr>
      <w:r>
        <w:rPr>
          <w:rFonts w:ascii="Arial Unicode MS" w:eastAsia="Arial Unicode MS" w:hAnsi="Arial Unicode MS" w:cs="Arial Unicode MS"/>
          <w:b/>
          <w:sz w:val="26"/>
          <w:szCs w:val="26"/>
        </w:rPr>
        <w:t>Η συγκεκριμένη έκθεση</w:t>
      </w:r>
      <w:r w:rsidR="00CB6468" w:rsidRPr="005E7B84">
        <w:rPr>
          <w:rFonts w:ascii="Arial Unicode MS" w:eastAsia="Arial Unicode MS" w:hAnsi="Arial Unicode MS" w:cs="Arial Unicode MS"/>
          <w:b/>
          <w:sz w:val="26"/>
          <w:szCs w:val="26"/>
        </w:rPr>
        <w:t xml:space="preserve"> </w:t>
      </w:r>
      <w:r w:rsidR="00562B24" w:rsidRPr="005E7B84">
        <w:rPr>
          <w:rFonts w:ascii="Arial Unicode MS" w:eastAsia="Arial Unicode MS" w:hAnsi="Arial Unicode MS" w:cs="Arial Unicode MS"/>
          <w:b/>
          <w:sz w:val="26"/>
          <w:szCs w:val="26"/>
        </w:rPr>
        <w:t xml:space="preserve">υποβάλλεται </w:t>
      </w:r>
      <w:r w:rsidR="00CB6468" w:rsidRPr="005E7B84">
        <w:rPr>
          <w:rFonts w:ascii="Arial Unicode MS" w:eastAsia="Arial Unicode MS" w:hAnsi="Arial Unicode MS" w:cs="Arial Unicode MS"/>
          <w:b/>
          <w:sz w:val="26"/>
          <w:szCs w:val="26"/>
        </w:rPr>
        <w:t>και εγκρίνεται</w:t>
      </w:r>
      <w:r w:rsidR="00CB6468" w:rsidRPr="00562B24">
        <w:rPr>
          <w:rFonts w:ascii="Arial Unicode MS" w:eastAsia="Arial Unicode MS" w:hAnsi="Arial Unicode MS" w:cs="Arial Unicode MS"/>
          <w:sz w:val="26"/>
          <w:szCs w:val="26"/>
        </w:rPr>
        <w:t xml:space="preserve"> από την 7</w:t>
      </w:r>
      <w:r w:rsidR="00CB6468" w:rsidRPr="00562B24">
        <w:rPr>
          <w:rFonts w:ascii="Arial Unicode MS" w:eastAsia="Arial Unicode MS" w:hAnsi="Arial Unicode MS" w:cs="Arial Unicode MS"/>
          <w:sz w:val="26"/>
          <w:szCs w:val="26"/>
          <w:vertAlign w:val="superscript"/>
        </w:rPr>
        <w:t>η</w:t>
      </w:r>
      <w:r w:rsidR="00CB6468" w:rsidRPr="00562B24">
        <w:rPr>
          <w:rFonts w:ascii="Arial Unicode MS" w:eastAsia="Arial Unicode MS" w:hAnsi="Arial Unicode MS" w:cs="Arial Unicode MS"/>
          <w:sz w:val="26"/>
          <w:szCs w:val="26"/>
        </w:rPr>
        <w:t xml:space="preserve"> Ελληνογερμανική Συνέλευση </w:t>
      </w:r>
      <w:r w:rsidR="005E7B84">
        <w:rPr>
          <w:rFonts w:ascii="Arial Unicode MS" w:eastAsia="Arial Unicode MS" w:hAnsi="Arial Unicode MS" w:cs="Arial Unicode MS"/>
          <w:sz w:val="26"/>
          <w:szCs w:val="26"/>
        </w:rPr>
        <w:t xml:space="preserve">του </w:t>
      </w:r>
      <w:r w:rsidR="00CB6468" w:rsidRPr="00562B24">
        <w:rPr>
          <w:rFonts w:ascii="Arial Unicode MS" w:eastAsia="Arial Unicode MS" w:hAnsi="Arial Unicode MS" w:cs="Arial Unicode MS"/>
          <w:sz w:val="26"/>
          <w:szCs w:val="26"/>
          <w:lang w:val="de-DE"/>
        </w:rPr>
        <w:t>Sindelfingen</w:t>
      </w:r>
      <w:r w:rsidR="00CB6468" w:rsidRPr="00562B24">
        <w:rPr>
          <w:rFonts w:ascii="Arial Unicode MS" w:eastAsia="Arial Unicode MS" w:hAnsi="Arial Unicode MS" w:cs="Arial Unicode MS"/>
          <w:sz w:val="26"/>
          <w:szCs w:val="26"/>
        </w:rPr>
        <w:t>. Υποβάλλεται στην</w:t>
      </w:r>
      <w:r w:rsidR="00CA0E0B" w:rsidRPr="00562B24">
        <w:rPr>
          <w:rFonts w:ascii="Arial Unicode MS" w:eastAsia="Arial Unicode MS" w:hAnsi="Arial Unicode MS" w:cs="Arial Unicode MS"/>
          <w:sz w:val="26"/>
          <w:szCs w:val="26"/>
        </w:rPr>
        <w:t xml:space="preserve"> </w:t>
      </w:r>
      <w:r w:rsidR="00562B24" w:rsidRPr="00562B24">
        <w:rPr>
          <w:rFonts w:ascii="Arial Unicode MS" w:eastAsia="Arial Unicode MS" w:hAnsi="Arial Unicode MS" w:cs="Arial Unicode MS"/>
          <w:sz w:val="26"/>
          <w:szCs w:val="26"/>
        </w:rPr>
        <w:lastRenderedPageBreak/>
        <w:t>Πολιτική Επιτροπή</w:t>
      </w:r>
      <w:r w:rsidR="00CB6468" w:rsidRPr="00562B24">
        <w:rPr>
          <w:rFonts w:ascii="Arial Unicode MS" w:eastAsia="Arial Unicode MS" w:hAnsi="Arial Unicode MS" w:cs="Arial Unicode MS"/>
          <w:sz w:val="26"/>
          <w:szCs w:val="26"/>
        </w:rPr>
        <w:t xml:space="preserve">, </w:t>
      </w:r>
      <w:r w:rsidR="00562B24" w:rsidRPr="00562B24">
        <w:rPr>
          <w:rFonts w:ascii="Arial Unicode MS" w:eastAsia="Arial Unicode MS" w:hAnsi="Arial Unicode MS" w:cs="Arial Unicode MS"/>
          <w:sz w:val="26"/>
          <w:szCs w:val="26"/>
        </w:rPr>
        <w:t xml:space="preserve">ώστε </w:t>
      </w:r>
      <w:r w:rsidR="00CB6468" w:rsidRPr="00562B24">
        <w:rPr>
          <w:rFonts w:ascii="Arial Unicode MS" w:eastAsia="Arial Unicode MS" w:hAnsi="Arial Unicode MS" w:cs="Arial Unicode MS"/>
          <w:sz w:val="26"/>
          <w:szCs w:val="26"/>
        </w:rPr>
        <w:t xml:space="preserve">να αντληθούν χρήσιμα συμπεράσματα και </w:t>
      </w:r>
      <w:r w:rsidR="00562B24" w:rsidRPr="00562B24">
        <w:rPr>
          <w:rFonts w:ascii="Arial Unicode MS" w:eastAsia="Arial Unicode MS" w:hAnsi="Arial Unicode MS" w:cs="Arial Unicode MS"/>
          <w:sz w:val="26"/>
          <w:szCs w:val="26"/>
        </w:rPr>
        <w:t>πληροφορίες</w:t>
      </w:r>
      <w:r w:rsidR="00500033">
        <w:rPr>
          <w:rFonts w:ascii="Arial Unicode MS" w:eastAsia="Arial Unicode MS" w:hAnsi="Arial Unicode MS" w:cs="Arial Unicode MS"/>
          <w:sz w:val="26"/>
          <w:szCs w:val="26"/>
        </w:rPr>
        <w:t xml:space="preserve">. </w:t>
      </w:r>
      <w:r w:rsidR="00562B24" w:rsidRPr="00562B24">
        <w:rPr>
          <w:rFonts w:ascii="Arial Unicode MS" w:eastAsia="Arial Unicode MS" w:hAnsi="Arial Unicode MS" w:cs="Arial Unicode MS"/>
          <w:sz w:val="26"/>
          <w:szCs w:val="26"/>
        </w:rPr>
        <w:t xml:space="preserve"> </w:t>
      </w:r>
      <w:r w:rsidR="00500033">
        <w:rPr>
          <w:rFonts w:ascii="Arial Unicode MS" w:eastAsia="Arial Unicode MS" w:hAnsi="Arial Unicode MS" w:cs="Arial Unicode MS"/>
          <w:sz w:val="26"/>
          <w:szCs w:val="26"/>
        </w:rPr>
        <w:t xml:space="preserve">Η </w:t>
      </w:r>
      <w:r w:rsidR="00500033" w:rsidRPr="00562B24">
        <w:rPr>
          <w:rFonts w:ascii="Arial Unicode MS" w:eastAsia="Arial Unicode MS" w:hAnsi="Arial Unicode MS" w:cs="Arial Unicode MS"/>
          <w:sz w:val="26"/>
          <w:szCs w:val="26"/>
        </w:rPr>
        <w:t>Πολιτική Επιτροπή</w:t>
      </w:r>
      <w:r w:rsidR="00500033">
        <w:rPr>
          <w:rFonts w:ascii="Arial Unicode MS" w:eastAsia="Arial Unicode MS" w:hAnsi="Arial Unicode MS" w:cs="Arial Unicode MS"/>
          <w:sz w:val="26"/>
          <w:szCs w:val="26"/>
        </w:rPr>
        <w:t xml:space="preserve"> θα αποφασίσει, λαμβάνοντας υπόψη τις συστάσεις της έρευνας, ποια συμπεράσματα θα ενσωματώσει στο περαιτέρω έργο της Ελληνογερμανικής Συνέλευσης. </w:t>
      </w:r>
    </w:p>
    <w:p w:rsidR="00F36000" w:rsidRDefault="00F36000" w:rsidP="00F36000">
      <w:pPr>
        <w:pStyle w:val="a3"/>
        <w:spacing w:line="240" w:lineRule="auto"/>
        <w:ind w:left="340"/>
        <w:jc w:val="both"/>
        <w:rPr>
          <w:rFonts w:ascii="Arial Unicode MS" w:eastAsia="Arial Unicode MS" w:hAnsi="Arial Unicode MS" w:cs="Arial Unicode MS"/>
          <w:sz w:val="26"/>
          <w:szCs w:val="26"/>
        </w:rPr>
      </w:pPr>
    </w:p>
    <w:p w:rsidR="00F36000" w:rsidRPr="00F36000" w:rsidRDefault="00500033" w:rsidP="00F36000">
      <w:pPr>
        <w:pStyle w:val="a3"/>
        <w:numPr>
          <w:ilvl w:val="0"/>
          <w:numId w:val="1"/>
        </w:numPr>
        <w:spacing w:after="100" w:afterAutospacing="1" w:line="240" w:lineRule="auto"/>
        <w:ind w:left="284" w:hanging="284"/>
        <w:jc w:val="both"/>
        <w:rPr>
          <w:rFonts w:ascii="Arial Unicode MS" w:eastAsia="Arial Unicode MS" w:hAnsi="Arial Unicode MS" w:cs="Arial Unicode MS"/>
          <w:sz w:val="26"/>
          <w:szCs w:val="26"/>
        </w:rPr>
      </w:pPr>
      <w:r>
        <w:rPr>
          <w:rFonts w:ascii="Arial Unicode MS" w:eastAsia="Arial Unicode MS" w:hAnsi="Arial Unicode MS" w:cs="Arial Unicode MS"/>
          <w:sz w:val="26"/>
          <w:szCs w:val="26"/>
        </w:rPr>
        <w:t xml:space="preserve"> </w:t>
      </w:r>
      <w:r w:rsidR="00C42564">
        <w:rPr>
          <w:rFonts w:ascii="Arial Unicode MS" w:eastAsia="Arial Unicode MS" w:hAnsi="Arial Unicode MS" w:cs="Arial Unicode MS"/>
          <w:sz w:val="26"/>
          <w:szCs w:val="26"/>
        </w:rPr>
        <w:t xml:space="preserve">Από την υποβληθείσα έκθεση </w:t>
      </w:r>
      <w:r w:rsidR="002156A4">
        <w:rPr>
          <w:rFonts w:ascii="Arial Unicode MS" w:eastAsia="Arial Unicode MS" w:hAnsi="Arial Unicode MS" w:cs="Arial Unicode MS"/>
          <w:sz w:val="26"/>
          <w:szCs w:val="26"/>
        </w:rPr>
        <w:t>«</w:t>
      </w:r>
      <w:r w:rsidR="001925D8">
        <w:rPr>
          <w:rFonts w:ascii="Arial Unicode MS" w:eastAsia="Arial Unicode MS" w:hAnsi="Arial Unicode MS" w:cs="Arial Unicode MS"/>
          <w:sz w:val="26"/>
          <w:szCs w:val="26"/>
        </w:rPr>
        <w:t>Συνεται</w:t>
      </w:r>
      <w:r w:rsidR="00C1698E">
        <w:rPr>
          <w:rFonts w:ascii="Arial Unicode MS" w:eastAsia="Arial Unicode MS" w:hAnsi="Arial Unicode MS" w:cs="Arial Unicode MS"/>
          <w:sz w:val="26"/>
          <w:szCs w:val="26"/>
        </w:rPr>
        <w:t>ριστική</w:t>
      </w:r>
      <w:r w:rsidR="002156A4">
        <w:rPr>
          <w:rFonts w:ascii="Arial Unicode MS" w:eastAsia="Arial Unicode MS" w:hAnsi="Arial Unicode MS" w:cs="Arial Unicode MS"/>
          <w:sz w:val="26"/>
          <w:szCs w:val="26"/>
        </w:rPr>
        <w:t xml:space="preserve"> Σ</w:t>
      </w:r>
      <w:r w:rsidR="00C1698E">
        <w:rPr>
          <w:rFonts w:ascii="Arial Unicode MS" w:eastAsia="Arial Unicode MS" w:hAnsi="Arial Unicode MS" w:cs="Arial Unicode MS"/>
          <w:sz w:val="26"/>
          <w:szCs w:val="26"/>
        </w:rPr>
        <w:t>υνεργασία</w:t>
      </w:r>
      <w:bookmarkStart w:id="0" w:name="_GoBack"/>
      <w:bookmarkEnd w:id="0"/>
      <w:r w:rsidR="00C42564">
        <w:rPr>
          <w:rFonts w:ascii="Arial Unicode MS" w:eastAsia="Arial Unicode MS" w:hAnsi="Arial Unicode MS" w:cs="Arial Unicode MS"/>
          <w:sz w:val="26"/>
          <w:szCs w:val="26"/>
        </w:rPr>
        <w:t xml:space="preserve"> της Ελληνογερμανικής Συνέλευσης</w:t>
      </w:r>
      <w:r w:rsidR="002156A4">
        <w:rPr>
          <w:rFonts w:ascii="Arial Unicode MS" w:eastAsia="Arial Unicode MS" w:hAnsi="Arial Unicode MS" w:cs="Arial Unicode MS"/>
          <w:sz w:val="26"/>
          <w:szCs w:val="26"/>
        </w:rPr>
        <w:t>»</w:t>
      </w:r>
      <w:r w:rsidR="00C42564">
        <w:rPr>
          <w:rFonts w:ascii="Arial Unicode MS" w:eastAsia="Arial Unicode MS" w:hAnsi="Arial Unicode MS" w:cs="Arial Unicode MS"/>
          <w:sz w:val="26"/>
          <w:szCs w:val="26"/>
        </w:rPr>
        <w:t xml:space="preserve"> </w:t>
      </w:r>
      <w:r w:rsidR="00F36000" w:rsidRPr="005E7B84">
        <w:rPr>
          <w:rFonts w:ascii="Arial Unicode MS" w:eastAsia="Arial Unicode MS" w:hAnsi="Arial Unicode MS" w:cs="Arial Unicode MS"/>
          <w:sz w:val="26"/>
          <w:szCs w:val="26"/>
        </w:rPr>
        <w:t xml:space="preserve">προκύπτουν εντυπωσιακά αποτελέσματα της μέχρι τώρα διμερούς συνεργασίας σε θέματα Τοπικής Αυτοδιοίκησης καθώς και οι δυνατότητες των δύο πλευρών για περαιτέρω ανάπτυξη και εμβάθυνση της συνεργασίας και ανταλλαγής εμπειριών σε τοπικό και περιφερειακό επίπεδο. </w:t>
      </w:r>
    </w:p>
    <w:p w:rsidR="00B2040B" w:rsidRPr="00B2040B" w:rsidRDefault="00B2040B" w:rsidP="00B2040B">
      <w:pPr>
        <w:pStyle w:val="a3"/>
        <w:rPr>
          <w:rFonts w:ascii="Arial Unicode MS" w:eastAsia="Arial Unicode MS" w:hAnsi="Arial Unicode MS" w:cs="Arial Unicode MS"/>
          <w:sz w:val="26"/>
          <w:szCs w:val="26"/>
        </w:rPr>
      </w:pPr>
    </w:p>
    <w:p w:rsidR="00CB6468" w:rsidRPr="00B2040B" w:rsidRDefault="00CB6468" w:rsidP="008A3269">
      <w:pPr>
        <w:pStyle w:val="a3"/>
        <w:numPr>
          <w:ilvl w:val="0"/>
          <w:numId w:val="1"/>
        </w:numPr>
        <w:spacing w:line="240" w:lineRule="auto"/>
        <w:ind w:left="340"/>
        <w:jc w:val="both"/>
        <w:rPr>
          <w:rFonts w:ascii="Arial Unicode MS" w:eastAsia="Arial Unicode MS" w:hAnsi="Arial Unicode MS" w:cs="Arial Unicode MS"/>
          <w:sz w:val="26"/>
          <w:szCs w:val="26"/>
        </w:rPr>
      </w:pPr>
      <w:r w:rsidRPr="00B2040B">
        <w:rPr>
          <w:rFonts w:ascii="Arial Unicode MS" w:eastAsia="Arial Unicode MS" w:hAnsi="Arial Unicode MS" w:cs="Arial Unicode MS"/>
          <w:sz w:val="26"/>
          <w:szCs w:val="26"/>
        </w:rPr>
        <w:t xml:space="preserve">Η συνεργασία των δύο πλευρών </w:t>
      </w:r>
      <w:r w:rsidR="005E7B84">
        <w:rPr>
          <w:rFonts w:ascii="Arial Unicode MS" w:eastAsia="Arial Unicode MS" w:hAnsi="Arial Unicode MS" w:cs="Arial Unicode MS"/>
          <w:sz w:val="26"/>
          <w:szCs w:val="26"/>
        </w:rPr>
        <w:t>επικεντρώθηκε σε</w:t>
      </w:r>
      <w:r w:rsidRPr="00B2040B">
        <w:rPr>
          <w:rFonts w:ascii="Arial Unicode MS" w:eastAsia="Arial Unicode MS" w:hAnsi="Arial Unicode MS" w:cs="Arial Unicode MS"/>
          <w:sz w:val="26"/>
          <w:szCs w:val="26"/>
        </w:rPr>
        <w:t xml:space="preserve"> συγκεκριμένα θέματα</w:t>
      </w:r>
      <w:r w:rsidR="005E7B84">
        <w:rPr>
          <w:rFonts w:ascii="Arial Unicode MS" w:eastAsia="Arial Unicode MS" w:hAnsi="Arial Unicode MS" w:cs="Arial Unicode MS"/>
          <w:sz w:val="26"/>
          <w:szCs w:val="26"/>
        </w:rPr>
        <w:t>, που προτάθηκαν από την πλευρά των Δήμων</w:t>
      </w:r>
      <w:r w:rsidRPr="00B2040B">
        <w:rPr>
          <w:rFonts w:ascii="Arial Unicode MS" w:eastAsia="Arial Unicode MS" w:hAnsi="Arial Unicode MS" w:cs="Arial Unicode MS"/>
          <w:sz w:val="26"/>
          <w:szCs w:val="26"/>
        </w:rPr>
        <w:t>. Από το επισυναπτόμενο παράρτημα μπορούν να αν</w:t>
      </w:r>
      <w:r w:rsidR="004B5550">
        <w:rPr>
          <w:rFonts w:ascii="Arial Unicode MS" w:eastAsia="Arial Unicode MS" w:hAnsi="Arial Unicode MS" w:cs="Arial Unicode MS"/>
          <w:sz w:val="26"/>
          <w:szCs w:val="26"/>
        </w:rPr>
        <w:t xml:space="preserve">τληθούν </w:t>
      </w:r>
      <w:r w:rsidRPr="00B2040B">
        <w:rPr>
          <w:rFonts w:ascii="Arial Unicode MS" w:eastAsia="Arial Unicode MS" w:hAnsi="Arial Unicode MS" w:cs="Arial Unicode MS"/>
          <w:sz w:val="26"/>
          <w:szCs w:val="26"/>
        </w:rPr>
        <w:t>μελλοντικά θέματα κοινού ενδιαφέροντος</w:t>
      </w:r>
      <w:r w:rsidR="004B5550">
        <w:rPr>
          <w:rFonts w:ascii="Arial Unicode MS" w:eastAsia="Arial Unicode MS" w:hAnsi="Arial Unicode MS" w:cs="Arial Unicode MS"/>
          <w:sz w:val="26"/>
          <w:szCs w:val="26"/>
        </w:rPr>
        <w:t>.</w:t>
      </w:r>
    </w:p>
    <w:p w:rsidR="00B2040B" w:rsidRPr="00B2040B" w:rsidRDefault="00B2040B" w:rsidP="00B2040B">
      <w:pPr>
        <w:pStyle w:val="a3"/>
        <w:rPr>
          <w:rFonts w:ascii="Arial Unicode MS" w:eastAsia="Arial Unicode MS" w:hAnsi="Arial Unicode MS" w:cs="Arial Unicode MS"/>
          <w:sz w:val="26"/>
          <w:szCs w:val="26"/>
        </w:rPr>
      </w:pPr>
    </w:p>
    <w:p w:rsidR="00CB6468" w:rsidRPr="00B2040B" w:rsidRDefault="00CB6468" w:rsidP="00E12B36">
      <w:pPr>
        <w:pStyle w:val="a3"/>
        <w:numPr>
          <w:ilvl w:val="0"/>
          <w:numId w:val="1"/>
        </w:numPr>
        <w:spacing w:after="240" w:line="240" w:lineRule="auto"/>
        <w:ind w:left="247" w:right="-57"/>
        <w:jc w:val="both"/>
        <w:rPr>
          <w:rFonts w:ascii="Arial Unicode MS" w:eastAsia="Arial Unicode MS" w:hAnsi="Arial Unicode MS" w:cs="Arial Unicode MS"/>
          <w:sz w:val="26"/>
          <w:szCs w:val="26"/>
        </w:rPr>
      </w:pPr>
      <w:r w:rsidRPr="00B2040B">
        <w:rPr>
          <w:rFonts w:ascii="Arial Unicode MS" w:eastAsia="Arial Unicode MS" w:hAnsi="Arial Unicode MS" w:cs="Arial Unicode MS"/>
          <w:sz w:val="26"/>
          <w:szCs w:val="26"/>
        </w:rPr>
        <w:t xml:space="preserve">Η </w:t>
      </w:r>
      <w:r w:rsidR="004B5550">
        <w:rPr>
          <w:rFonts w:ascii="Arial Unicode MS" w:eastAsia="Arial Unicode MS" w:hAnsi="Arial Unicode MS" w:cs="Arial Unicode MS"/>
          <w:sz w:val="26"/>
          <w:szCs w:val="26"/>
        </w:rPr>
        <w:t xml:space="preserve">Πολιτική </w:t>
      </w:r>
      <w:r w:rsidRPr="00B2040B">
        <w:rPr>
          <w:rFonts w:ascii="Arial Unicode MS" w:eastAsia="Arial Unicode MS" w:hAnsi="Arial Unicode MS" w:cs="Arial Unicode MS"/>
          <w:sz w:val="26"/>
          <w:szCs w:val="26"/>
        </w:rPr>
        <w:t xml:space="preserve">Επιτροπή Τοπικής Αυτοδιοίκησης αναλαμβάνει την πρωτοβουλία, με βάση συγκεκριμένα κριτήρια, να απονείμει </w:t>
      </w:r>
      <w:r w:rsidRPr="00B2040B">
        <w:rPr>
          <w:rFonts w:ascii="Arial Unicode MS" w:eastAsia="Arial Unicode MS" w:hAnsi="Arial Unicode MS" w:cs="Arial Unicode MS"/>
          <w:b/>
          <w:sz w:val="26"/>
          <w:szCs w:val="26"/>
        </w:rPr>
        <w:t xml:space="preserve">βραβείο </w:t>
      </w:r>
      <w:r w:rsidR="004B5550" w:rsidRPr="00E12B36">
        <w:rPr>
          <w:rFonts w:ascii="Arial Unicode MS" w:eastAsia="Arial Unicode MS" w:hAnsi="Arial Unicode MS" w:cs="Arial Unicode MS"/>
          <w:sz w:val="26"/>
          <w:szCs w:val="26"/>
        </w:rPr>
        <w:t>της πιο</w:t>
      </w:r>
      <w:r w:rsidR="004B5550">
        <w:rPr>
          <w:rFonts w:ascii="Arial Unicode MS" w:eastAsia="Arial Unicode MS" w:hAnsi="Arial Unicode MS" w:cs="Arial Unicode MS"/>
          <w:b/>
          <w:sz w:val="26"/>
          <w:szCs w:val="26"/>
        </w:rPr>
        <w:t xml:space="preserve"> </w:t>
      </w:r>
      <w:r w:rsidRPr="00B2040B">
        <w:rPr>
          <w:rFonts w:ascii="Arial Unicode MS" w:eastAsia="Arial Unicode MS" w:hAnsi="Arial Unicode MS" w:cs="Arial Unicode MS"/>
          <w:sz w:val="26"/>
          <w:szCs w:val="26"/>
        </w:rPr>
        <w:t>επιτυχημένη</w:t>
      </w:r>
      <w:r w:rsidR="00E12B36">
        <w:rPr>
          <w:rFonts w:ascii="Arial Unicode MS" w:eastAsia="Arial Unicode MS" w:hAnsi="Arial Unicode MS" w:cs="Arial Unicode MS"/>
          <w:sz w:val="26"/>
          <w:szCs w:val="26"/>
        </w:rPr>
        <w:t xml:space="preserve">ς πρακτικής και συνεργασίας </w:t>
      </w:r>
      <w:r w:rsidRPr="00B2040B">
        <w:rPr>
          <w:rFonts w:ascii="Arial Unicode MS" w:eastAsia="Arial Unicode MS" w:hAnsi="Arial Unicode MS" w:cs="Arial Unicode MS"/>
          <w:sz w:val="26"/>
          <w:szCs w:val="26"/>
        </w:rPr>
        <w:t>σε κοινοτικό και περιφερειακό επίπεδο. Το βραβείο θα απονεμηθεί για πρώτη φορά στην 8</w:t>
      </w:r>
      <w:r w:rsidRPr="00B2040B">
        <w:rPr>
          <w:rFonts w:ascii="Arial Unicode MS" w:eastAsia="Arial Unicode MS" w:hAnsi="Arial Unicode MS" w:cs="Arial Unicode MS"/>
          <w:sz w:val="26"/>
          <w:szCs w:val="26"/>
          <w:vertAlign w:val="superscript"/>
        </w:rPr>
        <w:t>η</w:t>
      </w:r>
      <w:r w:rsidR="008A626F">
        <w:rPr>
          <w:rFonts w:ascii="Arial Unicode MS" w:eastAsia="Arial Unicode MS" w:hAnsi="Arial Unicode MS" w:cs="Arial Unicode MS"/>
          <w:sz w:val="26"/>
          <w:szCs w:val="26"/>
          <w:vertAlign w:val="superscript"/>
        </w:rPr>
        <w:t xml:space="preserve"> </w:t>
      </w:r>
      <w:r w:rsidRPr="00B2040B">
        <w:rPr>
          <w:rFonts w:ascii="Arial Unicode MS" w:eastAsia="Arial Unicode MS" w:hAnsi="Arial Unicode MS" w:cs="Arial Unicode MS"/>
          <w:sz w:val="26"/>
          <w:szCs w:val="26"/>
        </w:rPr>
        <w:t xml:space="preserve">ετήσια Ελληνογερμανική Συνέλευση. </w:t>
      </w:r>
    </w:p>
    <w:p w:rsidR="00B2040B" w:rsidRPr="00B2040B" w:rsidRDefault="00B2040B" w:rsidP="00B2040B">
      <w:pPr>
        <w:pStyle w:val="a3"/>
        <w:rPr>
          <w:rFonts w:ascii="Arial Unicode MS" w:eastAsia="Arial Unicode MS" w:hAnsi="Arial Unicode MS" w:cs="Arial Unicode MS"/>
          <w:sz w:val="26"/>
          <w:szCs w:val="26"/>
        </w:rPr>
      </w:pPr>
    </w:p>
    <w:p w:rsidR="00CB6468" w:rsidRDefault="00CB6468" w:rsidP="008A3269">
      <w:pPr>
        <w:pStyle w:val="a3"/>
        <w:numPr>
          <w:ilvl w:val="0"/>
          <w:numId w:val="1"/>
        </w:numPr>
        <w:spacing w:line="240" w:lineRule="auto"/>
        <w:ind w:left="340"/>
        <w:jc w:val="both"/>
        <w:rPr>
          <w:rFonts w:ascii="Arial Unicode MS" w:eastAsia="Arial Unicode MS" w:hAnsi="Arial Unicode MS" w:cs="Arial Unicode MS"/>
          <w:sz w:val="26"/>
          <w:szCs w:val="26"/>
        </w:rPr>
      </w:pPr>
      <w:r w:rsidRPr="00B2040B">
        <w:rPr>
          <w:rFonts w:ascii="Arial Unicode MS" w:eastAsia="Arial Unicode MS" w:hAnsi="Arial Unicode MS" w:cs="Arial Unicode MS"/>
          <w:sz w:val="26"/>
          <w:szCs w:val="26"/>
        </w:rPr>
        <w:t xml:space="preserve">Η τοπική και περιφερειακή συνεργασία μεταξύ των δύο χωρών καλύπτει όλους τους τομείς της τοπικής ζωής και </w:t>
      </w:r>
      <w:r w:rsidR="00E12B36" w:rsidRPr="00E12B36">
        <w:rPr>
          <w:rFonts w:ascii="Arial Unicode MS" w:eastAsia="Arial Unicode MS" w:hAnsi="Arial Unicode MS" w:cs="Arial Unicode MS"/>
          <w:b/>
          <w:sz w:val="26"/>
          <w:szCs w:val="26"/>
        </w:rPr>
        <w:t xml:space="preserve">επεκτείνεται </w:t>
      </w:r>
      <w:r w:rsidR="008A626F" w:rsidRPr="008A626F">
        <w:rPr>
          <w:rFonts w:ascii="Arial Unicode MS" w:eastAsia="Arial Unicode MS" w:hAnsi="Arial Unicode MS" w:cs="Arial Unicode MS"/>
          <w:sz w:val="26"/>
          <w:szCs w:val="26"/>
        </w:rPr>
        <w:t xml:space="preserve">επίσης </w:t>
      </w:r>
      <w:r w:rsidR="00E12B36">
        <w:rPr>
          <w:rFonts w:ascii="Arial Unicode MS" w:eastAsia="Arial Unicode MS" w:hAnsi="Arial Unicode MS" w:cs="Arial Unicode MS"/>
          <w:sz w:val="26"/>
          <w:szCs w:val="26"/>
        </w:rPr>
        <w:t>με</w:t>
      </w:r>
      <w:r w:rsidRPr="00B2040B">
        <w:rPr>
          <w:rFonts w:ascii="Arial Unicode MS" w:eastAsia="Arial Unicode MS" w:hAnsi="Arial Unicode MS" w:cs="Arial Unicode MS"/>
          <w:sz w:val="26"/>
          <w:szCs w:val="26"/>
        </w:rPr>
        <w:t xml:space="preserve"> τη συνεργασία και ανταλλαγή εμπειριών μεταξύ των </w:t>
      </w:r>
      <w:r w:rsidR="00E12B36">
        <w:rPr>
          <w:rFonts w:ascii="Arial Unicode MS" w:eastAsia="Arial Unicode MS" w:hAnsi="Arial Unicode MS" w:cs="Arial Unicode MS"/>
          <w:sz w:val="26"/>
          <w:szCs w:val="26"/>
        </w:rPr>
        <w:t>Ε</w:t>
      </w:r>
      <w:r w:rsidRPr="00B2040B">
        <w:rPr>
          <w:rFonts w:ascii="Arial Unicode MS" w:eastAsia="Arial Unicode MS" w:hAnsi="Arial Unicode MS" w:cs="Arial Unicode MS"/>
          <w:sz w:val="26"/>
          <w:szCs w:val="26"/>
        </w:rPr>
        <w:t xml:space="preserve">μπορικών </w:t>
      </w:r>
      <w:r w:rsidR="00E12B36">
        <w:rPr>
          <w:rFonts w:ascii="Arial Unicode MS" w:eastAsia="Arial Unicode MS" w:hAnsi="Arial Unicode MS" w:cs="Arial Unicode MS"/>
          <w:sz w:val="26"/>
          <w:szCs w:val="26"/>
        </w:rPr>
        <w:t>Ε</w:t>
      </w:r>
      <w:r w:rsidRPr="00B2040B">
        <w:rPr>
          <w:rFonts w:ascii="Arial Unicode MS" w:eastAsia="Arial Unicode MS" w:hAnsi="Arial Unicode MS" w:cs="Arial Unicode MS"/>
          <w:sz w:val="26"/>
          <w:szCs w:val="26"/>
        </w:rPr>
        <w:t xml:space="preserve">πιμελητηρίων, των </w:t>
      </w:r>
      <w:r w:rsidR="00E12B36">
        <w:rPr>
          <w:rFonts w:ascii="Arial Unicode MS" w:eastAsia="Arial Unicode MS" w:hAnsi="Arial Unicode MS" w:cs="Arial Unicode MS"/>
          <w:sz w:val="26"/>
          <w:szCs w:val="26"/>
        </w:rPr>
        <w:t>Ε</w:t>
      </w:r>
      <w:r w:rsidRPr="00B2040B">
        <w:rPr>
          <w:rFonts w:ascii="Arial Unicode MS" w:eastAsia="Arial Unicode MS" w:hAnsi="Arial Unicode MS" w:cs="Arial Unicode MS"/>
          <w:sz w:val="26"/>
          <w:szCs w:val="26"/>
        </w:rPr>
        <w:t xml:space="preserve">πιχειρήσεων και των </w:t>
      </w:r>
      <w:r w:rsidR="00E12B36">
        <w:rPr>
          <w:rFonts w:ascii="Arial Unicode MS" w:eastAsia="Arial Unicode MS" w:hAnsi="Arial Unicode MS" w:cs="Arial Unicode MS"/>
          <w:sz w:val="26"/>
          <w:szCs w:val="26"/>
        </w:rPr>
        <w:t>Τ</w:t>
      </w:r>
      <w:r w:rsidRPr="00B2040B">
        <w:rPr>
          <w:rFonts w:ascii="Arial Unicode MS" w:eastAsia="Arial Unicode MS" w:hAnsi="Arial Unicode MS" w:cs="Arial Unicode MS"/>
          <w:sz w:val="26"/>
          <w:szCs w:val="26"/>
        </w:rPr>
        <w:t>ραπεζών, ενώ αυξημένη προβλέπεται και η συμμετοχή και συν</w:t>
      </w:r>
      <w:r w:rsidR="00C42564">
        <w:rPr>
          <w:rFonts w:ascii="Arial Unicode MS" w:eastAsia="Arial Unicode MS" w:hAnsi="Arial Unicode MS" w:cs="Arial Unicode MS"/>
          <w:sz w:val="26"/>
          <w:szCs w:val="26"/>
        </w:rPr>
        <w:t xml:space="preserve">εργασία μεταξύ Ανωτάτων Ακαδημαϊκών </w:t>
      </w:r>
      <w:r w:rsidRPr="00B2040B">
        <w:rPr>
          <w:rFonts w:ascii="Arial Unicode MS" w:eastAsia="Arial Unicode MS" w:hAnsi="Arial Unicode MS" w:cs="Arial Unicode MS"/>
          <w:sz w:val="26"/>
          <w:szCs w:val="26"/>
        </w:rPr>
        <w:t>Ιδρυμάτων.</w:t>
      </w:r>
    </w:p>
    <w:p w:rsidR="00C17442" w:rsidRPr="00C17442" w:rsidRDefault="00C17442" w:rsidP="00C17442">
      <w:pPr>
        <w:pStyle w:val="a3"/>
        <w:rPr>
          <w:rFonts w:ascii="Arial Unicode MS" w:eastAsia="Arial Unicode MS" w:hAnsi="Arial Unicode MS" w:cs="Arial Unicode MS"/>
          <w:sz w:val="26"/>
          <w:szCs w:val="26"/>
        </w:rPr>
      </w:pPr>
    </w:p>
    <w:p w:rsidR="00C17442" w:rsidRPr="00B2040B" w:rsidRDefault="00C17442" w:rsidP="008A3269">
      <w:pPr>
        <w:pStyle w:val="a3"/>
        <w:numPr>
          <w:ilvl w:val="0"/>
          <w:numId w:val="1"/>
        </w:numPr>
        <w:spacing w:line="240" w:lineRule="auto"/>
        <w:ind w:left="340"/>
        <w:jc w:val="both"/>
        <w:rPr>
          <w:rFonts w:ascii="Arial Unicode MS" w:eastAsia="Arial Unicode MS" w:hAnsi="Arial Unicode MS" w:cs="Arial Unicode MS"/>
          <w:sz w:val="26"/>
          <w:szCs w:val="26"/>
        </w:rPr>
      </w:pPr>
      <w:r w:rsidRPr="00C17442">
        <w:rPr>
          <w:rFonts w:ascii="Arial Unicode MS" w:eastAsia="Arial Unicode MS" w:hAnsi="Arial Unicode MS" w:cs="Arial Unicode MS"/>
          <w:sz w:val="26"/>
          <w:szCs w:val="26"/>
        </w:rPr>
        <w:t>Η Ελληνογερμανική Συνέλευση αναγνωρίζει τη συμβολή των περιφερειακών και τοπικών χρηματοπιστωτικών ιδρυμάτων στην περιφερειακή ανάπτυξη και τη διαπεριφερειακή συνεργασία. Καλωσορίζει και στηρίζει την κοινή Ελληνογερμανική πρωτοβουλία για τη δημιουργία και επέκταση περιφερειακών και τοπικών χρηματοπιστωτικών ιδρυμάτων στην Ελλάδα, λ.χ. περιφερειακά ταμιευτήρια τύπου «</w:t>
      </w:r>
      <w:r w:rsidRPr="00C17442">
        <w:rPr>
          <w:rFonts w:ascii="Arial Unicode MS" w:eastAsia="Arial Unicode MS" w:hAnsi="Arial Unicode MS" w:cs="Arial Unicode MS"/>
          <w:sz w:val="26"/>
          <w:szCs w:val="26"/>
          <w:lang w:val="de-DE"/>
        </w:rPr>
        <w:t>Sparkassen</w:t>
      </w:r>
      <w:r w:rsidRPr="00C17442">
        <w:rPr>
          <w:rFonts w:ascii="Arial Unicode MS" w:eastAsia="Arial Unicode MS" w:hAnsi="Arial Unicode MS" w:cs="Arial Unicode MS"/>
          <w:sz w:val="26"/>
          <w:szCs w:val="26"/>
        </w:rPr>
        <w:t>».</w:t>
      </w:r>
    </w:p>
    <w:p w:rsidR="00B2040B" w:rsidRPr="00B2040B" w:rsidRDefault="00B2040B" w:rsidP="00B2040B">
      <w:pPr>
        <w:pStyle w:val="a3"/>
        <w:rPr>
          <w:rFonts w:ascii="Arial Unicode MS" w:eastAsia="Arial Unicode MS" w:hAnsi="Arial Unicode MS" w:cs="Arial Unicode MS"/>
          <w:sz w:val="26"/>
          <w:szCs w:val="26"/>
        </w:rPr>
      </w:pPr>
    </w:p>
    <w:p w:rsidR="00CB6468" w:rsidRPr="00B2040B" w:rsidRDefault="00CB6468" w:rsidP="008A3269">
      <w:pPr>
        <w:pStyle w:val="a3"/>
        <w:numPr>
          <w:ilvl w:val="0"/>
          <w:numId w:val="1"/>
        </w:numPr>
        <w:spacing w:line="240" w:lineRule="auto"/>
        <w:ind w:left="340"/>
        <w:jc w:val="both"/>
        <w:rPr>
          <w:rFonts w:ascii="Arial Unicode MS" w:eastAsia="Arial Unicode MS" w:hAnsi="Arial Unicode MS" w:cs="Arial Unicode MS"/>
          <w:b/>
          <w:sz w:val="26"/>
          <w:szCs w:val="26"/>
        </w:rPr>
      </w:pPr>
      <w:r w:rsidRPr="00B2040B">
        <w:rPr>
          <w:rFonts w:ascii="Arial Unicode MS" w:eastAsia="Arial Unicode MS" w:hAnsi="Arial Unicode MS" w:cs="Arial Unicode MS"/>
          <w:sz w:val="26"/>
          <w:szCs w:val="26"/>
        </w:rPr>
        <w:t>Είναι κοινό το ενδιαφέρον</w:t>
      </w:r>
      <w:r w:rsidR="00E12B36">
        <w:rPr>
          <w:rFonts w:ascii="Arial Unicode MS" w:eastAsia="Arial Unicode MS" w:hAnsi="Arial Unicode MS" w:cs="Arial Unicode MS"/>
          <w:sz w:val="26"/>
          <w:szCs w:val="26"/>
        </w:rPr>
        <w:t xml:space="preserve"> για την </w:t>
      </w:r>
      <w:r w:rsidRPr="00E12B36">
        <w:rPr>
          <w:rFonts w:ascii="Arial Unicode MS" w:eastAsia="Arial Unicode MS" w:hAnsi="Arial Unicode MS" w:cs="Arial Unicode MS"/>
          <w:b/>
          <w:sz w:val="26"/>
          <w:szCs w:val="26"/>
        </w:rPr>
        <w:t xml:space="preserve">αξιοποίηση Ευρωπαϊκών </w:t>
      </w:r>
      <w:r w:rsidR="00E12B36" w:rsidRPr="00E12B36">
        <w:rPr>
          <w:rFonts w:ascii="Arial Unicode MS" w:eastAsia="Arial Unicode MS" w:hAnsi="Arial Unicode MS" w:cs="Arial Unicode MS"/>
          <w:b/>
          <w:sz w:val="26"/>
          <w:szCs w:val="26"/>
        </w:rPr>
        <w:t>Κ</w:t>
      </w:r>
      <w:r w:rsidRPr="00E12B36">
        <w:rPr>
          <w:rFonts w:ascii="Arial Unicode MS" w:eastAsia="Arial Unicode MS" w:hAnsi="Arial Unicode MS" w:cs="Arial Unicode MS"/>
          <w:b/>
          <w:sz w:val="26"/>
          <w:szCs w:val="26"/>
        </w:rPr>
        <w:t>ονδυλίων</w:t>
      </w:r>
      <w:r w:rsidRPr="00B2040B">
        <w:rPr>
          <w:rFonts w:ascii="Arial Unicode MS" w:eastAsia="Arial Unicode MS" w:hAnsi="Arial Unicode MS" w:cs="Arial Unicode MS"/>
          <w:sz w:val="26"/>
          <w:szCs w:val="26"/>
        </w:rPr>
        <w:t xml:space="preserve"> από τους ελληνικούς και γερμανικούς Δήμους και τις Περιφέρειες. Προς τούτο, η </w:t>
      </w:r>
      <w:r w:rsidR="000C038B">
        <w:rPr>
          <w:rFonts w:ascii="Arial Unicode MS" w:eastAsia="Arial Unicode MS" w:hAnsi="Arial Unicode MS" w:cs="Arial Unicode MS"/>
          <w:sz w:val="26"/>
          <w:szCs w:val="26"/>
        </w:rPr>
        <w:t>Πολιτική</w:t>
      </w:r>
      <w:r w:rsidR="00E12B36">
        <w:rPr>
          <w:rFonts w:ascii="Arial Unicode MS" w:eastAsia="Arial Unicode MS" w:hAnsi="Arial Unicode MS" w:cs="Arial Unicode MS"/>
          <w:sz w:val="26"/>
          <w:szCs w:val="26"/>
        </w:rPr>
        <w:t xml:space="preserve"> </w:t>
      </w:r>
      <w:r w:rsidRPr="00B2040B">
        <w:rPr>
          <w:rFonts w:ascii="Arial Unicode MS" w:eastAsia="Arial Unicode MS" w:hAnsi="Arial Unicode MS" w:cs="Arial Unicode MS"/>
          <w:sz w:val="26"/>
          <w:szCs w:val="26"/>
        </w:rPr>
        <w:t xml:space="preserve">Επιτροπή θα παρουσιάσει </w:t>
      </w:r>
      <w:r w:rsidR="00E12B36">
        <w:rPr>
          <w:rFonts w:ascii="Arial Unicode MS" w:eastAsia="Arial Unicode MS" w:hAnsi="Arial Unicode MS" w:cs="Arial Unicode MS"/>
          <w:sz w:val="26"/>
          <w:szCs w:val="26"/>
        </w:rPr>
        <w:t xml:space="preserve">συγκεκριμένη </w:t>
      </w:r>
      <w:r w:rsidRPr="00B2040B">
        <w:rPr>
          <w:rFonts w:ascii="Arial Unicode MS" w:eastAsia="Arial Unicode MS" w:hAnsi="Arial Unicode MS" w:cs="Arial Unicode MS"/>
          <w:sz w:val="26"/>
          <w:szCs w:val="26"/>
        </w:rPr>
        <w:t>πρόταση εντός έξι μηνών.</w:t>
      </w:r>
    </w:p>
    <w:p w:rsidR="003D5704" w:rsidRDefault="003D5704" w:rsidP="003D5704">
      <w:pPr>
        <w:pStyle w:val="a3"/>
        <w:ind w:left="340"/>
        <w:jc w:val="both"/>
        <w:rPr>
          <w:rFonts w:ascii="Arial Unicode MS" w:eastAsia="Arial Unicode MS" w:hAnsi="Arial Unicode MS" w:cs="Arial Unicode MS"/>
          <w:sz w:val="26"/>
          <w:szCs w:val="26"/>
        </w:rPr>
      </w:pPr>
      <w:r w:rsidRPr="003D5704">
        <w:rPr>
          <w:rFonts w:ascii="Arial Unicode MS" w:eastAsia="Arial Unicode MS" w:hAnsi="Arial Unicode MS" w:cs="Arial Unicode MS"/>
          <w:sz w:val="26"/>
          <w:szCs w:val="26"/>
        </w:rPr>
        <w:t xml:space="preserve">Το δίκτυο της </w:t>
      </w:r>
      <w:r>
        <w:rPr>
          <w:rFonts w:ascii="Arial Unicode MS" w:eastAsia="Arial Unicode MS" w:hAnsi="Arial Unicode MS" w:cs="Arial Unicode MS"/>
          <w:sz w:val="26"/>
          <w:szCs w:val="26"/>
        </w:rPr>
        <w:t>Ελληνογερμανικής Συνέλευσης ε</w:t>
      </w:r>
      <w:r w:rsidRPr="003D5704">
        <w:rPr>
          <w:rFonts w:ascii="Arial Unicode MS" w:eastAsia="Arial Unicode MS" w:hAnsi="Arial Unicode MS" w:cs="Arial Unicode MS"/>
          <w:sz w:val="26"/>
          <w:szCs w:val="26"/>
        </w:rPr>
        <w:t xml:space="preserve">ίναι ανοικτό σε </w:t>
      </w:r>
      <w:r>
        <w:rPr>
          <w:rFonts w:ascii="Arial Unicode MS" w:eastAsia="Arial Unicode MS" w:hAnsi="Arial Unicode MS" w:cs="Arial Unicode MS"/>
          <w:sz w:val="26"/>
          <w:szCs w:val="26"/>
        </w:rPr>
        <w:t xml:space="preserve">κάθε </w:t>
      </w:r>
      <w:r w:rsidRPr="003D5704">
        <w:rPr>
          <w:rFonts w:ascii="Arial Unicode MS" w:eastAsia="Arial Unicode MS" w:hAnsi="Arial Unicode MS" w:cs="Arial Unicode MS"/>
          <w:sz w:val="26"/>
          <w:szCs w:val="26"/>
        </w:rPr>
        <w:t>προσ</w:t>
      </w:r>
      <w:r>
        <w:rPr>
          <w:rFonts w:ascii="Arial Unicode MS" w:eastAsia="Arial Unicode MS" w:hAnsi="Arial Unicode MS" w:cs="Arial Unicode MS"/>
          <w:sz w:val="26"/>
          <w:szCs w:val="26"/>
        </w:rPr>
        <w:t xml:space="preserve">έγγιση </w:t>
      </w:r>
      <w:r w:rsidRPr="003D5704">
        <w:rPr>
          <w:rFonts w:ascii="Arial Unicode MS" w:eastAsia="Arial Unicode MS" w:hAnsi="Arial Unicode MS" w:cs="Arial Unicode MS"/>
          <w:sz w:val="26"/>
          <w:szCs w:val="26"/>
        </w:rPr>
        <w:t xml:space="preserve">και </w:t>
      </w:r>
      <w:r>
        <w:rPr>
          <w:rFonts w:ascii="Arial Unicode MS" w:eastAsia="Arial Unicode MS" w:hAnsi="Arial Unicode MS" w:cs="Arial Unicode MS"/>
          <w:sz w:val="26"/>
          <w:szCs w:val="26"/>
        </w:rPr>
        <w:t>π</w:t>
      </w:r>
      <w:r w:rsidRPr="003D5704">
        <w:rPr>
          <w:rFonts w:ascii="Arial Unicode MS" w:eastAsia="Arial Unicode MS" w:hAnsi="Arial Unicode MS" w:cs="Arial Unicode MS"/>
          <w:sz w:val="26"/>
          <w:szCs w:val="26"/>
        </w:rPr>
        <w:t>ρωτοβουλί</w:t>
      </w:r>
      <w:r>
        <w:rPr>
          <w:rFonts w:ascii="Arial Unicode MS" w:eastAsia="Arial Unicode MS" w:hAnsi="Arial Unicode MS" w:cs="Arial Unicode MS"/>
          <w:sz w:val="26"/>
          <w:szCs w:val="26"/>
        </w:rPr>
        <w:t>α</w:t>
      </w:r>
      <w:r w:rsidRPr="003D5704">
        <w:rPr>
          <w:rFonts w:ascii="Arial Unicode MS" w:eastAsia="Arial Unicode MS" w:hAnsi="Arial Unicode MS" w:cs="Arial Unicode MS"/>
          <w:sz w:val="26"/>
          <w:szCs w:val="26"/>
        </w:rPr>
        <w:t xml:space="preserve"> που ενισχύουν τ</w:t>
      </w:r>
      <w:r>
        <w:rPr>
          <w:rFonts w:ascii="Arial Unicode MS" w:eastAsia="Arial Unicode MS" w:hAnsi="Arial Unicode MS" w:cs="Arial Unicode MS"/>
          <w:sz w:val="26"/>
          <w:szCs w:val="26"/>
        </w:rPr>
        <w:t>ην Τοπική Αυτοδιοίκηση</w:t>
      </w:r>
      <w:r w:rsidRPr="003D5704">
        <w:rPr>
          <w:rFonts w:ascii="Arial Unicode MS" w:eastAsia="Arial Unicode MS" w:hAnsi="Arial Unicode MS" w:cs="Arial Unicode MS"/>
          <w:sz w:val="26"/>
          <w:szCs w:val="26"/>
        </w:rPr>
        <w:t xml:space="preserve">. </w:t>
      </w:r>
      <w:r>
        <w:rPr>
          <w:rFonts w:ascii="Arial Unicode MS" w:eastAsia="Arial Unicode MS" w:hAnsi="Arial Unicode MS" w:cs="Arial Unicode MS"/>
          <w:sz w:val="26"/>
          <w:szCs w:val="26"/>
        </w:rPr>
        <w:t xml:space="preserve">Με τον τρόπο αυτό καθίσταται μέσον και «εργαλείο» </w:t>
      </w:r>
      <w:r w:rsidR="000C038B">
        <w:rPr>
          <w:rFonts w:ascii="Arial Unicode MS" w:eastAsia="Arial Unicode MS" w:hAnsi="Arial Unicode MS" w:cs="Arial Unicode MS"/>
          <w:sz w:val="26"/>
          <w:szCs w:val="26"/>
        </w:rPr>
        <w:t xml:space="preserve"> που </w:t>
      </w:r>
      <w:r w:rsidR="008A626F">
        <w:rPr>
          <w:rFonts w:ascii="Arial Unicode MS" w:eastAsia="Arial Unicode MS" w:hAnsi="Arial Unicode MS" w:cs="Arial Unicode MS"/>
          <w:sz w:val="26"/>
          <w:szCs w:val="26"/>
        </w:rPr>
        <w:t xml:space="preserve">συμβάλει στην </w:t>
      </w:r>
      <w:r>
        <w:rPr>
          <w:rFonts w:ascii="Arial Unicode MS" w:eastAsia="Arial Unicode MS" w:hAnsi="Arial Unicode MS" w:cs="Arial Unicode MS"/>
          <w:sz w:val="26"/>
          <w:szCs w:val="26"/>
        </w:rPr>
        <w:t xml:space="preserve">επίλυση των τοπικών και περιφερειακών προβλημάτων. </w:t>
      </w:r>
    </w:p>
    <w:p w:rsidR="007A76C1" w:rsidRDefault="007A76C1" w:rsidP="003D5704">
      <w:pPr>
        <w:pStyle w:val="a3"/>
        <w:ind w:left="340"/>
        <w:jc w:val="both"/>
        <w:rPr>
          <w:rFonts w:ascii="Arial Unicode MS" w:eastAsia="Arial Unicode MS" w:hAnsi="Arial Unicode MS" w:cs="Arial Unicode MS"/>
          <w:sz w:val="26"/>
          <w:szCs w:val="26"/>
        </w:rPr>
      </w:pPr>
    </w:p>
    <w:p w:rsidR="003D5704" w:rsidRPr="007A76C1" w:rsidRDefault="003D5704" w:rsidP="003D5704">
      <w:pPr>
        <w:pStyle w:val="a3"/>
        <w:numPr>
          <w:ilvl w:val="0"/>
          <w:numId w:val="1"/>
        </w:numPr>
        <w:ind w:left="360"/>
        <w:jc w:val="both"/>
        <w:rPr>
          <w:rFonts w:ascii="Arial Unicode MS" w:eastAsia="Arial Unicode MS" w:hAnsi="Arial Unicode MS" w:cs="Arial Unicode MS"/>
          <w:b/>
          <w:sz w:val="26"/>
          <w:szCs w:val="26"/>
        </w:rPr>
      </w:pPr>
      <w:r>
        <w:rPr>
          <w:rFonts w:ascii="Arial Unicode MS" w:eastAsia="Arial Unicode MS" w:hAnsi="Arial Unicode MS" w:cs="Arial Unicode MS"/>
          <w:sz w:val="26"/>
          <w:szCs w:val="26"/>
        </w:rPr>
        <w:t xml:space="preserve">Εγκρίνουμε και στηρίζουμε </w:t>
      </w:r>
      <w:r w:rsidRPr="00B2040B">
        <w:rPr>
          <w:rFonts w:ascii="Arial Unicode MS" w:eastAsia="Arial Unicode MS" w:hAnsi="Arial Unicode MS" w:cs="Arial Unicode MS"/>
          <w:sz w:val="26"/>
          <w:szCs w:val="26"/>
        </w:rPr>
        <w:t xml:space="preserve"> τη δημιουργία </w:t>
      </w:r>
      <w:r w:rsidR="000C038B">
        <w:rPr>
          <w:rFonts w:ascii="Arial Unicode MS" w:eastAsia="Arial Unicode MS" w:hAnsi="Arial Unicode MS" w:cs="Arial Unicode MS"/>
          <w:sz w:val="26"/>
          <w:szCs w:val="26"/>
        </w:rPr>
        <w:t xml:space="preserve">του </w:t>
      </w:r>
      <w:r w:rsidRPr="006C184E">
        <w:rPr>
          <w:rFonts w:ascii="Arial Unicode MS" w:eastAsia="Arial Unicode MS" w:hAnsi="Arial Unicode MS" w:cs="Arial Unicode MS"/>
          <w:b/>
          <w:sz w:val="26"/>
          <w:szCs w:val="26"/>
        </w:rPr>
        <w:t>Ελληνογερμανικού  Γραφείου Νέων</w:t>
      </w:r>
      <w:r>
        <w:rPr>
          <w:rFonts w:ascii="Arial Unicode MS" w:eastAsia="Arial Unicode MS" w:hAnsi="Arial Unicode MS" w:cs="Arial Unicode MS"/>
          <w:b/>
          <w:sz w:val="26"/>
          <w:szCs w:val="26"/>
        </w:rPr>
        <w:t xml:space="preserve">. </w:t>
      </w:r>
      <w:r w:rsidR="002156A4">
        <w:rPr>
          <w:rFonts w:ascii="Arial Unicode MS" w:eastAsia="Arial Unicode MS" w:hAnsi="Arial Unicode MS" w:cs="Arial Unicode MS"/>
          <w:sz w:val="26"/>
          <w:szCs w:val="26"/>
        </w:rPr>
        <w:t>Οι</w:t>
      </w:r>
      <w:r w:rsidR="00066B54">
        <w:rPr>
          <w:rFonts w:ascii="Arial Unicode MS" w:eastAsia="Arial Unicode MS" w:hAnsi="Arial Unicode MS" w:cs="Arial Unicode MS"/>
          <w:sz w:val="26"/>
          <w:szCs w:val="26"/>
        </w:rPr>
        <w:t xml:space="preserve"> εμπ</w:t>
      </w:r>
      <w:r w:rsidR="005D21C8">
        <w:rPr>
          <w:rFonts w:ascii="Arial Unicode MS" w:eastAsia="Arial Unicode MS" w:hAnsi="Arial Unicode MS" w:cs="Arial Unicode MS"/>
          <w:sz w:val="26"/>
          <w:szCs w:val="26"/>
        </w:rPr>
        <w:t>ειρ</w:t>
      </w:r>
      <w:r w:rsidR="000C038B">
        <w:rPr>
          <w:rFonts w:ascii="Arial Unicode MS" w:eastAsia="Arial Unicode MS" w:hAnsi="Arial Unicode MS" w:cs="Arial Unicode MS"/>
          <w:sz w:val="26"/>
          <w:szCs w:val="26"/>
        </w:rPr>
        <w:t>ίες</w:t>
      </w:r>
      <w:r w:rsidRPr="006C184E">
        <w:rPr>
          <w:rFonts w:ascii="Arial Unicode MS" w:eastAsia="Arial Unicode MS" w:hAnsi="Arial Unicode MS" w:cs="Arial Unicode MS"/>
          <w:sz w:val="26"/>
          <w:szCs w:val="26"/>
        </w:rPr>
        <w:t xml:space="preserve"> της</w:t>
      </w:r>
      <w:r>
        <w:rPr>
          <w:rFonts w:ascii="Arial Unicode MS" w:eastAsia="Arial Unicode MS" w:hAnsi="Arial Unicode MS" w:cs="Arial Unicode MS"/>
          <w:b/>
          <w:sz w:val="26"/>
          <w:szCs w:val="26"/>
        </w:rPr>
        <w:t xml:space="preserve"> </w:t>
      </w:r>
      <w:r w:rsidRPr="00B2040B">
        <w:rPr>
          <w:rFonts w:ascii="Arial Unicode MS" w:eastAsia="Arial Unicode MS" w:hAnsi="Arial Unicode MS" w:cs="Arial Unicode MS"/>
          <w:sz w:val="26"/>
          <w:szCs w:val="26"/>
        </w:rPr>
        <w:t>Ελληνογερμανικής Συνέλευσης</w:t>
      </w:r>
      <w:r w:rsidR="002156A4">
        <w:rPr>
          <w:rFonts w:ascii="Arial Unicode MS" w:eastAsia="Arial Unicode MS" w:hAnsi="Arial Unicode MS" w:cs="Arial Unicode MS"/>
          <w:sz w:val="26"/>
          <w:szCs w:val="26"/>
        </w:rPr>
        <w:t xml:space="preserve"> θα συμβάλλουν</w:t>
      </w:r>
      <w:r>
        <w:rPr>
          <w:rFonts w:ascii="Arial Unicode MS" w:eastAsia="Arial Unicode MS" w:hAnsi="Arial Unicode MS" w:cs="Arial Unicode MS"/>
          <w:sz w:val="26"/>
          <w:szCs w:val="26"/>
        </w:rPr>
        <w:t xml:space="preserve"> </w:t>
      </w:r>
      <w:r w:rsidRPr="00B2040B">
        <w:rPr>
          <w:rFonts w:ascii="Arial Unicode MS" w:eastAsia="Arial Unicode MS" w:hAnsi="Arial Unicode MS" w:cs="Arial Unicode MS"/>
          <w:sz w:val="26"/>
          <w:szCs w:val="26"/>
        </w:rPr>
        <w:t xml:space="preserve">στην </w:t>
      </w:r>
      <w:r>
        <w:rPr>
          <w:rFonts w:ascii="Arial Unicode MS" w:eastAsia="Arial Unicode MS" w:hAnsi="Arial Unicode MS" w:cs="Arial Unicode MS"/>
          <w:sz w:val="26"/>
          <w:szCs w:val="26"/>
        </w:rPr>
        <w:t xml:space="preserve">εδραίωση και </w:t>
      </w:r>
      <w:r w:rsidRPr="00B2040B">
        <w:rPr>
          <w:rFonts w:ascii="Arial Unicode MS" w:eastAsia="Arial Unicode MS" w:hAnsi="Arial Unicode MS" w:cs="Arial Unicode MS"/>
          <w:sz w:val="26"/>
          <w:szCs w:val="26"/>
        </w:rPr>
        <w:t>ανάπτυξη του</w:t>
      </w:r>
      <w:r>
        <w:rPr>
          <w:rFonts w:ascii="Arial Unicode MS" w:eastAsia="Arial Unicode MS" w:hAnsi="Arial Unicode MS" w:cs="Arial Unicode MS"/>
          <w:sz w:val="26"/>
          <w:szCs w:val="26"/>
        </w:rPr>
        <w:t>.</w:t>
      </w:r>
    </w:p>
    <w:p w:rsidR="007A76C1" w:rsidRPr="00B2040B" w:rsidRDefault="007A76C1" w:rsidP="007A76C1">
      <w:pPr>
        <w:pStyle w:val="a3"/>
        <w:ind w:left="360"/>
        <w:jc w:val="both"/>
        <w:rPr>
          <w:rFonts w:ascii="Arial Unicode MS" w:eastAsia="Arial Unicode MS" w:hAnsi="Arial Unicode MS" w:cs="Arial Unicode MS"/>
          <w:b/>
          <w:sz w:val="26"/>
          <w:szCs w:val="26"/>
        </w:rPr>
      </w:pPr>
    </w:p>
    <w:p w:rsidR="007A76C1" w:rsidRPr="007A76C1" w:rsidRDefault="00CB6468" w:rsidP="007A76C1">
      <w:pPr>
        <w:pStyle w:val="a3"/>
        <w:numPr>
          <w:ilvl w:val="0"/>
          <w:numId w:val="1"/>
        </w:numPr>
        <w:spacing w:line="240" w:lineRule="auto"/>
        <w:ind w:left="340"/>
        <w:jc w:val="both"/>
        <w:rPr>
          <w:rFonts w:ascii="Arial Unicode MS" w:eastAsia="Arial Unicode MS" w:hAnsi="Arial Unicode MS" w:cs="Arial Unicode MS"/>
          <w:sz w:val="26"/>
          <w:szCs w:val="26"/>
        </w:rPr>
      </w:pPr>
      <w:r w:rsidRPr="00B2040B">
        <w:rPr>
          <w:rFonts w:ascii="Arial Unicode MS" w:eastAsia="Arial Unicode MS" w:hAnsi="Arial Unicode MS" w:cs="Arial Unicode MS"/>
          <w:sz w:val="26"/>
          <w:szCs w:val="26"/>
        </w:rPr>
        <w:t xml:space="preserve">Η Ελληνογερμανική Συνέλευση </w:t>
      </w:r>
      <w:r w:rsidR="006C184E">
        <w:rPr>
          <w:rFonts w:ascii="Arial Unicode MS" w:eastAsia="Arial Unicode MS" w:hAnsi="Arial Unicode MS" w:cs="Arial Unicode MS"/>
          <w:sz w:val="26"/>
          <w:szCs w:val="26"/>
        </w:rPr>
        <w:t xml:space="preserve">αναλαμβάνει την πρωτοβουλία της </w:t>
      </w:r>
      <w:r w:rsidRPr="00B2040B">
        <w:rPr>
          <w:rFonts w:ascii="Arial Unicode MS" w:eastAsia="Arial Unicode MS" w:hAnsi="Arial Unicode MS" w:cs="Arial Unicode MS"/>
          <w:sz w:val="26"/>
          <w:szCs w:val="26"/>
        </w:rPr>
        <w:t xml:space="preserve"> </w:t>
      </w:r>
      <w:r w:rsidR="006C184E" w:rsidRPr="00B2040B">
        <w:rPr>
          <w:rFonts w:ascii="Arial Unicode MS" w:eastAsia="Arial Unicode MS" w:hAnsi="Arial Unicode MS" w:cs="Arial Unicode MS"/>
          <w:sz w:val="26"/>
          <w:szCs w:val="26"/>
        </w:rPr>
        <w:t>μελλοντικ</w:t>
      </w:r>
      <w:r w:rsidR="006C184E">
        <w:rPr>
          <w:rFonts w:ascii="Arial Unicode MS" w:eastAsia="Arial Unicode MS" w:hAnsi="Arial Unicode MS" w:cs="Arial Unicode MS"/>
          <w:sz w:val="26"/>
          <w:szCs w:val="26"/>
        </w:rPr>
        <w:t>ής Σ</w:t>
      </w:r>
      <w:r w:rsidRPr="006C184E">
        <w:rPr>
          <w:rFonts w:ascii="Arial Unicode MS" w:eastAsia="Arial Unicode MS" w:hAnsi="Arial Unicode MS" w:cs="Arial Unicode MS"/>
          <w:b/>
          <w:sz w:val="26"/>
          <w:szCs w:val="26"/>
        </w:rPr>
        <w:t>υμμετοχή</w:t>
      </w:r>
      <w:r w:rsidR="006C184E" w:rsidRPr="006C184E">
        <w:rPr>
          <w:rFonts w:ascii="Arial Unicode MS" w:eastAsia="Arial Unicode MS" w:hAnsi="Arial Unicode MS" w:cs="Arial Unicode MS"/>
          <w:b/>
          <w:sz w:val="26"/>
          <w:szCs w:val="26"/>
        </w:rPr>
        <w:t>ς</w:t>
      </w:r>
      <w:r w:rsidRPr="006C184E">
        <w:rPr>
          <w:rFonts w:ascii="Arial Unicode MS" w:eastAsia="Arial Unicode MS" w:hAnsi="Arial Unicode MS" w:cs="Arial Unicode MS"/>
          <w:b/>
          <w:sz w:val="26"/>
          <w:szCs w:val="26"/>
        </w:rPr>
        <w:t xml:space="preserve"> των </w:t>
      </w:r>
      <w:r w:rsidR="006C184E">
        <w:rPr>
          <w:rFonts w:ascii="Arial Unicode MS" w:eastAsia="Arial Unicode MS" w:hAnsi="Arial Unicode MS" w:cs="Arial Unicode MS"/>
          <w:b/>
          <w:sz w:val="26"/>
          <w:szCs w:val="26"/>
        </w:rPr>
        <w:t>Ε</w:t>
      </w:r>
      <w:r w:rsidR="00093FFD">
        <w:rPr>
          <w:rFonts w:ascii="Arial Unicode MS" w:eastAsia="Arial Unicode MS" w:hAnsi="Arial Unicode MS" w:cs="Arial Unicode MS"/>
          <w:b/>
          <w:sz w:val="26"/>
          <w:szCs w:val="26"/>
        </w:rPr>
        <w:t>λλή</w:t>
      </w:r>
      <w:r w:rsidR="000C038B">
        <w:rPr>
          <w:rFonts w:ascii="Arial Unicode MS" w:eastAsia="Arial Unicode MS" w:hAnsi="Arial Unicode MS" w:cs="Arial Unicode MS"/>
          <w:b/>
          <w:sz w:val="26"/>
          <w:szCs w:val="26"/>
        </w:rPr>
        <w:t xml:space="preserve">νων της </w:t>
      </w:r>
      <w:r w:rsidRPr="006C184E">
        <w:rPr>
          <w:rFonts w:ascii="Arial Unicode MS" w:eastAsia="Arial Unicode MS" w:hAnsi="Arial Unicode MS" w:cs="Arial Unicode MS"/>
          <w:b/>
          <w:sz w:val="26"/>
          <w:szCs w:val="26"/>
        </w:rPr>
        <w:t>Γερμανίας,</w:t>
      </w:r>
      <w:r w:rsidRPr="00B2040B">
        <w:rPr>
          <w:rFonts w:ascii="Arial Unicode MS" w:eastAsia="Arial Unicode MS" w:hAnsi="Arial Unicode MS" w:cs="Arial Unicode MS"/>
          <w:sz w:val="26"/>
          <w:szCs w:val="26"/>
        </w:rPr>
        <w:t xml:space="preserve"> </w:t>
      </w:r>
      <w:r w:rsidR="006C184E">
        <w:rPr>
          <w:rFonts w:ascii="Arial Unicode MS" w:eastAsia="Arial Unicode MS" w:hAnsi="Arial Unicode MS" w:cs="Arial Unicode MS"/>
          <w:sz w:val="26"/>
          <w:szCs w:val="26"/>
        </w:rPr>
        <w:t xml:space="preserve">στις εργασίες της. </w:t>
      </w:r>
      <w:r w:rsidRPr="00B2040B">
        <w:rPr>
          <w:rFonts w:ascii="Arial Unicode MS" w:eastAsia="Arial Unicode MS" w:hAnsi="Arial Unicode MS" w:cs="Arial Unicode MS"/>
          <w:sz w:val="26"/>
          <w:szCs w:val="26"/>
        </w:rPr>
        <w:t>Η πρωτοβουλία αυτή εγκαινιάστηκε ήδη κατά την 7</w:t>
      </w:r>
      <w:r w:rsidRPr="00B2040B">
        <w:rPr>
          <w:rFonts w:ascii="Arial Unicode MS" w:eastAsia="Arial Unicode MS" w:hAnsi="Arial Unicode MS" w:cs="Arial Unicode MS"/>
          <w:sz w:val="26"/>
          <w:szCs w:val="26"/>
          <w:vertAlign w:val="superscript"/>
        </w:rPr>
        <w:t>η</w:t>
      </w:r>
      <w:r w:rsidR="000C038B">
        <w:rPr>
          <w:rFonts w:ascii="Arial Unicode MS" w:eastAsia="Arial Unicode MS" w:hAnsi="Arial Unicode MS" w:cs="Arial Unicode MS"/>
          <w:sz w:val="26"/>
          <w:szCs w:val="26"/>
        </w:rPr>
        <w:t xml:space="preserve"> ετήσια Συνδιάσκεψη</w:t>
      </w:r>
      <w:r w:rsidRPr="00B2040B">
        <w:rPr>
          <w:rFonts w:ascii="Arial Unicode MS" w:eastAsia="Arial Unicode MS" w:hAnsi="Arial Unicode MS" w:cs="Arial Unicode MS"/>
          <w:sz w:val="26"/>
          <w:szCs w:val="26"/>
        </w:rPr>
        <w:t xml:space="preserve"> στο </w:t>
      </w:r>
      <w:r w:rsidRPr="00B2040B">
        <w:rPr>
          <w:rFonts w:ascii="Arial Unicode MS" w:eastAsia="Arial Unicode MS" w:hAnsi="Arial Unicode MS" w:cs="Arial Unicode MS"/>
          <w:sz w:val="26"/>
          <w:szCs w:val="26"/>
          <w:lang w:val="de-DE"/>
        </w:rPr>
        <w:t>Sindelfingen</w:t>
      </w:r>
      <w:r w:rsidR="00093FFD">
        <w:rPr>
          <w:rFonts w:ascii="Arial Unicode MS" w:eastAsia="Arial Unicode MS" w:hAnsi="Arial Unicode MS" w:cs="Arial Unicode MS"/>
          <w:sz w:val="26"/>
          <w:szCs w:val="26"/>
        </w:rPr>
        <w:t xml:space="preserve"> και θα εμπεδωθεί περαιτέ</w:t>
      </w:r>
      <w:r w:rsidRPr="00B2040B">
        <w:rPr>
          <w:rFonts w:ascii="Arial Unicode MS" w:eastAsia="Arial Unicode MS" w:hAnsi="Arial Unicode MS" w:cs="Arial Unicode MS"/>
          <w:sz w:val="26"/>
          <w:szCs w:val="26"/>
        </w:rPr>
        <w:t xml:space="preserve">ρω </w:t>
      </w:r>
      <w:r w:rsidR="000C038B">
        <w:rPr>
          <w:rFonts w:ascii="Arial Unicode MS" w:eastAsia="Arial Unicode MS" w:hAnsi="Arial Unicode MS" w:cs="Arial Unicode MS"/>
          <w:sz w:val="26"/>
          <w:szCs w:val="26"/>
        </w:rPr>
        <w:t>στις επόμενες</w:t>
      </w:r>
      <w:r w:rsidRPr="00B2040B">
        <w:rPr>
          <w:rFonts w:ascii="Arial Unicode MS" w:eastAsia="Arial Unicode MS" w:hAnsi="Arial Unicode MS" w:cs="Arial Unicode MS"/>
          <w:sz w:val="26"/>
          <w:szCs w:val="26"/>
        </w:rPr>
        <w:t xml:space="preserve">. </w:t>
      </w:r>
    </w:p>
    <w:p w:rsidR="007A76C1" w:rsidRPr="00B2040B" w:rsidRDefault="007A76C1" w:rsidP="007A76C1">
      <w:pPr>
        <w:pStyle w:val="a3"/>
        <w:spacing w:line="240" w:lineRule="auto"/>
        <w:ind w:left="340"/>
        <w:jc w:val="both"/>
        <w:rPr>
          <w:rFonts w:ascii="Arial Unicode MS" w:eastAsia="Arial Unicode MS" w:hAnsi="Arial Unicode MS" w:cs="Arial Unicode MS"/>
          <w:sz w:val="26"/>
          <w:szCs w:val="26"/>
        </w:rPr>
      </w:pPr>
    </w:p>
    <w:p w:rsidR="00CB6468" w:rsidRDefault="00260F01" w:rsidP="008F5907">
      <w:pPr>
        <w:pStyle w:val="a3"/>
        <w:numPr>
          <w:ilvl w:val="0"/>
          <w:numId w:val="1"/>
        </w:numPr>
        <w:spacing w:line="240" w:lineRule="auto"/>
        <w:ind w:left="340"/>
        <w:jc w:val="both"/>
        <w:rPr>
          <w:rFonts w:ascii="Arial Unicode MS" w:eastAsia="Arial Unicode MS" w:hAnsi="Arial Unicode MS" w:cs="Arial Unicode MS"/>
          <w:sz w:val="26"/>
          <w:szCs w:val="26"/>
        </w:rPr>
      </w:pPr>
      <w:r>
        <w:rPr>
          <w:rFonts w:ascii="Arial Unicode MS" w:eastAsia="Arial Unicode MS" w:hAnsi="Arial Unicode MS" w:cs="Arial Unicode MS"/>
          <w:sz w:val="26"/>
          <w:szCs w:val="26"/>
        </w:rPr>
        <w:lastRenderedPageBreak/>
        <w:t xml:space="preserve">Τα μέλη της Πολιτικής Επιτροπής και όλοι οι συμμετέχοντες </w:t>
      </w:r>
      <w:r w:rsidR="00CB6468" w:rsidRPr="00B2040B">
        <w:rPr>
          <w:rFonts w:ascii="Arial Unicode MS" w:eastAsia="Arial Unicode MS" w:hAnsi="Arial Unicode MS" w:cs="Arial Unicode MS"/>
          <w:sz w:val="26"/>
          <w:szCs w:val="26"/>
        </w:rPr>
        <w:t>ευχαριστ</w:t>
      </w:r>
      <w:r>
        <w:rPr>
          <w:rFonts w:ascii="Arial Unicode MS" w:eastAsia="Arial Unicode MS" w:hAnsi="Arial Unicode MS" w:cs="Arial Unicode MS"/>
          <w:sz w:val="26"/>
          <w:szCs w:val="26"/>
        </w:rPr>
        <w:t xml:space="preserve">ούν θερμά </w:t>
      </w:r>
      <w:r w:rsidR="00CB6468" w:rsidRPr="00B2040B">
        <w:rPr>
          <w:rFonts w:ascii="Arial Unicode MS" w:eastAsia="Arial Unicode MS" w:hAnsi="Arial Unicode MS" w:cs="Arial Unicode MS"/>
          <w:sz w:val="26"/>
          <w:szCs w:val="26"/>
        </w:rPr>
        <w:t xml:space="preserve">τον Δήμαρχο του </w:t>
      </w:r>
      <w:r w:rsidR="00CB6468" w:rsidRPr="00B2040B">
        <w:rPr>
          <w:rFonts w:ascii="Arial Unicode MS" w:eastAsia="Arial Unicode MS" w:hAnsi="Arial Unicode MS" w:cs="Arial Unicode MS"/>
          <w:sz w:val="26"/>
          <w:szCs w:val="26"/>
          <w:lang w:val="de-DE"/>
        </w:rPr>
        <w:t>Sindelfingen</w:t>
      </w:r>
      <w:r w:rsidR="00CB6468" w:rsidRPr="00B2040B">
        <w:rPr>
          <w:rFonts w:ascii="Arial Unicode MS" w:eastAsia="Arial Unicode MS" w:hAnsi="Arial Unicode MS" w:cs="Arial Unicode MS"/>
          <w:sz w:val="26"/>
          <w:szCs w:val="26"/>
        </w:rPr>
        <w:t xml:space="preserve">, Δρ. </w:t>
      </w:r>
      <w:r w:rsidR="00CB6468" w:rsidRPr="00B2040B">
        <w:rPr>
          <w:rFonts w:ascii="Arial Unicode MS" w:eastAsia="Arial Unicode MS" w:hAnsi="Arial Unicode MS" w:cs="Arial Unicode MS"/>
          <w:sz w:val="26"/>
          <w:szCs w:val="26"/>
          <w:lang w:val="de-DE"/>
        </w:rPr>
        <w:t>Bernd</w:t>
      </w:r>
      <w:r>
        <w:rPr>
          <w:rFonts w:ascii="Arial Unicode MS" w:eastAsia="Arial Unicode MS" w:hAnsi="Arial Unicode MS" w:cs="Arial Unicode MS"/>
          <w:sz w:val="26"/>
          <w:szCs w:val="26"/>
        </w:rPr>
        <w:t xml:space="preserve"> </w:t>
      </w:r>
      <w:r w:rsidR="00CB6468" w:rsidRPr="00B2040B">
        <w:rPr>
          <w:rFonts w:ascii="Arial Unicode MS" w:eastAsia="Arial Unicode MS" w:hAnsi="Arial Unicode MS" w:cs="Arial Unicode MS"/>
          <w:sz w:val="26"/>
          <w:szCs w:val="26"/>
          <w:lang w:val="de-DE"/>
        </w:rPr>
        <w:t>V</w:t>
      </w:r>
      <w:r w:rsidR="00CB6468" w:rsidRPr="00B2040B">
        <w:rPr>
          <w:rFonts w:ascii="Arial Unicode MS" w:eastAsia="Arial Unicode MS" w:hAnsi="Arial Unicode MS" w:cs="Arial Unicode MS"/>
          <w:sz w:val="26"/>
          <w:szCs w:val="26"/>
        </w:rPr>
        <w:t>ö</w:t>
      </w:r>
      <w:proofErr w:type="spellStart"/>
      <w:r w:rsidR="00CB6468" w:rsidRPr="00B2040B">
        <w:rPr>
          <w:rFonts w:ascii="Arial Unicode MS" w:eastAsia="Arial Unicode MS" w:hAnsi="Arial Unicode MS" w:cs="Arial Unicode MS"/>
          <w:sz w:val="26"/>
          <w:szCs w:val="26"/>
          <w:lang w:val="de-DE"/>
        </w:rPr>
        <w:t>hringer</w:t>
      </w:r>
      <w:proofErr w:type="spellEnd"/>
      <w:r w:rsidR="00CB6468" w:rsidRPr="00B2040B">
        <w:rPr>
          <w:rFonts w:ascii="Arial Unicode MS" w:eastAsia="Arial Unicode MS" w:hAnsi="Arial Unicode MS" w:cs="Arial Unicode MS"/>
          <w:sz w:val="26"/>
          <w:szCs w:val="26"/>
        </w:rPr>
        <w:t xml:space="preserve"> </w:t>
      </w:r>
      <w:r>
        <w:rPr>
          <w:rFonts w:ascii="Arial Unicode MS" w:eastAsia="Arial Unicode MS" w:hAnsi="Arial Unicode MS" w:cs="Arial Unicode MS"/>
          <w:sz w:val="26"/>
          <w:szCs w:val="26"/>
        </w:rPr>
        <w:t>για την αμέριστη συμβολή του σ</w:t>
      </w:r>
      <w:r w:rsidR="00CB6468" w:rsidRPr="00B2040B">
        <w:rPr>
          <w:rFonts w:ascii="Arial Unicode MS" w:eastAsia="Arial Unicode MS" w:hAnsi="Arial Unicode MS" w:cs="Arial Unicode MS"/>
          <w:sz w:val="26"/>
          <w:szCs w:val="26"/>
        </w:rPr>
        <w:t xml:space="preserve">την επιτυχία </w:t>
      </w:r>
      <w:r>
        <w:rPr>
          <w:rFonts w:ascii="Arial Unicode MS" w:eastAsia="Arial Unicode MS" w:hAnsi="Arial Unicode MS" w:cs="Arial Unicode MS"/>
          <w:sz w:val="26"/>
          <w:szCs w:val="26"/>
        </w:rPr>
        <w:t>της 7</w:t>
      </w:r>
      <w:r w:rsidRPr="00260F01">
        <w:rPr>
          <w:rFonts w:ascii="Arial Unicode MS" w:eastAsia="Arial Unicode MS" w:hAnsi="Arial Unicode MS" w:cs="Arial Unicode MS"/>
          <w:sz w:val="26"/>
          <w:szCs w:val="26"/>
          <w:vertAlign w:val="superscript"/>
        </w:rPr>
        <w:t>ης</w:t>
      </w:r>
      <w:r>
        <w:rPr>
          <w:rFonts w:ascii="Arial Unicode MS" w:eastAsia="Arial Unicode MS" w:hAnsi="Arial Unicode MS" w:cs="Arial Unicode MS"/>
          <w:sz w:val="26"/>
          <w:szCs w:val="26"/>
        </w:rPr>
        <w:t xml:space="preserve"> </w:t>
      </w:r>
      <w:r w:rsidR="008024C1">
        <w:rPr>
          <w:rFonts w:ascii="Arial Unicode MS" w:eastAsia="Arial Unicode MS" w:hAnsi="Arial Unicode MS" w:cs="Arial Unicode MS"/>
          <w:sz w:val="26"/>
          <w:szCs w:val="26"/>
        </w:rPr>
        <w:t>Συνδιάσκεψης</w:t>
      </w:r>
      <w:r>
        <w:rPr>
          <w:rFonts w:ascii="Arial Unicode MS" w:eastAsia="Arial Unicode MS" w:hAnsi="Arial Unicode MS" w:cs="Arial Unicode MS"/>
          <w:sz w:val="26"/>
          <w:szCs w:val="26"/>
        </w:rPr>
        <w:t xml:space="preserve"> στην πόλη του. Επίσης, ευχαριστούν θερμά </w:t>
      </w:r>
      <w:r w:rsidR="00CB6468" w:rsidRPr="00B2040B">
        <w:rPr>
          <w:rFonts w:ascii="Arial Unicode MS" w:eastAsia="Arial Unicode MS" w:hAnsi="Arial Unicode MS" w:cs="Arial Unicode MS"/>
          <w:sz w:val="26"/>
          <w:szCs w:val="26"/>
        </w:rPr>
        <w:t xml:space="preserve">τους πολίτες του </w:t>
      </w:r>
      <w:r w:rsidR="00CB6468" w:rsidRPr="00B2040B">
        <w:rPr>
          <w:rFonts w:ascii="Arial Unicode MS" w:eastAsia="Arial Unicode MS" w:hAnsi="Arial Unicode MS" w:cs="Arial Unicode MS"/>
          <w:sz w:val="26"/>
          <w:szCs w:val="26"/>
          <w:lang w:val="de-DE"/>
        </w:rPr>
        <w:t>Sindelfingen</w:t>
      </w:r>
      <w:r w:rsidR="00CB6468" w:rsidRPr="00B2040B">
        <w:rPr>
          <w:rFonts w:ascii="Arial Unicode MS" w:eastAsia="Arial Unicode MS" w:hAnsi="Arial Unicode MS" w:cs="Arial Unicode MS"/>
          <w:sz w:val="26"/>
          <w:szCs w:val="26"/>
        </w:rPr>
        <w:t xml:space="preserve"> για τη φιλοξενία τους.</w:t>
      </w:r>
    </w:p>
    <w:p w:rsidR="007A76C1" w:rsidRDefault="007A76C1" w:rsidP="007A76C1">
      <w:pPr>
        <w:pStyle w:val="a3"/>
        <w:spacing w:line="240" w:lineRule="auto"/>
        <w:ind w:left="340"/>
        <w:jc w:val="both"/>
        <w:rPr>
          <w:rFonts w:ascii="Arial Unicode MS" w:eastAsia="Arial Unicode MS" w:hAnsi="Arial Unicode MS" w:cs="Arial Unicode MS"/>
          <w:sz w:val="26"/>
          <w:szCs w:val="26"/>
        </w:rPr>
      </w:pPr>
    </w:p>
    <w:p w:rsidR="008A3269" w:rsidRPr="008A626F" w:rsidRDefault="008F5907" w:rsidP="008A3269">
      <w:pPr>
        <w:pStyle w:val="a3"/>
        <w:numPr>
          <w:ilvl w:val="0"/>
          <w:numId w:val="1"/>
        </w:numPr>
        <w:spacing w:line="240" w:lineRule="auto"/>
        <w:ind w:left="340"/>
        <w:jc w:val="both"/>
        <w:rPr>
          <w:rFonts w:ascii="Arial Unicode MS" w:eastAsia="Arial Unicode MS" w:hAnsi="Arial Unicode MS" w:cs="Arial Unicode MS"/>
          <w:sz w:val="26"/>
          <w:szCs w:val="26"/>
        </w:rPr>
      </w:pPr>
      <w:r>
        <w:rPr>
          <w:rFonts w:ascii="Arial Unicode MS" w:eastAsia="Arial Unicode MS" w:hAnsi="Arial Unicode MS" w:cs="Arial Unicode MS"/>
          <w:sz w:val="24"/>
          <w:szCs w:val="24"/>
        </w:rPr>
        <w:t xml:space="preserve"> </w:t>
      </w:r>
      <w:r w:rsidRPr="008A626F">
        <w:rPr>
          <w:rFonts w:ascii="Arial Unicode MS" w:eastAsia="Arial Unicode MS" w:hAnsi="Arial Unicode MS" w:cs="Arial Unicode MS"/>
          <w:sz w:val="26"/>
          <w:szCs w:val="26"/>
        </w:rPr>
        <w:t>Η 8</w:t>
      </w:r>
      <w:r w:rsidRPr="008A626F">
        <w:rPr>
          <w:rFonts w:ascii="Arial Unicode MS" w:eastAsia="Arial Unicode MS" w:hAnsi="Arial Unicode MS" w:cs="Arial Unicode MS"/>
          <w:sz w:val="26"/>
          <w:szCs w:val="26"/>
          <w:vertAlign w:val="superscript"/>
        </w:rPr>
        <w:t>η</w:t>
      </w:r>
      <w:r w:rsidRPr="008A626F">
        <w:rPr>
          <w:rFonts w:ascii="Arial Unicode MS" w:eastAsia="Arial Unicode MS" w:hAnsi="Arial Unicode MS" w:cs="Arial Unicode MS"/>
          <w:sz w:val="26"/>
          <w:szCs w:val="26"/>
        </w:rPr>
        <w:t xml:space="preserve"> Ελληνογερμανική Συνέλευση </w:t>
      </w:r>
      <w:r w:rsidR="008A3269" w:rsidRPr="008A626F">
        <w:rPr>
          <w:rFonts w:ascii="Arial Unicode MS" w:eastAsia="Arial Unicode MS" w:hAnsi="Arial Unicode MS" w:cs="Arial Unicode MS"/>
          <w:sz w:val="26"/>
          <w:szCs w:val="26"/>
        </w:rPr>
        <w:t>θα πραγματοποιηθεί στην Ελλάδα το</w:t>
      </w:r>
      <w:r w:rsidRPr="008A626F">
        <w:rPr>
          <w:rFonts w:ascii="Arial Unicode MS" w:eastAsia="Arial Unicode MS" w:hAnsi="Arial Unicode MS" w:cs="Arial Unicode MS"/>
          <w:sz w:val="26"/>
          <w:szCs w:val="26"/>
        </w:rPr>
        <w:t>ν</w:t>
      </w:r>
      <w:r w:rsidR="008A3269" w:rsidRPr="008A626F">
        <w:rPr>
          <w:rFonts w:ascii="Arial Unicode MS" w:eastAsia="Arial Unicode MS" w:hAnsi="Arial Unicode MS" w:cs="Arial Unicode MS"/>
          <w:sz w:val="26"/>
          <w:szCs w:val="26"/>
        </w:rPr>
        <w:t xml:space="preserve"> Νοέμβριο</w:t>
      </w:r>
      <w:r w:rsidRPr="008A626F">
        <w:rPr>
          <w:rFonts w:ascii="Arial Unicode MS" w:eastAsia="Arial Unicode MS" w:hAnsi="Arial Unicode MS" w:cs="Arial Unicode MS"/>
          <w:sz w:val="26"/>
          <w:szCs w:val="26"/>
        </w:rPr>
        <w:t xml:space="preserve"> του 2018</w:t>
      </w:r>
      <w:r w:rsidR="008A3269" w:rsidRPr="008A626F">
        <w:rPr>
          <w:rFonts w:ascii="Arial Unicode MS" w:eastAsia="Arial Unicode MS" w:hAnsi="Arial Unicode MS" w:cs="Arial Unicode MS"/>
          <w:sz w:val="26"/>
          <w:szCs w:val="26"/>
        </w:rPr>
        <w:t xml:space="preserve">. </w:t>
      </w:r>
      <w:r w:rsidRPr="008A626F">
        <w:rPr>
          <w:rFonts w:ascii="Arial Unicode MS" w:eastAsia="Arial Unicode MS" w:hAnsi="Arial Unicode MS" w:cs="Arial Unicode MS"/>
          <w:sz w:val="26"/>
          <w:szCs w:val="26"/>
        </w:rPr>
        <w:t xml:space="preserve"> Η πόλη ή το </w:t>
      </w:r>
      <w:r w:rsidR="008A3269" w:rsidRPr="008A626F">
        <w:rPr>
          <w:rFonts w:ascii="Arial Unicode MS" w:eastAsia="Arial Unicode MS" w:hAnsi="Arial Unicode MS" w:cs="Arial Unicode MS"/>
          <w:sz w:val="26"/>
          <w:szCs w:val="26"/>
        </w:rPr>
        <w:t xml:space="preserve"> νησί </w:t>
      </w:r>
      <w:r w:rsidR="008024C1">
        <w:rPr>
          <w:rFonts w:ascii="Arial Unicode MS" w:eastAsia="Arial Unicode MS" w:hAnsi="Arial Unicode MS" w:cs="Arial Unicode MS"/>
          <w:sz w:val="26"/>
          <w:szCs w:val="26"/>
        </w:rPr>
        <w:t xml:space="preserve"> </w:t>
      </w:r>
      <w:r w:rsidRPr="008A626F">
        <w:rPr>
          <w:rFonts w:ascii="Arial Unicode MS" w:eastAsia="Arial Unicode MS" w:hAnsi="Arial Unicode MS" w:cs="Arial Unicode MS"/>
          <w:sz w:val="26"/>
          <w:szCs w:val="26"/>
        </w:rPr>
        <w:t>θ</w:t>
      </w:r>
      <w:r w:rsidR="008A3269" w:rsidRPr="008A626F">
        <w:rPr>
          <w:rFonts w:ascii="Arial Unicode MS" w:eastAsia="Arial Unicode MS" w:hAnsi="Arial Unicode MS" w:cs="Arial Unicode MS"/>
          <w:sz w:val="26"/>
          <w:szCs w:val="26"/>
        </w:rPr>
        <w:t xml:space="preserve">α συνεργαστεί με τον γερμανικό </w:t>
      </w:r>
      <w:r w:rsidR="008024C1">
        <w:rPr>
          <w:rFonts w:ascii="Arial Unicode MS" w:eastAsia="Arial Unicode MS" w:hAnsi="Arial Unicode MS" w:cs="Arial Unicode MS"/>
          <w:sz w:val="26"/>
          <w:szCs w:val="26"/>
        </w:rPr>
        <w:t>δήμο, ο οποίος θα διοργανώσει την 9η ετήσια</w:t>
      </w:r>
      <w:r w:rsidR="008A3269" w:rsidRPr="008A626F">
        <w:rPr>
          <w:rFonts w:ascii="Arial Unicode MS" w:eastAsia="Arial Unicode MS" w:hAnsi="Arial Unicode MS" w:cs="Arial Unicode MS"/>
          <w:sz w:val="26"/>
          <w:szCs w:val="26"/>
        </w:rPr>
        <w:t xml:space="preserve"> </w:t>
      </w:r>
      <w:r w:rsidR="008024C1">
        <w:rPr>
          <w:rFonts w:ascii="Arial Unicode MS" w:eastAsia="Arial Unicode MS" w:hAnsi="Arial Unicode MS" w:cs="Arial Unicode MS"/>
          <w:sz w:val="26"/>
          <w:szCs w:val="26"/>
        </w:rPr>
        <w:t>συνδιάσκεψη</w:t>
      </w:r>
      <w:r w:rsidR="008024C1" w:rsidRPr="008A626F">
        <w:rPr>
          <w:rFonts w:ascii="Arial Unicode MS" w:eastAsia="Arial Unicode MS" w:hAnsi="Arial Unicode MS" w:cs="Arial Unicode MS"/>
          <w:sz w:val="26"/>
          <w:szCs w:val="26"/>
        </w:rPr>
        <w:t xml:space="preserve"> </w:t>
      </w:r>
      <w:r w:rsidR="008A3269" w:rsidRPr="008A626F">
        <w:rPr>
          <w:rFonts w:ascii="Arial Unicode MS" w:eastAsia="Arial Unicode MS" w:hAnsi="Arial Unicode MS" w:cs="Arial Unicode MS"/>
          <w:sz w:val="26"/>
          <w:szCs w:val="26"/>
        </w:rPr>
        <w:t>συνέδριο στη Γερμανία το 2019.</w:t>
      </w:r>
    </w:p>
    <w:p w:rsidR="003624BA" w:rsidRDefault="003624BA" w:rsidP="003624BA">
      <w:pPr>
        <w:spacing w:line="240" w:lineRule="auto"/>
        <w:jc w:val="both"/>
        <w:rPr>
          <w:rFonts w:ascii="Arial Unicode MS" w:eastAsia="Arial Unicode MS" w:hAnsi="Arial Unicode MS" w:cs="Arial Unicode MS"/>
          <w:sz w:val="24"/>
          <w:szCs w:val="24"/>
        </w:rPr>
      </w:pPr>
    </w:p>
    <w:sectPr w:rsidR="003624BA" w:rsidSect="004C00A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4B6" w:rsidRDefault="002374B6" w:rsidP="009C2B11">
      <w:pPr>
        <w:spacing w:after="0" w:line="240" w:lineRule="auto"/>
      </w:pPr>
      <w:r>
        <w:separator/>
      </w:r>
    </w:p>
  </w:endnote>
  <w:endnote w:type="continuationSeparator" w:id="1">
    <w:p w:rsidR="002374B6" w:rsidRDefault="002374B6" w:rsidP="009C2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4B6" w:rsidRDefault="002374B6" w:rsidP="009C2B11">
      <w:pPr>
        <w:spacing w:after="0" w:line="240" w:lineRule="auto"/>
      </w:pPr>
      <w:r>
        <w:separator/>
      </w:r>
    </w:p>
  </w:footnote>
  <w:footnote w:type="continuationSeparator" w:id="1">
    <w:p w:rsidR="002374B6" w:rsidRDefault="002374B6" w:rsidP="009C2B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457BA"/>
    <w:multiLevelType w:val="hybridMultilevel"/>
    <w:tmpl w:val="FDC05C2C"/>
    <w:lvl w:ilvl="0" w:tplc="0408000F">
      <w:start w:val="1"/>
      <w:numFmt w:val="decimal"/>
      <w:lvlText w:val="%1."/>
      <w:lvlJc w:val="left"/>
      <w:pPr>
        <w:ind w:left="1069" w:hanging="360"/>
      </w:pPr>
      <w:rPr>
        <w:rFonts w:hint="default"/>
        <w:b/>
        <w:color w:val="auto"/>
      </w:rPr>
    </w:lvl>
    <w:lvl w:ilvl="1" w:tplc="04080019">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mailMerge>
    <w:mainDocumentType w:val="mailingLabels"/>
    <w:dataType w:val="textFile"/>
    <w:activeRecord w:val="-1"/>
  </w:mailMerge>
  <w:defaultTabStop w:val="720"/>
  <w:hyphenationZone w:val="425"/>
  <w:characterSpacingControl w:val="doNotCompress"/>
  <w:footnotePr>
    <w:footnote w:id="0"/>
    <w:footnote w:id="1"/>
  </w:footnotePr>
  <w:endnotePr>
    <w:endnote w:id="0"/>
    <w:endnote w:id="1"/>
  </w:endnotePr>
  <w:compat/>
  <w:rsids>
    <w:rsidRoot w:val="00CB6468"/>
    <w:rsid w:val="00056A00"/>
    <w:rsid w:val="00066B54"/>
    <w:rsid w:val="00093FFD"/>
    <w:rsid w:val="000A71EE"/>
    <w:rsid w:val="000C038B"/>
    <w:rsid w:val="001424D6"/>
    <w:rsid w:val="001925D8"/>
    <w:rsid w:val="001D0D95"/>
    <w:rsid w:val="001D4676"/>
    <w:rsid w:val="001F31E8"/>
    <w:rsid w:val="002156A4"/>
    <w:rsid w:val="00236658"/>
    <w:rsid w:val="002374B6"/>
    <w:rsid w:val="00260F01"/>
    <w:rsid w:val="002B6793"/>
    <w:rsid w:val="00320AFF"/>
    <w:rsid w:val="003311DB"/>
    <w:rsid w:val="003624BA"/>
    <w:rsid w:val="003D09E3"/>
    <w:rsid w:val="003D5704"/>
    <w:rsid w:val="00433B69"/>
    <w:rsid w:val="00473DDC"/>
    <w:rsid w:val="004B5550"/>
    <w:rsid w:val="004C00A9"/>
    <w:rsid w:val="00500033"/>
    <w:rsid w:val="00562B24"/>
    <w:rsid w:val="005823B4"/>
    <w:rsid w:val="005D21C8"/>
    <w:rsid w:val="005E7B84"/>
    <w:rsid w:val="006C184E"/>
    <w:rsid w:val="006F4946"/>
    <w:rsid w:val="006F77BF"/>
    <w:rsid w:val="007A1FB1"/>
    <w:rsid w:val="007A76C1"/>
    <w:rsid w:val="007F1673"/>
    <w:rsid w:val="008024C1"/>
    <w:rsid w:val="00845CBA"/>
    <w:rsid w:val="008571DC"/>
    <w:rsid w:val="008A3269"/>
    <w:rsid w:val="008A626F"/>
    <w:rsid w:val="008F5907"/>
    <w:rsid w:val="00957BBF"/>
    <w:rsid w:val="0097338C"/>
    <w:rsid w:val="009C2B11"/>
    <w:rsid w:val="00A0147A"/>
    <w:rsid w:val="00A55E6B"/>
    <w:rsid w:val="00B2040B"/>
    <w:rsid w:val="00B74CBC"/>
    <w:rsid w:val="00C1698E"/>
    <w:rsid w:val="00C17442"/>
    <w:rsid w:val="00C42564"/>
    <w:rsid w:val="00CA0E0B"/>
    <w:rsid w:val="00CB6468"/>
    <w:rsid w:val="00DE498C"/>
    <w:rsid w:val="00E12B36"/>
    <w:rsid w:val="00EB2B99"/>
    <w:rsid w:val="00F36000"/>
    <w:rsid w:val="00F470C0"/>
    <w:rsid w:val="00FA4B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468"/>
    <w:pPr>
      <w:ind w:left="720"/>
      <w:contextualSpacing/>
    </w:pPr>
  </w:style>
  <w:style w:type="table" w:styleId="a4">
    <w:name w:val="Table Grid"/>
    <w:basedOn w:val="a1"/>
    <w:uiPriority w:val="59"/>
    <w:rsid w:val="00CB6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9C2B11"/>
    <w:pPr>
      <w:tabs>
        <w:tab w:val="center" w:pos="4536"/>
        <w:tab w:val="right" w:pos="9072"/>
      </w:tabs>
      <w:spacing w:after="0" w:line="240" w:lineRule="auto"/>
    </w:pPr>
  </w:style>
  <w:style w:type="character" w:customStyle="1" w:styleId="Char">
    <w:name w:val="Κεφαλίδα Char"/>
    <w:basedOn w:val="a0"/>
    <w:link w:val="a5"/>
    <w:uiPriority w:val="99"/>
    <w:rsid w:val="009C2B11"/>
  </w:style>
  <w:style w:type="paragraph" w:styleId="a6">
    <w:name w:val="footer"/>
    <w:basedOn w:val="a"/>
    <w:link w:val="Char0"/>
    <w:uiPriority w:val="99"/>
    <w:unhideWhenUsed/>
    <w:rsid w:val="009C2B11"/>
    <w:pPr>
      <w:tabs>
        <w:tab w:val="center" w:pos="4536"/>
        <w:tab w:val="right" w:pos="9072"/>
      </w:tabs>
      <w:spacing w:after="0" w:line="240" w:lineRule="auto"/>
    </w:pPr>
  </w:style>
  <w:style w:type="character" w:customStyle="1" w:styleId="Char0">
    <w:name w:val="Υποσέλιδο Char"/>
    <w:basedOn w:val="a0"/>
    <w:link w:val="a6"/>
    <w:uiPriority w:val="99"/>
    <w:rsid w:val="009C2B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6ED0-400B-4D2D-93C6-1A2D1403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4926</Characters>
  <Application>Microsoft Office Word</Application>
  <DocSecurity>4</DocSecurity>
  <Lines>41</Lines>
  <Paragraphs>11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2017-11-11T15:18:00Z</dcterms:created>
  <dcterms:modified xsi:type="dcterms:W3CDTF">2017-11-11T15:18:00Z</dcterms:modified>
</cp:coreProperties>
</file>