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95" w:rsidRPr="000E37EE" w:rsidRDefault="006B5D3B" w:rsidP="000E37EE">
      <w:pPr>
        <w:spacing w:line="240" w:lineRule="auto"/>
        <w:jc w:val="center"/>
        <w:rPr>
          <w:rFonts w:ascii="Tahoma" w:hAnsi="Tahoma" w:cs="Tahoma"/>
          <w:b/>
          <w:bCs/>
          <w:lang w:eastAsia="el-GR"/>
        </w:rPr>
      </w:pPr>
      <w:hyperlink r:id="rId6" w:history="1">
        <w:r w:rsidR="00250295" w:rsidRPr="000E37EE">
          <w:rPr>
            <w:rStyle w:val="-"/>
            <w:rFonts w:ascii="Tahoma" w:hAnsi="Tahoma" w:cs="Tahoma"/>
            <w:b/>
            <w:bCs/>
            <w:color w:val="auto"/>
            <w:u w:val="none"/>
          </w:rPr>
          <w:t xml:space="preserve">Ελεύθερο Πανεπιστήμιο Ομιλία </w:t>
        </w:r>
        <w:r w:rsidR="00250295" w:rsidRPr="000E37EE">
          <w:rPr>
            <w:rFonts w:ascii="Tahoma" w:hAnsi="Tahoma" w:cs="Tahoma"/>
            <w:b/>
            <w:bCs/>
            <w:lang w:eastAsia="el-GR"/>
          </w:rPr>
          <w:t>Ε.</w:t>
        </w:r>
        <w:r w:rsidR="00853CEC" w:rsidRPr="00853CEC">
          <w:rPr>
            <w:rFonts w:ascii="Tahoma" w:hAnsi="Tahoma" w:cs="Tahoma"/>
            <w:b/>
            <w:bCs/>
            <w:lang w:eastAsia="el-GR"/>
          </w:rPr>
          <w:t xml:space="preserve"> </w:t>
        </w:r>
        <w:r w:rsidR="00250295" w:rsidRPr="000E37EE">
          <w:rPr>
            <w:rFonts w:ascii="Tahoma" w:hAnsi="Tahoma" w:cs="Tahoma"/>
            <w:b/>
            <w:bCs/>
            <w:lang w:eastAsia="el-GR"/>
          </w:rPr>
          <w:t xml:space="preserve">Γεωργιτσογιάννη, </w:t>
        </w:r>
        <w:r w:rsidR="00250295" w:rsidRPr="000E37EE">
          <w:rPr>
            <w:rStyle w:val="-"/>
            <w:rFonts w:ascii="Tahoma" w:hAnsi="Tahoma" w:cs="Tahoma"/>
            <w:b/>
            <w:bCs/>
            <w:color w:val="auto"/>
            <w:u w:val="none"/>
          </w:rPr>
          <w:t xml:space="preserve">Τετάρτη , 22 Νοεμβρίου, 7.10 - 8. 30 μ.μ. </w:t>
        </w:r>
      </w:hyperlink>
    </w:p>
    <w:p w:rsidR="00250295" w:rsidRPr="000E37EE" w:rsidRDefault="00250295" w:rsidP="00EB1DF8">
      <w:pPr>
        <w:spacing w:line="240" w:lineRule="auto"/>
        <w:jc w:val="left"/>
        <w:rPr>
          <w:rFonts w:ascii="Tahoma" w:hAnsi="Tahoma" w:cs="Tahoma"/>
          <w:lang w:eastAsia="el-GR"/>
        </w:rPr>
      </w:pPr>
    </w:p>
    <w:p w:rsidR="00250295" w:rsidRPr="00C558E1" w:rsidRDefault="00250295" w:rsidP="00EB1DF8">
      <w:pPr>
        <w:spacing w:line="240" w:lineRule="auto"/>
        <w:jc w:val="left"/>
        <w:rPr>
          <w:rFonts w:ascii="Tahoma" w:hAnsi="Tahoma" w:cs="Tahoma"/>
          <w:b/>
          <w:bCs/>
          <w:lang w:eastAsia="el-GR"/>
        </w:rPr>
      </w:pPr>
      <w:r w:rsidRPr="00C558E1">
        <w:rPr>
          <w:rFonts w:ascii="Tahoma" w:hAnsi="Tahoma" w:cs="Tahoma"/>
          <w:b/>
          <w:bCs/>
          <w:lang w:eastAsia="el-GR"/>
        </w:rPr>
        <w:t>Ευαγγελία Γεωργιτσογιάννη,</w:t>
      </w:r>
    </w:p>
    <w:p w:rsidR="00250295" w:rsidRPr="00C558E1" w:rsidRDefault="00250295" w:rsidP="00EB1DF8">
      <w:pPr>
        <w:spacing w:line="240" w:lineRule="auto"/>
        <w:jc w:val="left"/>
        <w:rPr>
          <w:rFonts w:ascii="Tahoma" w:hAnsi="Tahoma" w:cs="Tahoma"/>
          <w:b/>
          <w:bCs/>
          <w:lang w:eastAsia="el-GR"/>
        </w:rPr>
      </w:pPr>
      <w:r w:rsidRPr="00C558E1">
        <w:rPr>
          <w:rFonts w:ascii="Tahoma" w:hAnsi="Tahoma" w:cs="Tahoma"/>
          <w:b/>
          <w:bCs/>
          <w:lang w:eastAsia="el-GR"/>
        </w:rPr>
        <w:t xml:space="preserve">Καθηγήτρια Ιστορίας της Τέχνης και του Πολιτισμού, </w:t>
      </w:r>
    </w:p>
    <w:p w:rsidR="00250295" w:rsidRPr="00C558E1" w:rsidRDefault="00250295" w:rsidP="00EB1DF8">
      <w:pPr>
        <w:spacing w:line="240" w:lineRule="auto"/>
        <w:jc w:val="left"/>
        <w:rPr>
          <w:rFonts w:ascii="Tahoma" w:hAnsi="Tahoma" w:cs="Tahoma"/>
          <w:b/>
          <w:bCs/>
          <w:lang w:eastAsia="el-GR"/>
        </w:rPr>
      </w:pPr>
      <w:r w:rsidRPr="00C558E1">
        <w:rPr>
          <w:rFonts w:ascii="Tahoma" w:hAnsi="Tahoma" w:cs="Tahoma"/>
          <w:b/>
          <w:bCs/>
          <w:lang w:eastAsia="el-GR"/>
        </w:rPr>
        <w:t>Κοσμήτορας στο Χαροκόπειο Πανεπιστήμιο</w:t>
      </w:r>
    </w:p>
    <w:p w:rsidR="00250295" w:rsidRPr="00C558E1" w:rsidRDefault="00250295" w:rsidP="00EB1DF8">
      <w:pPr>
        <w:spacing w:line="240" w:lineRule="auto"/>
        <w:jc w:val="left"/>
        <w:rPr>
          <w:rFonts w:ascii="Tahoma" w:hAnsi="Tahoma" w:cs="Tahoma"/>
          <w:b/>
          <w:bCs/>
          <w:lang w:eastAsia="el-GR"/>
        </w:rPr>
      </w:pPr>
      <w:r w:rsidRPr="00C558E1">
        <w:rPr>
          <w:rFonts w:ascii="Tahoma" w:hAnsi="Tahoma" w:cs="Tahoma"/>
          <w:b/>
          <w:bCs/>
          <w:lang w:eastAsia="el-GR"/>
        </w:rPr>
        <w:t>«Τα μνημεία της Σιωπής ‘μιλούν’.</w:t>
      </w:r>
    </w:p>
    <w:p w:rsidR="00250295" w:rsidRPr="00C558E1" w:rsidRDefault="00250295" w:rsidP="00EB1DF8">
      <w:pPr>
        <w:spacing w:line="240" w:lineRule="auto"/>
        <w:jc w:val="left"/>
        <w:rPr>
          <w:rFonts w:ascii="Tahoma" w:hAnsi="Tahoma" w:cs="Tahoma"/>
          <w:b/>
          <w:bCs/>
          <w:lang w:eastAsia="el-GR"/>
        </w:rPr>
      </w:pPr>
      <w:r w:rsidRPr="00C558E1">
        <w:rPr>
          <w:rFonts w:ascii="Tahoma" w:hAnsi="Tahoma" w:cs="Tahoma"/>
          <w:b/>
          <w:bCs/>
          <w:lang w:eastAsia="el-GR"/>
        </w:rPr>
        <w:t xml:space="preserve">Έργα του Γιαννούλη Χαλεπά και άλλων Ελλήνων Γλυπτών, </w:t>
      </w:r>
    </w:p>
    <w:p w:rsidR="00250295" w:rsidRPr="00C558E1" w:rsidRDefault="00250295" w:rsidP="00EB1DF8">
      <w:pPr>
        <w:spacing w:line="240" w:lineRule="auto"/>
        <w:jc w:val="left"/>
        <w:rPr>
          <w:rFonts w:ascii="Tahoma" w:hAnsi="Tahoma" w:cs="Tahoma"/>
          <w:b/>
          <w:bCs/>
          <w:lang w:eastAsia="el-GR"/>
        </w:rPr>
      </w:pPr>
      <w:r w:rsidRPr="00C558E1">
        <w:rPr>
          <w:rFonts w:ascii="Tahoma" w:hAnsi="Tahoma" w:cs="Tahoma"/>
          <w:b/>
          <w:bCs/>
          <w:lang w:eastAsia="el-GR"/>
        </w:rPr>
        <w:t>σε κοιμητήρια της Ρουμανίας»</w:t>
      </w:r>
    </w:p>
    <w:p w:rsidR="00250295" w:rsidRPr="000E37EE" w:rsidRDefault="00250295" w:rsidP="00B94981">
      <w:pPr>
        <w:rPr>
          <w:rFonts w:ascii="Tahoma" w:hAnsi="Tahoma" w:cs="Tahoma"/>
        </w:rPr>
      </w:pPr>
    </w:p>
    <w:p w:rsidR="00250295" w:rsidRPr="000E37EE" w:rsidRDefault="00250295" w:rsidP="00B94981">
      <w:pPr>
        <w:rPr>
          <w:rFonts w:ascii="Tahoma" w:hAnsi="Tahoma" w:cs="Tahoma"/>
        </w:rPr>
      </w:pPr>
      <w:r w:rsidRPr="000E37EE">
        <w:rPr>
          <w:rFonts w:ascii="Tahoma" w:hAnsi="Tahoma" w:cs="Tahoma"/>
        </w:rPr>
        <w:t>Οι Παραδουνάβιες Ηγεμονίες (Ρουμανία) υπήρξαν ένας από τους πιο προσφιλείς τόπους της ελληνικής διασποράς, όπου ο ελληνισμός γνώρισε μεγάλη οικονομική και πνευματική ανάπτυξη. Ιδιαίτερο ενδιαφέρον παρουσιάζει η καλλιτεχνική δραστηριότητα των Ελλήνων γλυπτών, όπως της Οικογένειας του Ιωάννη Χαλεπά, ο οποίος είχε ιδρύσει το σημαντικότερο εργαστήριο μαρμαρογλυπτικής στο Βουκουρέστι. Σ’ αυτό δούλεψαν πολλά μέλη της οικογένειας και συνεργάτες τους, καθώς και ο ίδιος ο Γιαννούλης Χαλεπάς, γιος του Ιωάννη. Πολλοί άλλοι Έλληνες (κυρίως Τηνιακοί) γλύπτες εργάστηκαν επίσης στη Ρουμανία, ενώ άλλοι έστειλαν έργα τους από την Αθήνα, όπως οι αδελφοί Φυτάλη και ο</w:t>
      </w:r>
      <w:bookmarkStart w:id="0" w:name="_GoBack"/>
      <w:bookmarkEnd w:id="0"/>
      <w:r w:rsidRPr="000E37EE">
        <w:rPr>
          <w:rFonts w:ascii="Tahoma" w:hAnsi="Tahoma" w:cs="Tahoma"/>
        </w:rPr>
        <w:t xml:space="preserve"> Γεώργιος Μπονάνος. Πρόκειται για μια άγνωστη πτυχή της καλλιτεχνικής δημιουργίας του ελληνισμού της διασποράς, που αποτελεί  μια πολύτιμη πολιτιστική κληρονομιά. Η διάλεξη βασίζεται σε πρωτότυπο υλικό που προέρχεται από επιτόπιες έρευνες.</w:t>
      </w:r>
    </w:p>
    <w:p w:rsidR="00250295" w:rsidRDefault="00250295" w:rsidP="00B94981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295" w:rsidSect="00A617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55" w:rsidRDefault="00BF6F55" w:rsidP="00A67EAC">
      <w:pPr>
        <w:spacing w:line="240" w:lineRule="auto"/>
      </w:pPr>
      <w:r>
        <w:separator/>
      </w:r>
    </w:p>
  </w:endnote>
  <w:endnote w:type="continuationSeparator" w:id="1">
    <w:p w:rsidR="00BF6F55" w:rsidRDefault="00BF6F55" w:rsidP="00A67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55" w:rsidRDefault="00BF6F55" w:rsidP="00A67EAC">
      <w:pPr>
        <w:spacing w:line="240" w:lineRule="auto"/>
      </w:pPr>
      <w:r>
        <w:separator/>
      </w:r>
    </w:p>
  </w:footnote>
  <w:footnote w:type="continuationSeparator" w:id="1">
    <w:p w:rsidR="00BF6F55" w:rsidRDefault="00BF6F55" w:rsidP="00A67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6143"/>
    <w:rsid w:val="000E37EE"/>
    <w:rsid w:val="000F0D31"/>
    <w:rsid w:val="00176143"/>
    <w:rsid w:val="00250295"/>
    <w:rsid w:val="00342DB8"/>
    <w:rsid w:val="00380808"/>
    <w:rsid w:val="006B5D3B"/>
    <w:rsid w:val="007665E9"/>
    <w:rsid w:val="00774352"/>
    <w:rsid w:val="00853CEC"/>
    <w:rsid w:val="008D41C3"/>
    <w:rsid w:val="008D6D49"/>
    <w:rsid w:val="00A05858"/>
    <w:rsid w:val="00A11173"/>
    <w:rsid w:val="00A61712"/>
    <w:rsid w:val="00A67EAC"/>
    <w:rsid w:val="00B94981"/>
    <w:rsid w:val="00BF6F55"/>
    <w:rsid w:val="00C558E1"/>
    <w:rsid w:val="00CA5D41"/>
    <w:rsid w:val="00D40A09"/>
    <w:rsid w:val="00D62094"/>
    <w:rsid w:val="00D97BC1"/>
    <w:rsid w:val="00DD0EA1"/>
    <w:rsid w:val="00E15041"/>
    <w:rsid w:val="00E376B8"/>
    <w:rsid w:val="00E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AC"/>
    <w:pPr>
      <w:spacing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link w:val="2Char"/>
    <w:uiPriority w:val="99"/>
    <w:qFormat/>
    <w:locked/>
    <w:rsid w:val="00EB1DF8"/>
    <w:pPr>
      <w:spacing w:before="100" w:beforeAutospacing="1" w:after="100" w:afterAutospacing="1" w:line="240" w:lineRule="auto"/>
      <w:jc w:val="left"/>
      <w:outlineLvl w:val="1"/>
    </w:pPr>
    <w:rPr>
      <w:rFonts w:eastAsia="Calibri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sid w:val="00E15041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Char"/>
    <w:uiPriority w:val="99"/>
    <w:rsid w:val="00A67EAC"/>
    <w:pPr>
      <w:spacing w:after="120" w:line="276" w:lineRule="auto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Char">
    <w:name w:val="Σώμα κειμένου Char"/>
    <w:basedOn w:val="a0"/>
    <w:link w:val="a3"/>
    <w:uiPriority w:val="99"/>
    <w:locked/>
    <w:rsid w:val="00A67EAC"/>
    <w:rPr>
      <w:rFonts w:ascii="Calibri" w:hAnsi="Calibri" w:cs="Calibri"/>
    </w:rPr>
  </w:style>
  <w:style w:type="paragraph" w:styleId="a4">
    <w:name w:val="footnote text"/>
    <w:basedOn w:val="a"/>
    <w:link w:val="Char0"/>
    <w:uiPriority w:val="99"/>
    <w:semiHidden/>
    <w:rsid w:val="00A67EAC"/>
    <w:pPr>
      <w:spacing w:line="240" w:lineRule="auto"/>
      <w:jc w:val="left"/>
    </w:pPr>
    <w:rPr>
      <w:rFonts w:eastAsia="Times New Roman"/>
      <w:sz w:val="20"/>
      <w:szCs w:val="20"/>
      <w:lang w:eastAsia="el-GR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A67EAC"/>
    <w:rPr>
      <w:rFonts w:ascii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rsid w:val="00A67EAC"/>
    <w:rPr>
      <w:vertAlign w:val="superscript"/>
    </w:rPr>
  </w:style>
  <w:style w:type="paragraph" w:styleId="a6">
    <w:name w:val="header"/>
    <w:basedOn w:val="a"/>
    <w:link w:val="Char1"/>
    <w:uiPriority w:val="99"/>
    <w:rsid w:val="00B949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B9498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Παράγραφος λίστας1"/>
    <w:basedOn w:val="a"/>
    <w:uiPriority w:val="99"/>
    <w:rsid w:val="00B94981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B1D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-">
    <w:name w:val="Hyperlink"/>
    <w:basedOn w:val="a0"/>
    <w:uiPriority w:val="99"/>
    <w:rsid w:val="00EB1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fissia.gr/el/blog/%CE%B5%CE%BB%CE%B5%CF%8D%CE%B8%CE%B5%CF%81%CE%BF-%CF%80%CE%B1%CE%BD%CE%B5%CF%80%CE%B9%CF%83%CF%84%CE%AE%CE%BC%CE%B9%CE%BF-%CE%BF%CE%BC%CE%B9%CE%BB%CE%AF%CE%B1-%CE%B2-%CE%BB%CE%B1%CE%BC%CF%80%CF%81%CE%BF%CF%80%CE%BF%CF%8D%CE%BB%CE%BF%CF%85-%CF%84%CF%81%CE%AF%CF%84%CE%B7-21-%CE%BD%CE%BF%CE%B5%CE%BC%CE%B2%CF%81%CE%AF%CE%BF%CF%85-700-8-30-%CE%BC%CE%B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Lagou</dc:creator>
  <cp:lastModifiedBy>User</cp:lastModifiedBy>
  <cp:revision>2</cp:revision>
  <dcterms:created xsi:type="dcterms:W3CDTF">2017-11-20T19:37:00Z</dcterms:created>
  <dcterms:modified xsi:type="dcterms:W3CDTF">2017-11-20T19:37:00Z</dcterms:modified>
</cp:coreProperties>
</file>