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EF" w:rsidRPr="007154EF" w:rsidRDefault="007154EF" w:rsidP="007154EF">
      <w:pPr>
        <w:shd w:val="clear" w:color="auto" w:fill="FFFFFF"/>
        <w:spacing w:after="188"/>
        <w:ind w:firstLine="0"/>
        <w:jc w:val="left"/>
        <w:outlineLvl w:val="0"/>
        <w:rPr>
          <w:rFonts w:eastAsia="Times New Roman" w:cs="Times New Roman"/>
          <w:b/>
          <w:bCs/>
          <w:shadow/>
          <w:color w:val="333333"/>
          <w:kern w:val="36"/>
          <w:lang w:eastAsia="el-GR"/>
        </w:rPr>
      </w:pPr>
      <w:r w:rsidRPr="007154EF">
        <w:rPr>
          <w:rFonts w:eastAsia="Times New Roman" w:cs="Times New Roman"/>
          <w:b/>
          <w:bCs/>
          <w:shadow/>
          <w:color w:val="333333"/>
          <w:kern w:val="36"/>
          <w:lang w:eastAsia="el-GR"/>
        </w:rPr>
        <w:fldChar w:fldCharType="begin"/>
      </w:r>
      <w:r w:rsidRPr="007154EF">
        <w:rPr>
          <w:rFonts w:eastAsia="Times New Roman" w:cs="Times New Roman"/>
          <w:b/>
          <w:bCs/>
          <w:shadow/>
          <w:color w:val="333333"/>
          <w:kern w:val="36"/>
          <w:lang w:eastAsia="el-GR"/>
        </w:rPr>
        <w:instrText xml:space="preserve"> HYPERLINK "http://www.avgi.gr/article/10811/8721298/1-bathy-dexio" </w:instrText>
      </w:r>
      <w:r w:rsidRPr="007154EF">
        <w:rPr>
          <w:rFonts w:eastAsia="Times New Roman" w:cs="Times New Roman"/>
          <w:b/>
          <w:bCs/>
          <w:shadow/>
          <w:color w:val="333333"/>
          <w:kern w:val="36"/>
          <w:lang w:eastAsia="el-GR"/>
        </w:rPr>
        <w:fldChar w:fldCharType="separate"/>
      </w:r>
      <w:r w:rsidRPr="007154EF">
        <w:rPr>
          <w:rFonts w:eastAsia="Times New Roman" w:cs="Times New Roman"/>
          <w:b/>
          <w:bCs/>
          <w:shadow/>
          <w:color w:val="111111"/>
          <w:kern w:val="36"/>
          <w:lang w:eastAsia="el-GR"/>
        </w:rPr>
        <w:t>Βαθύ δεξιό</w:t>
      </w:r>
      <w:r w:rsidRPr="007154EF">
        <w:rPr>
          <w:rFonts w:eastAsia="Times New Roman" w:cs="Times New Roman"/>
          <w:b/>
          <w:bCs/>
          <w:shadow/>
          <w:color w:val="333333"/>
          <w:kern w:val="36"/>
          <w:lang w:eastAsia="el-GR"/>
        </w:rPr>
        <w:fldChar w:fldCharType="end"/>
      </w:r>
    </w:p>
    <w:p w:rsidR="007154EF" w:rsidRPr="007154EF" w:rsidRDefault="007154EF" w:rsidP="007154EF">
      <w:pPr>
        <w:shd w:val="clear" w:color="auto" w:fill="FFFFFF"/>
        <w:ind w:firstLine="0"/>
        <w:jc w:val="left"/>
        <w:rPr>
          <w:rFonts w:eastAsia="Times New Roman" w:cs="Times New Roman"/>
          <w:shadow/>
          <w:color w:val="333333"/>
          <w:lang w:eastAsia="el-GR"/>
        </w:rPr>
      </w:pPr>
      <w:r w:rsidRPr="007154EF">
        <w:rPr>
          <w:rFonts w:eastAsia="Times New Roman" w:cs="Times New Roman"/>
          <w:shadow/>
          <w:color w:val="333333"/>
          <w:lang w:eastAsia="el-GR"/>
        </w:rPr>
        <w:t> </w:t>
      </w:r>
    </w:p>
    <w:p w:rsidR="007154EF" w:rsidRPr="007154EF" w:rsidRDefault="007154EF" w:rsidP="007154EF">
      <w:pPr>
        <w:shd w:val="clear" w:color="auto" w:fill="FFFFFF"/>
        <w:ind w:firstLine="0"/>
        <w:jc w:val="left"/>
        <w:rPr>
          <w:rFonts w:eastAsia="Times New Roman" w:cs="Times New Roman"/>
          <w:b/>
          <w:bCs/>
          <w:shadow/>
          <w:color w:val="333333"/>
          <w:lang w:eastAsia="el-GR"/>
        </w:rPr>
      </w:pPr>
      <w:hyperlink r:id="rId4" w:history="1">
        <w:proofErr w:type="spellStart"/>
        <w:r w:rsidRPr="007154EF">
          <w:rPr>
            <w:rFonts w:eastAsia="Times New Roman" w:cs="Times New Roman"/>
            <w:b/>
            <w:bCs/>
            <w:shadow/>
            <w:color w:val="111111"/>
            <w:lang w:eastAsia="el-GR"/>
          </w:rPr>
          <w:t>Μανταδάκης</w:t>
        </w:r>
        <w:proofErr w:type="spellEnd"/>
        <w:r w:rsidRPr="007154EF">
          <w:rPr>
            <w:rFonts w:eastAsia="Times New Roman" w:cs="Times New Roman"/>
            <w:b/>
            <w:bCs/>
            <w:shadow/>
            <w:color w:val="111111"/>
            <w:lang w:eastAsia="el-GR"/>
          </w:rPr>
          <w:t xml:space="preserve"> Άγγελος</w:t>
        </w:r>
      </w:hyperlink>
    </w:p>
    <w:p w:rsidR="007154EF" w:rsidRPr="007154EF" w:rsidRDefault="007154EF" w:rsidP="007154EF">
      <w:pPr>
        <w:shd w:val="clear" w:color="auto" w:fill="FFFFFF"/>
        <w:ind w:firstLine="0"/>
        <w:jc w:val="left"/>
        <w:rPr>
          <w:rFonts w:eastAsia="Times New Roman" w:cs="Times New Roman"/>
          <w:b/>
          <w:bCs/>
          <w:shadow/>
          <w:color w:val="333333"/>
          <w:lang w:eastAsia="el-GR"/>
        </w:rPr>
      </w:pPr>
      <w:r w:rsidRPr="007154EF">
        <w:rPr>
          <w:rFonts w:eastAsia="Times New Roman" w:cs="Times New Roman"/>
          <w:b/>
          <w:bCs/>
          <w:shadow/>
          <w:color w:val="333333"/>
          <w:lang w:eastAsia="el-GR"/>
        </w:rPr>
        <w:t>Δημοσίευση: 21 Φεβρουαρίου 2018 15:00</w:t>
      </w:r>
    </w:p>
    <w:p w:rsidR="007154EF" w:rsidRPr="007154EF" w:rsidRDefault="007154EF" w:rsidP="007154EF">
      <w:pPr>
        <w:shd w:val="clear" w:color="auto" w:fill="FFFFFF"/>
        <w:spacing w:before="313" w:after="313"/>
        <w:ind w:firstLine="0"/>
        <w:jc w:val="left"/>
        <w:rPr>
          <w:rFonts w:eastAsia="Times New Roman" w:cs="Times New Roman"/>
          <w:i/>
          <w:iCs/>
          <w:shadow/>
          <w:color w:val="111111"/>
          <w:lang w:eastAsia="el-GR"/>
        </w:rPr>
      </w:pPr>
      <w:r w:rsidRPr="007154EF">
        <w:rPr>
          <w:rFonts w:eastAsia="Times New Roman" w:cs="Times New Roman"/>
          <w:i/>
          <w:iCs/>
          <w:shadow/>
          <w:color w:val="111111"/>
          <w:lang w:eastAsia="el-GR"/>
        </w:rPr>
        <w:t>Ένας δήμος όπως αυτός της Αθήνας δεν μπορεί να διοικηθεί χωρίς αποκέντρωση και χωρίς τη συνεργασία με το δίκτυο φορέων που δραστηριοποιούνται σε όλο το φάσμα των προβλημάτων της πόλης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b/>
          <w:bCs/>
          <w:shadow/>
          <w:color w:val="333333"/>
          <w:lang w:eastAsia="el-GR"/>
        </w:rPr>
        <w:t>Μπροστά</w:t>
      </w:r>
      <w:r w:rsidRPr="007154EF">
        <w:rPr>
          <w:rFonts w:eastAsia="Times New Roman" w:cs="Times New Roman"/>
          <w:shadow/>
          <w:color w:val="333333"/>
          <w:lang w:eastAsia="el-GR"/>
        </w:rPr>
        <w:t xml:space="preserve"> σε ένα δεξιόστροφο ακροατήριο, σε μια εκδήλωση, που όπως είπαν οι οργανωτές της την "ευλόγησαν" ο νέος επίσκοπος Θεσπιών Συμεών Βολιώτης και ο μητροπολίτης Κηφισίας, Αμαρουσίου και Ωρωπού Κύριλλος, ο πρόεδρος της ΚΕΔΕ και δήμαρχος Αμαρουσίου Γ. </w:t>
      </w:r>
      <w:proofErr w:type="spellStart"/>
      <w:r w:rsidRPr="007154EF">
        <w:rPr>
          <w:rFonts w:eastAsia="Times New Roman" w:cs="Times New Roman"/>
          <w:shadow/>
          <w:color w:val="333333"/>
          <w:lang w:eastAsia="el-GR"/>
        </w:rPr>
        <w:t>Πατούλης</w:t>
      </w:r>
      <w:proofErr w:type="spellEnd"/>
      <w:r w:rsidRPr="007154EF">
        <w:rPr>
          <w:rFonts w:eastAsia="Times New Roman" w:cs="Times New Roman"/>
          <w:shadow/>
          <w:color w:val="333333"/>
          <w:lang w:eastAsia="el-GR"/>
        </w:rPr>
        <w:t xml:space="preserve"> εξήγγειλε την υποψηφιότητά του για τη δημαρχία της Αθήνας.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b/>
          <w:bCs/>
          <w:shadow/>
          <w:color w:val="333333"/>
          <w:lang w:eastAsia="el-GR"/>
        </w:rPr>
        <w:t>Εκτός</w:t>
      </w:r>
      <w:r w:rsidRPr="007154EF">
        <w:rPr>
          <w:rFonts w:eastAsia="Times New Roman" w:cs="Times New Roman"/>
          <w:shadow/>
          <w:color w:val="333333"/>
          <w:lang w:eastAsia="el-GR"/>
        </w:rPr>
        <w:t> από την ευλογία των αρχιερέων, η εκδήλωση είχε και εξέδρα, όπως φάνηκε από το "</w:t>
      </w:r>
      <w:proofErr w:type="spellStart"/>
      <w:r w:rsidRPr="007154EF">
        <w:rPr>
          <w:rFonts w:eastAsia="Times New Roman" w:cs="Times New Roman"/>
          <w:shadow/>
          <w:color w:val="333333"/>
          <w:lang w:eastAsia="el-GR"/>
        </w:rPr>
        <w:t>ποδοσφαιροποιημένο</w:t>
      </w:r>
      <w:proofErr w:type="spellEnd"/>
      <w:r w:rsidRPr="007154EF">
        <w:rPr>
          <w:rFonts w:eastAsia="Times New Roman" w:cs="Times New Roman"/>
          <w:shadow/>
          <w:color w:val="333333"/>
          <w:lang w:eastAsia="el-GR"/>
        </w:rPr>
        <w:t>" σύνθημα "</w:t>
      </w:r>
      <w:proofErr w:type="spellStart"/>
      <w:r w:rsidRPr="007154EF">
        <w:rPr>
          <w:rFonts w:eastAsia="Times New Roman" w:cs="Times New Roman"/>
          <w:shadow/>
          <w:color w:val="333333"/>
          <w:lang w:eastAsia="el-GR"/>
        </w:rPr>
        <w:t>Πατούλη</w:t>
      </w:r>
      <w:proofErr w:type="spellEnd"/>
      <w:r w:rsidRPr="007154EF">
        <w:rPr>
          <w:rFonts w:eastAsia="Times New Roman" w:cs="Times New Roman"/>
          <w:shadow/>
          <w:color w:val="333333"/>
          <w:lang w:eastAsia="el-GR"/>
        </w:rPr>
        <w:t xml:space="preserve"> γερά, πρωτεύουσα ξανά". Κατά τα άλλα η ομιλία του κ. </w:t>
      </w:r>
      <w:proofErr w:type="spellStart"/>
      <w:r w:rsidRPr="007154EF">
        <w:rPr>
          <w:rFonts w:eastAsia="Times New Roman" w:cs="Times New Roman"/>
          <w:shadow/>
          <w:color w:val="333333"/>
          <w:lang w:eastAsia="el-GR"/>
        </w:rPr>
        <w:t>Πατούλη</w:t>
      </w:r>
      <w:proofErr w:type="spellEnd"/>
      <w:r w:rsidRPr="007154EF">
        <w:rPr>
          <w:rFonts w:eastAsia="Times New Roman" w:cs="Times New Roman"/>
          <w:shadow/>
          <w:color w:val="333333"/>
          <w:lang w:eastAsia="el-GR"/>
        </w:rPr>
        <w:t xml:space="preserve"> τα είχε όλα. Είπε ο κ. </w:t>
      </w:r>
      <w:proofErr w:type="spellStart"/>
      <w:r w:rsidRPr="007154EF">
        <w:rPr>
          <w:rFonts w:eastAsia="Times New Roman" w:cs="Times New Roman"/>
          <w:shadow/>
          <w:color w:val="333333"/>
          <w:lang w:eastAsia="el-GR"/>
        </w:rPr>
        <w:t>Πατούλης</w:t>
      </w:r>
      <w:proofErr w:type="spellEnd"/>
      <w:r w:rsidRPr="007154EF">
        <w:rPr>
          <w:rFonts w:eastAsia="Times New Roman" w:cs="Times New Roman"/>
          <w:shadow/>
          <w:color w:val="333333"/>
          <w:lang w:eastAsia="el-GR"/>
        </w:rPr>
        <w:t xml:space="preserve"> σε μια αποστροφή του λόγου του: "Θα ανατρέψουμε </w:t>
      </w:r>
      <w:proofErr w:type="spellStart"/>
      <w:r w:rsidRPr="007154EF">
        <w:rPr>
          <w:rFonts w:eastAsia="Times New Roman" w:cs="Times New Roman"/>
          <w:shadow/>
          <w:color w:val="333333"/>
          <w:lang w:eastAsia="el-GR"/>
        </w:rPr>
        <w:t>ό,τι</w:t>
      </w:r>
      <w:proofErr w:type="spellEnd"/>
      <w:r w:rsidRPr="007154EF">
        <w:rPr>
          <w:rFonts w:eastAsia="Times New Roman" w:cs="Times New Roman"/>
          <w:shadow/>
          <w:color w:val="333333"/>
          <w:lang w:eastAsia="el-GR"/>
        </w:rPr>
        <w:t xml:space="preserve"> μας ενοχλεί". Και για να μην αφήσει περιθώρια παρερμηνειών, συμπλήρωσε: "Μας ενοχλεί που οργανωμένες μειοψηφίες προκαλούν κάθε τρεις και λίγο επεισόδια και ταραχές με την ανοχή του κράτους. Επεισόδια και ταραχές επειδή κάποιοι έχουν μετατρέψει με την αδράνειά τους την πόλη σε αφύλακτη πολιτεία". Είναι χαρακτηριστική η ρητορική όλων όσοι προκρίνουν τον αυταρχισμό και την καταστολή σαν στοιχεία λειτουργίας της πόλης.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b/>
          <w:bCs/>
          <w:shadow/>
          <w:color w:val="333333"/>
          <w:lang w:eastAsia="el-GR"/>
        </w:rPr>
        <w:t xml:space="preserve">Ο κ. </w:t>
      </w:r>
      <w:proofErr w:type="spellStart"/>
      <w:r w:rsidRPr="007154EF">
        <w:rPr>
          <w:rFonts w:eastAsia="Times New Roman" w:cs="Times New Roman"/>
          <w:b/>
          <w:bCs/>
          <w:shadow/>
          <w:color w:val="333333"/>
          <w:lang w:eastAsia="el-GR"/>
        </w:rPr>
        <w:t>Πατούλης</w:t>
      </w:r>
      <w:proofErr w:type="spellEnd"/>
      <w:r w:rsidRPr="007154EF">
        <w:rPr>
          <w:rFonts w:eastAsia="Times New Roman" w:cs="Times New Roman"/>
          <w:shadow/>
          <w:color w:val="333333"/>
          <w:lang w:eastAsia="el-GR"/>
        </w:rPr>
        <w:t> άσκησε κριτική -και σωστά- στο συγκεντρωτικό μοντέλο του κράτους. Πρόκειται όμως για την ίδια την αντίληψη της Δεξιάς, τον πυρήνα της ιδεολογίας της όσον αφορά τη διακυβέρνηση.</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Η αποκέντρωση βέβαια δεν αφορά μόνο το κράτος. Αφορά τη λειτουργία του ίδιου του δήμου, τη συμμετοχή των δημοτών στις αποφάσεις, στον έλεγχο.</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Γι' αυτό χρειάζονται θεσμοί με ισχυρές αρμοδιότητες σε τοπικά θέματα, που να δίνουν ρόλο στον πολίτη όσον αφορά τα καθημερινά του προβλήματα.</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Ένας δήμος όπως αυτός της Αθήνας δεν μπορεί να διοικηθεί χωρίς αποκέντρωση και χωρίς τη συνεργασία με το δίκτυο φορέων που δραστηριοποιούνται σε όλο το φάσμα των προβλημάτων της πόλης.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H επιτυχία ενός δημάρχου δεν εξαρτάται από το αν είναι αυτοδημιούργ</w:t>
      </w:r>
      <w:r>
        <w:rPr>
          <w:rFonts w:eastAsia="Times New Roman" w:cs="Times New Roman"/>
          <w:shadow/>
          <w:color w:val="333333"/>
          <w:lang w:eastAsia="el-GR"/>
        </w:rPr>
        <w:t>ητος, αν είναι «παιδί» της γειτ</w:t>
      </w:r>
      <w:r w:rsidRPr="007154EF">
        <w:rPr>
          <w:rFonts w:eastAsia="Times New Roman" w:cs="Times New Roman"/>
          <w:shadow/>
          <w:color w:val="333333"/>
          <w:lang w:eastAsia="el-GR"/>
        </w:rPr>
        <w:t>ονιάς μας ή αν έχει παραπάνω φιλοδοξίες.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Η συλλογικότητα, η δημοκρατική συμπεριφορά και το όραμα είναι τα στοιχεία που συνθέτουν τη φυσιογνωμία που θα ηγηθεί της προσπάθειας να αλλάξει η Αθήνα.</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Πέρα των προσώπων όμως η Αθήνα χρειάζεται ένα τολμηρό σχέδιο για την επιστροφή στην κατοικία.</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 xml:space="preserve">Ο αθηναϊκός χάρτης εμφανίζει ολοένα και περισσότερες μαύρες τρύπες, δηλαδή ζώνες συρρίκνωσης ή και εξαφάνισης της κατοικίας. Το </w:t>
      </w:r>
      <w:proofErr w:type="spellStart"/>
      <w:r w:rsidRPr="007154EF">
        <w:rPr>
          <w:rFonts w:eastAsia="Times New Roman" w:cs="Times New Roman"/>
          <w:shadow/>
          <w:color w:val="333333"/>
          <w:lang w:eastAsia="el-GR"/>
        </w:rPr>
        <w:t>δημαρχοκεντρικό</w:t>
      </w:r>
      <w:proofErr w:type="spellEnd"/>
      <w:r w:rsidRPr="007154EF">
        <w:rPr>
          <w:rFonts w:eastAsia="Times New Roman" w:cs="Times New Roman"/>
          <w:shadow/>
          <w:color w:val="333333"/>
          <w:lang w:eastAsia="el-GR"/>
        </w:rPr>
        <w:t xml:space="preserve"> σύστημα δεν είναι αυτό </w:t>
      </w:r>
      <w:r w:rsidRPr="007154EF">
        <w:rPr>
          <w:rFonts w:eastAsia="Times New Roman" w:cs="Times New Roman"/>
          <w:shadow/>
          <w:color w:val="333333"/>
          <w:lang w:eastAsia="el-GR"/>
        </w:rPr>
        <w:lastRenderedPageBreak/>
        <w:t>που θα ενεργοποιήσει ευρύτερες δυνάμεις στον χώρο της πρωτεύουσας για να αλλάξουν την πόλη.</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b/>
          <w:bCs/>
          <w:shadow/>
          <w:color w:val="333333"/>
          <w:lang w:eastAsia="el-GR"/>
        </w:rPr>
        <w:t>Η υποψηφιότητα</w:t>
      </w:r>
      <w:r w:rsidRPr="007154EF">
        <w:rPr>
          <w:rFonts w:eastAsia="Times New Roman" w:cs="Times New Roman"/>
          <w:shadow/>
          <w:color w:val="333333"/>
          <w:lang w:eastAsia="el-GR"/>
        </w:rPr>
        <w:t> </w:t>
      </w:r>
      <w:proofErr w:type="spellStart"/>
      <w:r w:rsidRPr="007154EF">
        <w:rPr>
          <w:rFonts w:eastAsia="Times New Roman" w:cs="Times New Roman"/>
          <w:shadow/>
          <w:color w:val="333333"/>
          <w:lang w:eastAsia="el-GR"/>
        </w:rPr>
        <w:t>Πατούλη</w:t>
      </w:r>
      <w:proofErr w:type="spellEnd"/>
      <w:r w:rsidRPr="007154EF">
        <w:rPr>
          <w:rFonts w:eastAsia="Times New Roman" w:cs="Times New Roman"/>
          <w:shadow/>
          <w:color w:val="333333"/>
          <w:lang w:eastAsia="el-GR"/>
        </w:rPr>
        <w:t xml:space="preserve"> είναι από το βαθύ δεξιό. Δεν κομίζει τίποτα το νέο, τίποτα το διαφορετικό από αυτό που έχουν καταθέσει στην Αθήνα οι συντηρητικοί δήμαρχοι που </w:t>
      </w:r>
      <w:proofErr w:type="spellStart"/>
      <w:r w:rsidRPr="007154EF">
        <w:rPr>
          <w:rFonts w:eastAsia="Times New Roman" w:cs="Times New Roman"/>
          <w:shadow/>
          <w:color w:val="333333"/>
          <w:lang w:eastAsia="el-GR"/>
        </w:rPr>
        <w:t>παρήλασαν</w:t>
      </w:r>
      <w:proofErr w:type="spellEnd"/>
      <w:r w:rsidRPr="007154EF">
        <w:rPr>
          <w:rFonts w:eastAsia="Times New Roman" w:cs="Times New Roman"/>
          <w:shadow/>
          <w:color w:val="333333"/>
          <w:lang w:eastAsia="el-GR"/>
        </w:rPr>
        <w:t xml:space="preserve"> από την πλ. </w:t>
      </w:r>
      <w:proofErr w:type="spellStart"/>
      <w:r w:rsidRPr="007154EF">
        <w:rPr>
          <w:rFonts w:eastAsia="Times New Roman" w:cs="Times New Roman"/>
          <w:shadow/>
          <w:color w:val="333333"/>
          <w:lang w:eastAsia="el-GR"/>
        </w:rPr>
        <w:t>Κοτζιά</w:t>
      </w:r>
      <w:proofErr w:type="spellEnd"/>
      <w:r w:rsidRPr="007154EF">
        <w:rPr>
          <w:rFonts w:eastAsia="Times New Roman" w:cs="Times New Roman"/>
          <w:shadow/>
          <w:color w:val="333333"/>
          <w:lang w:eastAsia="el-GR"/>
        </w:rPr>
        <w:t>, όπως ο μακαρίτης Μ. Έβερτ και οι Δ. Αβραμόπουλος, Ντ. Μπακογιάννη και Ν. Κακλαμάνης.</w:t>
      </w:r>
    </w:p>
    <w:p w:rsidR="007154EF" w:rsidRPr="007154EF" w:rsidRDefault="007154EF" w:rsidP="007154EF">
      <w:pPr>
        <w:shd w:val="clear" w:color="auto" w:fill="FFFFFF"/>
        <w:spacing w:before="100" w:beforeAutospacing="1" w:after="100" w:afterAutospacing="1"/>
        <w:ind w:firstLine="0"/>
        <w:jc w:val="left"/>
        <w:rPr>
          <w:rFonts w:eastAsia="Times New Roman" w:cs="Times New Roman"/>
          <w:shadow/>
          <w:color w:val="333333"/>
          <w:lang w:eastAsia="el-GR"/>
        </w:rPr>
      </w:pPr>
      <w:r w:rsidRPr="007154EF">
        <w:rPr>
          <w:rFonts w:eastAsia="Times New Roman" w:cs="Times New Roman"/>
          <w:shadow/>
          <w:color w:val="333333"/>
          <w:lang w:eastAsia="el-GR"/>
        </w:rPr>
        <w:t>Για τον πρώτο δήμο της χώρας ήρθε η ώρα για δήμαρχο από την Αριστερά... Η ώρα των δημοτών...</w:t>
      </w:r>
    </w:p>
    <w:p w:rsidR="00807E15" w:rsidRPr="007154EF" w:rsidRDefault="00807E15">
      <w:pPr>
        <w:rPr>
          <w:shadow/>
        </w:rPr>
      </w:pPr>
    </w:p>
    <w:sectPr w:rsidR="00807E15" w:rsidRPr="007154EF"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154EF"/>
    <w:rsid w:val="004713FB"/>
    <w:rsid w:val="007154EF"/>
    <w:rsid w:val="007E038A"/>
    <w:rsid w:val="00807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paragraph" w:styleId="1">
    <w:name w:val="heading 1"/>
    <w:basedOn w:val="a"/>
    <w:link w:val="1Char"/>
    <w:uiPriority w:val="9"/>
    <w:qFormat/>
    <w:rsid w:val="007154EF"/>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54EF"/>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7154EF"/>
    <w:rPr>
      <w:color w:val="0000FF"/>
      <w:u w:val="single"/>
    </w:rPr>
  </w:style>
  <w:style w:type="character" w:customStyle="1" w:styleId="post-author">
    <w:name w:val="post-author"/>
    <w:basedOn w:val="a0"/>
    <w:rsid w:val="007154EF"/>
  </w:style>
  <w:style w:type="paragraph" w:customStyle="1" w:styleId="post-summary">
    <w:name w:val="post-summary"/>
    <w:basedOn w:val="a"/>
    <w:rsid w:val="007154EF"/>
    <w:pPr>
      <w:spacing w:before="100" w:beforeAutospacing="1" w:after="100" w:afterAutospacing="1"/>
      <w:ind w:firstLine="0"/>
      <w:jc w:val="left"/>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154EF"/>
    <w:pPr>
      <w:spacing w:before="100" w:beforeAutospacing="1" w:after="100" w:afterAutospacing="1"/>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7154EF"/>
    <w:rPr>
      <w:b/>
      <w:bCs/>
    </w:rPr>
  </w:style>
</w:styles>
</file>

<file path=word/webSettings.xml><?xml version="1.0" encoding="utf-8"?>
<w:webSettings xmlns:r="http://schemas.openxmlformats.org/officeDocument/2006/relationships" xmlns:w="http://schemas.openxmlformats.org/wordprocessingml/2006/main">
  <w:divs>
    <w:div w:id="920673758">
      <w:bodyDiv w:val="1"/>
      <w:marLeft w:val="0"/>
      <w:marRight w:val="0"/>
      <w:marTop w:val="0"/>
      <w:marBottom w:val="0"/>
      <w:divBdr>
        <w:top w:val="none" w:sz="0" w:space="0" w:color="auto"/>
        <w:left w:val="none" w:sz="0" w:space="0" w:color="auto"/>
        <w:bottom w:val="none" w:sz="0" w:space="0" w:color="auto"/>
        <w:right w:val="none" w:sz="0" w:space="0" w:color="auto"/>
      </w:divBdr>
      <w:divsChild>
        <w:div w:id="1205170670">
          <w:marLeft w:val="0"/>
          <w:marRight w:val="0"/>
          <w:marTop w:val="376"/>
          <w:marBottom w:val="376"/>
          <w:divBdr>
            <w:top w:val="none" w:sz="0" w:space="0" w:color="auto"/>
            <w:left w:val="none" w:sz="0" w:space="0" w:color="auto"/>
            <w:bottom w:val="none" w:sz="0" w:space="0" w:color="auto"/>
            <w:right w:val="none" w:sz="0" w:space="0" w:color="auto"/>
          </w:divBdr>
        </w:div>
        <w:div w:id="1484813284">
          <w:marLeft w:val="0"/>
          <w:marRight w:val="0"/>
          <w:marTop w:val="188"/>
          <w:marBottom w:val="188"/>
          <w:divBdr>
            <w:top w:val="none" w:sz="0" w:space="0" w:color="auto"/>
            <w:left w:val="none" w:sz="0" w:space="0" w:color="auto"/>
            <w:bottom w:val="none" w:sz="0" w:space="0" w:color="auto"/>
            <w:right w:val="none" w:sz="0" w:space="0" w:color="auto"/>
          </w:divBdr>
        </w:div>
        <w:div w:id="391268634">
          <w:marLeft w:val="0"/>
          <w:marRight w:val="0"/>
          <w:marTop w:val="188"/>
          <w:marBottom w:val="188"/>
          <w:divBdr>
            <w:top w:val="none" w:sz="0" w:space="0" w:color="auto"/>
            <w:left w:val="none" w:sz="0" w:space="0" w:color="auto"/>
            <w:bottom w:val="none" w:sz="0" w:space="0" w:color="auto"/>
            <w:right w:val="none" w:sz="0" w:space="0" w:color="auto"/>
          </w:divBdr>
        </w:div>
        <w:div w:id="24426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vgi.gr/editor/860758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2585</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2018-02-21T20:46:00Z</dcterms:created>
  <dcterms:modified xsi:type="dcterms:W3CDTF">2018-02-21T20:49:00Z</dcterms:modified>
</cp:coreProperties>
</file>