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6" w:rsidRPr="00AB76AD" w:rsidRDefault="00F86797" w:rsidP="00F86797">
      <w:pPr>
        <w:jc w:val="center"/>
        <w:rPr>
          <w:rFonts w:asciiTheme="minorHAnsi" w:hAnsiTheme="minorHAnsi" w:cs="Tahoma"/>
          <w:b/>
          <w:shadow/>
          <w:sz w:val="22"/>
          <w:szCs w:val="22"/>
          <w:lang w:val="el-GR"/>
        </w:rPr>
      </w:pPr>
      <w:r w:rsidRPr="00AB76AD">
        <w:rPr>
          <w:rFonts w:asciiTheme="minorHAnsi" w:hAnsiTheme="minorHAnsi" w:cs="Tahoma"/>
          <w:b/>
          <w:shadow/>
          <w:sz w:val="22"/>
          <w:szCs w:val="22"/>
          <w:lang w:val="el-GR"/>
        </w:rPr>
        <w:t>Ν</w:t>
      </w:r>
      <w:r w:rsidR="000D57D6" w:rsidRPr="00AB76AD">
        <w:rPr>
          <w:rFonts w:asciiTheme="minorHAnsi" w:hAnsiTheme="minorHAnsi" w:cs="Tahoma"/>
          <w:b/>
          <w:shadow/>
          <w:sz w:val="22"/>
          <w:szCs w:val="22"/>
          <w:lang w:val="el-GR"/>
        </w:rPr>
        <w:t>έα Αρχή για την Αγία Παρασκευή</w:t>
      </w:r>
    </w:p>
    <w:p w:rsidR="000D57D6" w:rsidRPr="00AB76AD" w:rsidRDefault="000D57D6" w:rsidP="00F86797">
      <w:pPr>
        <w:jc w:val="center"/>
        <w:rPr>
          <w:rFonts w:asciiTheme="minorHAnsi" w:hAnsiTheme="minorHAnsi" w:cs="Tahoma"/>
          <w:b/>
          <w:shadow/>
          <w:sz w:val="22"/>
          <w:szCs w:val="22"/>
          <w:lang w:val="el-GR"/>
        </w:rPr>
      </w:pPr>
      <w:r w:rsidRPr="00AB76AD">
        <w:rPr>
          <w:rFonts w:asciiTheme="minorHAnsi" w:hAnsiTheme="minorHAnsi" w:cs="Tahoma"/>
          <w:b/>
          <w:shadow/>
          <w:sz w:val="22"/>
          <w:szCs w:val="22"/>
          <w:u w:val="single"/>
          <w:lang w:val="el-GR"/>
        </w:rPr>
        <w:t>Γιώργος</w:t>
      </w:r>
      <w:r w:rsidRPr="00AB76AD">
        <w:rPr>
          <w:rFonts w:asciiTheme="minorHAnsi" w:hAnsiTheme="minorHAnsi" w:cs="Tahoma"/>
          <w:b/>
          <w:shadow/>
          <w:sz w:val="22"/>
          <w:szCs w:val="22"/>
          <w:lang w:val="el-GR"/>
        </w:rPr>
        <w:t xml:space="preserve"> Οικονόμου – υποψήφιος Δήμαρχος</w:t>
      </w:r>
    </w:p>
    <w:p w:rsidR="00F86797" w:rsidRPr="00AB76AD" w:rsidRDefault="00F86797" w:rsidP="00F86797">
      <w:pPr>
        <w:jc w:val="center"/>
        <w:rPr>
          <w:rFonts w:asciiTheme="minorHAnsi" w:hAnsiTheme="minorHAnsi" w:cs="Tahoma"/>
          <w:b/>
          <w:shadow/>
          <w:sz w:val="22"/>
          <w:szCs w:val="22"/>
          <w:lang w:val="el-GR"/>
        </w:rPr>
      </w:pPr>
    </w:p>
    <w:p w:rsidR="00F86797" w:rsidRPr="00AB76AD" w:rsidRDefault="00F86797" w:rsidP="00F86797">
      <w:pPr>
        <w:jc w:val="center"/>
        <w:rPr>
          <w:rFonts w:asciiTheme="minorHAnsi" w:hAnsiTheme="minorHAnsi" w:cs="Tahoma"/>
          <w:b/>
          <w:shadow/>
          <w:sz w:val="22"/>
          <w:szCs w:val="22"/>
          <w:lang w:val="el-GR"/>
        </w:rPr>
      </w:pPr>
      <w:r w:rsidRPr="00AB76AD">
        <w:rPr>
          <w:rFonts w:asciiTheme="minorHAnsi" w:hAnsiTheme="minorHAnsi" w:cs="Tahoma"/>
          <w:b/>
          <w:shadow/>
          <w:sz w:val="22"/>
          <w:szCs w:val="22"/>
          <w:lang w:val="el-GR"/>
        </w:rPr>
        <w:t>Ιδρυτική διακήρυξη</w:t>
      </w:r>
    </w:p>
    <w:p w:rsidR="00187556" w:rsidRPr="00AB76AD" w:rsidRDefault="00187556" w:rsidP="00F86797">
      <w:pPr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</w:p>
    <w:p w:rsidR="00187556" w:rsidRPr="00AB76AD" w:rsidRDefault="00187556" w:rsidP="00F86797">
      <w:pPr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</w:p>
    <w:p w:rsidR="006A5BF9" w:rsidRPr="00AB76AD" w:rsidRDefault="006A5BF9" w:rsidP="00F86797">
      <w:pPr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Η Αγία Παρασκευή διαθέτει όλες τις προδιαγραφές να είναι μια από τις πιο περιζήτητες και ποιοτικές </w:t>
      </w:r>
      <w:r w:rsidR="00160EF8" w:rsidRPr="00AB76AD">
        <w:rPr>
          <w:rFonts w:asciiTheme="minorHAnsi" w:hAnsiTheme="minorHAnsi" w:cs="Tahoma"/>
          <w:shadow/>
          <w:sz w:val="22"/>
          <w:szCs w:val="22"/>
          <w:lang w:val="el-GR"/>
        </w:rPr>
        <w:t>περιοχέ</w:t>
      </w: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>ς της Αττικής</w:t>
      </w:r>
      <w:r w:rsidR="00A758A7" w:rsidRPr="00AB76AD">
        <w:rPr>
          <w:rFonts w:asciiTheme="minorHAnsi" w:hAnsiTheme="minorHAnsi" w:cs="Tahoma"/>
          <w:shadow/>
          <w:sz w:val="22"/>
          <w:szCs w:val="22"/>
          <w:lang w:val="el-GR"/>
        </w:rPr>
        <w:t>:</w:t>
      </w:r>
      <w:r w:rsidR="00B13F5D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Στρατηγική θέση, χώρους πρασίνου</w:t>
      </w:r>
      <w:r w:rsidR="00A758A7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, ομορφιά και υψηλού επιπέδου ανθρώπους. </w:t>
      </w:r>
      <w:r w:rsidR="00791E62" w:rsidRPr="00AB76AD">
        <w:rPr>
          <w:rFonts w:asciiTheme="minorHAnsi" w:hAnsiTheme="minorHAnsi" w:cs="Tahoma"/>
          <w:shadow/>
          <w:sz w:val="22"/>
          <w:szCs w:val="22"/>
          <w:lang w:val="el-GR"/>
        </w:rPr>
        <w:t>Εδώ και κάποια χρόνια</w:t>
      </w:r>
      <w:r w:rsidR="00160EF8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όμως, </w:t>
      </w:r>
      <w:r w:rsidR="00B13F5D" w:rsidRPr="00AB76AD">
        <w:rPr>
          <w:rFonts w:asciiTheme="minorHAnsi" w:hAnsiTheme="minorHAnsi" w:cs="Tahoma"/>
          <w:shadow/>
          <w:sz w:val="22"/>
          <w:szCs w:val="22"/>
          <w:lang w:val="el-GR"/>
        </w:rPr>
        <w:t>η</w:t>
      </w:r>
      <w:r w:rsidR="00160EF8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ποιότητα ζωής στο Δήμο μας </w:t>
      </w:r>
      <w:r w:rsidR="003809EA" w:rsidRPr="00AB76AD">
        <w:rPr>
          <w:rFonts w:asciiTheme="minorHAnsi" w:hAnsiTheme="minorHAnsi" w:cs="Tahoma"/>
          <w:shadow/>
          <w:sz w:val="22"/>
          <w:szCs w:val="22"/>
          <w:lang w:val="el-GR"/>
        </w:rPr>
        <w:t>πέφτει διαρκώς</w:t>
      </w:r>
      <w:r w:rsidR="00160EF8" w:rsidRPr="00AB76AD">
        <w:rPr>
          <w:rFonts w:asciiTheme="minorHAnsi" w:hAnsiTheme="minorHAnsi" w:cs="Tahoma"/>
          <w:shadow/>
          <w:sz w:val="22"/>
          <w:szCs w:val="22"/>
          <w:lang w:val="el-GR"/>
        </w:rPr>
        <w:t>. Η καθημερινότητα δυσκολεύει. Οι περιουσίες μας υποβαθμίζονται. Αυτή δεν είναι η Αγία Παρασκευή που α</w:t>
      </w:r>
      <w:r w:rsidR="00B13F5D" w:rsidRPr="00AB76AD">
        <w:rPr>
          <w:rFonts w:asciiTheme="minorHAnsi" w:hAnsiTheme="minorHAnsi" w:cs="Tahoma"/>
          <w:shadow/>
          <w:sz w:val="22"/>
          <w:szCs w:val="22"/>
          <w:lang w:val="el-GR"/>
        </w:rPr>
        <w:t>ξίζει σε εμάς και τα παιδιά μας.</w:t>
      </w:r>
    </w:p>
    <w:p w:rsidR="005151C4" w:rsidRPr="00AB76AD" w:rsidRDefault="005151C4" w:rsidP="00F86797">
      <w:pPr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</w:p>
    <w:p w:rsidR="0079309E" w:rsidRPr="00AB76AD" w:rsidRDefault="0079309E" w:rsidP="00F86797">
      <w:pPr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Το αστικό περιβάλλον, οι δρόμοι, τα πεζοδρόμια, οι πλατείες, βγάζουν εικόνα παρακμής. </w:t>
      </w:r>
      <w:r w:rsidR="000D57D6" w:rsidRPr="00AB76AD">
        <w:rPr>
          <w:rFonts w:asciiTheme="minorHAnsi" w:hAnsiTheme="minorHAnsi" w:cs="Tahoma"/>
          <w:shadow/>
          <w:sz w:val="22"/>
          <w:szCs w:val="22"/>
          <w:lang w:val="el-GR"/>
        </w:rPr>
        <w:t>Η έλλειψη χώρων στάθμευσης και δημοτικής συγκοινωνίας έχουν γονατίσει την αγορά και δημιουργούν σ</w:t>
      </w: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υνθήκες κυκλοφοριακού κορεσμού. </w:t>
      </w:r>
      <w:r w:rsidR="00791E62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</w:t>
      </w:r>
      <w:r w:rsidR="00705302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Ακόμα και η καθαριότητα, δεν είναι σε επίπεδο αντάξιο της πόλης μας. </w:t>
      </w:r>
      <w:r w:rsidR="00791E62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</w:t>
      </w: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Η εξυπηρέτηση του δημότη </w:t>
      </w:r>
      <w:r w:rsidR="00F16572" w:rsidRPr="00AB76AD">
        <w:rPr>
          <w:rFonts w:asciiTheme="minorHAnsi" w:hAnsiTheme="minorHAnsi" w:cs="Tahoma"/>
          <w:shadow/>
          <w:sz w:val="22"/>
          <w:szCs w:val="22"/>
          <w:lang w:val="el-GR"/>
        </w:rPr>
        <w:t>παραμένε</w:t>
      </w:r>
      <w:r w:rsidR="00160EF8" w:rsidRPr="00AB76AD">
        <w:rPr>
          <w:rFonts w:asciiTheme="minorHAnsi" w:hAnsiTheme="minorHAnsi" w:cs="Tahoma"/>
          <w:shadow/>
          <w:sz w:val="22"/>
          <w:szCs w:val="22"/>
          <w:lang w:val="el-GR"/>
        </w:rPr>
        <w:t>ι κολλημένη σ</w:t>
      </w:r>
      <w:r w:rsidR="00F16572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ε μεθόδους </w:t>
      </w:r>
      <w:r w:rsidR="00160EF8" w:rsidRPr="00AB76AD">
        <w:rPr>
          <w:rFonts w:asciiTheme="minorHAnsi" w:hAnsiTheme="minorHAnsi" w:cs="Tahoma"/>
          <w:shadow/>
          <w:sz w:val="22"/>
          <w:szCs w:val="22"/>
          <w:lang w:val="el-GR"/>
        </w:rPr>
        <w:t>το</w:t>
      </w:r>
      <w:r w:rsidR="00F16572" w:rsidRPr="00AB76AD">
        <w:rPr>
          <w:rFonts w:asciiTheme="minorHAnsi" w:hAnsiTheme="minorHAnsi" w:cs="Tahoma"/>
          <w:shadow/>
          <w:sz w:val="22"/>
          <w:szCs w:val="22"/>
          <w:lang w:val="el-GR"/>
        </w:rPr>
        <w:t>υ</w:t>
      </w:r>
      <w:r w:rsidR="00160EF8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χτες</w:t>
      </w: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και η </w:t>
      </w:r>
      <w:r w:rsidR="000D57D6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ψηφιακή-ηλεκτρονική εποχή φαντάζει </w:t>
      </w:r>
      <w:r w:rsidR="00705302" w:rsidRPr="00AB76AD">
        <w:rPr>
          <w:rFonts w:asciiTheme="minorHAnsi" w:hAnsiTheme="minorHAnsi" w:cs="Tahoma"/>
          <w:shadow/>
          <w:sz w:val="22"/>
          <w:szCs w:val="22"/>
          <w:lang w:val="el-GR"/>
        </w:rPr>
        <w:t>απλησίαστη</w:t>
      </w:r>
      <w:r w:rsidR="000D57D6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. </w:t>
      </w:r>
      <w:r w:rsidR="00791E62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</w:t>
      </w: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>Οι πιο αδύναμοι συμπολίτες μας δεν έχουν τη στήριξη που χρειάζ</w:t>
      </w:r>
      <w:r w:rsidR="00705302" w:rsidRPr="00AB76AD">
        <w:rPr>
          <w:rFonts w:asciiTheme="minorHAnsi" w:hAnsiTheme="minorHAnsi" w:cs="Tahoma"/>
          <w:shadow/>
          <w:sz w:val="22"/>
          <w:szCs w:val="22"/>
          <w:lang w:val="el-GR"/>
        </w:rPr>
        <w:t>ον</w:t>
      </w: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ται. </w:t>
      </w:r>
      <w:r w:rsidR="002008F8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Οι </w:t>
      </w:r>
      <w:r w:rsidR="006A5BF9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νέοι της πόλης </w:t>
      </w:r>
      <w:r w:rsidR="00705302" w:rsidRPr="00AB76AD">
        <w:rPr>
          <w:rFonts w:asciiTheme="minorHAnsi" w:hAnsiTheme="minorHAnsi" w:cs="Tahoma"/>
          <w:shadow/>
          <w:sz w:val="22"/>
          <w:szCs w:val="22"/>
          <w:lang w:val="el-GR"/>
        </w:rPr>
        <w:t>μας δεν διαθέτουν τους χώρους άθλησης και ψυχαγωγίας που θα ήθελαν.</w:t>
      </w:r>
      <w:r w:rsidR="00791E62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</w:t>
      </w:r>
      <w:r w:rsidR="00F16572" w:rsidRPr="00AB76AD">
        <w:rPr>
          <w:rFonts w:asciiTheme="minorHAnsi" w:hAnsiTheme="minorHAnsi" w:cs="Tahoma"/>
          <w:shadow/>
          <w:sz w:val="22"/>
          <w:szCs w:val="22"/>
          <w:lang w:val="el-GR"/>
        </w:rPr>
        <w:t>Το ίδιο και ό</w:t>
      </w:r>
      <w:r w:rsidR="00705302" w:rsidRPr="00AB76AD">
        <w:rPr>
          <w:rFonts w:asciiTheme="minorHAnsi" w:hAnsiTheme="minorHAnsi" w:cs="Tahoma"/>
          <w:shadow/>
          <w:sz w:val="22"/>
          <w:szCs w:val="22"/>
          <w:lang w:val="el-GR"/>
        </w:rPr>
        <w:t>σοι μεγαλώνουν μικρά παιδιά</w:t>
      </w:r>
      <w:r w:rsidR="00F16572" w:rsidRPr="00AB76AD">
        <w:rPr>
          <w:rFonts w:asciiTheme="minorHAnsi" w:hAnsiTheme="minorHAnsi" w:cs="Tahoma"/>
          <w:shadow/>
          <w:sz w:val="22"/>
          <w:szCs w:val="22"/>
          <w:lang w:val="el-GR"/>
        </w:rPr>
        <w:t>.</w:t>
      </w:r>
      <w:r w:rsidR="00791E62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 Οι μεγαλύτεροι σε ηλικία</w:t>
      </w:r>
      <w:r w:rsidR="003809EA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νιώθουν ότι μένουν στο περιθώριο ενός Δήμου που αλλάζει προς το χειρότερο.</w:t>
      </w:r>
      <w:r w:rsidR="00791E62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 </w:t>
      </w:r>
      <w:r w:rsidR="00160EF8" w:rsidRPr="00AB76AD">
        <w:rPr>
          <w:rFonts w:asciiTheme="minorHAnsi" w:hAnsiTheme="minorHAnsi" w:cs="Tahoma"/>
          <w:shadow/>
          <w:sz w:val="22"/>
          <w:szCs w:val="22"/>
          <w:lang w:val="el-GR"/>
        </w:rPr>
        <w:t>Εν μέσω κρίσης οι δημότες πληρώνουν  υψηλ</w:t>
      </w:r>
      <w:r w:rsidR="00716940" w:rsidRPr="00AB76AD">
        <w:rPr>
          <w:rFonts w:asciiTheme="minorHAnsi" w:hAnsiTheme="minorHAnsi" w:cs="Tahoma"/>
          <w:shadow/>
          <w:sz w:val="22"/>
          <w:szCs w:val="22"/>
          <w:lang w:val="el-GR"/>
        </w:rPr>
        <w:t>ά</w:t>
      </w:r>
      <w:r w:rsidR="00160EF8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δημοτικά τέλη, αλλά δεν βλέπουν τα χρήματά τους να πιάνουν τόπο.</w:t>
      </w:r>
    </w:p>
    <w:p w:rsidR="0079309E" w:rsidRPr="00AB76AD" w:rsidRDefault="0079309E" w:rsidP="00F86797">
      <w:pPr>
        <w:jc w:val="both"/>
        <w:rPr>
          <w:rFonts w:asciiTheme="minorHAnsi" w:hAnsiTheme="minorHAnsi" w:cs="Tahoma"/>
          <w:shadow/>
          <w:sz w:val="22"/>
          <w:szCs w:val="22"/>
          <w:u w:val="single"/>
          <w:lang w:val="el-GR"/>
        </w:rPr>
      </w:pPr>
    </w:p>
    <w:p w:rsidR="000D57D6" w:rsidRPr="00AB76AD" w:rsidRDefault="000D57D6" w:rsidP="00F86797">
      <w:pPr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Η </w:t>
      </w:r>
      <w:r w:rsidR="0079309E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σημερινή διοίκηση του Δήμου </w:t>
      </w:r>
      <w:r w:rsidR="003809EA" w:rsidRPr="00AB76AD">
        <w:rPr>
          <w:rFonts w:asciiTheme="minorHAnsi" w:hAnsiTheme="minorHAnsi" w:cs="Tahoma"/>
          <w:shadow/>
          <w:sz w:val="22"/>
          <w:szCs w:val="22"/>
          <w:lang w:val="el-GR"/>
        </w:rPr>
        <w:t>αποδεικνύεται</w:t>
      </w:r>
      <w:r w:rsidR="002008F8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κατώτερη των περιστάσεων</w:t>
      </w:r>
      <w:r w:rsidR="0079309E" w:rsidRPr="00AB76AD">
        <w:rPr>
          <w:rFonts w:asciiTheme="minorHAnsi" w:hAnsiTheme="minorHAnsi" w:cs="Tahoma"/>
          <w:shadow/>
          <w:sz w:val="22"/>
          <w:szCs w:val="22"/>
          <w:lang w:val="el-GR"/>
        </w:rPr>
        <w:t>.</w:t>
      </w:r>
      <w:r w:rsidR="003809EA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</w:t>
      </w:r>
      <w:r w:rsidR="00791E62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</w:t>
      </w:r>
      <w:r w:rsidR="003809EA" w:rsidRPr="00AB76AD">
        <w:rPr>
          <w:rFonts w:asciiTheme="minorHAnsi" w:hAnsiTheme="minorHAnsi" w:cs="Tahoma"/>
          <w:shadow/>
          <w:sz w:val="22"/>
          <w:szCs w:val="22"/>
          <w:lang w:val="el-GR"/>
        </w:rPr>
        <w:t>Χωρίς όραμα, χωρίς νέες ιδέες, με</w:t>
      </w:r>
      <w:r w:rsidR="00791E62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</w:t>
      </w:r>
      <w:r w:rsidR="006A5BF9" w:rsidRPr="00AB76AD">
        <w:rPr>
          <w:rFonts w:asciiTheme="minorHAnsi" w:hAnsiTheme="minorHAnsi" w:cs="Tahoma"/>
          <w:shadow/>
          <w:sz w:val="22"/>
          <w:szCs w:val="22"/>
          <w:lang w:val="el-GR"/>
        </w:rPr>
        <w:t>αδυναμία λήψης αποφάσεων,</w:t>
      </w:r>
      <w:r w:rsidR="00D64E97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αναβλητικότητα</w:t>
      </w:r>
      <w:r w:rsidR="00791E62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</w:t>
      </w:r>
      <w:r w:rsidR="003809EA" w:rsidRPr="00AB76AD">
        <w:rPr>
          <w:rFonts w:asciiTheme="minorHAnsi" w:hAnsiTheme="minorHAnsi" w:cs="Tahoma"/>
          <w:shadow/>
          <w:sz w:val="22"/>
          <w:szCs w:val="22"/>
          <w:lang w:val="el-GR"/>
        </w:rPr>
        <w:t>και</w:t>
      </w: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έλλειψη συντονισμού</w:t>
      </w:r>
      <w:r w:rsidR="003809EA" w:rsidRPr="00AB76AD">
        <w:rPr>
          <w:rFonts w:asciiTheme="minorHAnsi" w:hAnsiTheme="minorHAnsi" w:cs="Tahoma"/>
          <w:shadow/>
          <w:sz w:val="22"/>
          <w:szCs w:val="22"/>
          <w:lang w:val="el-GR"/>
        </w:rPr>
        <w:t>, κρατάει το Δήμο μας καθηλωμένο. Πολλές δημόσιες σχέσεις, πολύ μικρό έργο…</w:t>
      </w:r>
    </w:p>
    <w:p w:rsidR="000D57D6" w:rsidRPr="00AB76AD" w:rsidRDefault="003809EA" w:rsidP="00F86797">
      <w:pPr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>Τ</w:t>
      </w:r>
      <w:r w:rsidR="00423E8A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ην </w:t>
      </w:r>
      <w:r w:rsidR="006A5BF9" w:rsidRPr="00AB76AD">
        <w:rPr>
          <w:rFonts w:asciiTheme="minorHAnsi" w:hAnsiTheme="minorHAnsi" w:cs="Tahoma"/>
          <w:shadow/>
          <w:sz w:val="22"/>
          <w:szCs w:val="22"/>
          <w:lang w:val="el-GR"/>
        </w:rPr>
        <w:t>ίδια στιγμή, η ανακύκλωση των ίδιων πολιτικών προσώπων και οι πολυετείς προσωπικές συγκρούσεις, έχουν εγκλωβίσει το Δήμο</w:t>
      </w:r>
      <w:r w:rsidR="00423E8A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μας</w:t>
      </w:r>
      <w:r w:rsidR="006A5BF9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σε</w:t>
      </w:r>
      <w:r w:rsidR="00423E8A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ανούσιες αντιπαράθεσεις που σε τίποτα δεν βοηθούν στην ποιοτική αναβάθμιση που έχουμε ανάγκη</w:t>
      </w:r>
      <w:r w:rsidR="006A5BF9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. </w:t>
      </w:r>
    </w:p>
    <w:p w:rsidR="000D57D6" w:rsidRPr="00AB76AD" w:rsidRDefault="000D57D6" w:rsidP="00F86797">
      <w:pPr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</w:p>
    <w:p w:rsidR="000D57D6" w:rsidRPr="00AB76AD" w:rsidRDefault="000F60DE" w:rsidP="00F86797">
      <w:pPr>
        <w:jc w:val="both"/>
        <w:rPr>
          <w:rFonts w:asciiTheme="minorHAnsi" w:hAnsiTheme="minorHAnsi" w:cs="Tahoma"/>
          <w:b/>
          <w:shadow/>
          <w:sz w:val="22"/>
          <w:szCs w:val="22"/>
          <w:lang w:val="el-GR"/>
        </w:rPr>
      </w:pP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Έχει έρθει η ώρα να γυρίσουμε σελίδα στα δημοτικά μας πράγματα. Να κάνουμε μια </w:t>
      </w:r>
      <w:r w:rsidRPr="00AB76AD">
        <w:rPr>
          <w:rFonts w:asciiTheme="minorHAnsi" w:hAnsiTheme="minorHAnsi" w:cs="Tahoma"/>
          <w:b/>
          <w:shadow/>
          <w:sz w:val="22"/>
          <w:szCs w:val="22"/>
          <w:lang w:val="el-GR"/>
        </w:rPr>
        <w:t>Νέα Αρχή για την Αγία Παρασκευή.</w:t>
      </w:r>
    </w:p>
    <w:p w:rsidR="000D57D6" w:rsidRPr="00AB76AD" w:rsidRDefault="000F60DE" w:rsidP="00F86797">
      <w:pPr>
        <w:ind w:right="28"/>
        <w:jc w:val="both"/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</w:pPr>
      <w:r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Με νέα πρόσωπα στην πρώτη γραμμή. </w:t>
      </w:r>
      <w:r w:rsidR="007218E9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>Με ανθρώπους που μπορούν να</w:t>
      </w:r>
      <w:r w:rsidR="00791E62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 </w:t>
      </w:r>
      <w:r w:rsidR="007218E9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>σηματοδοτήσουν την</w:t>
      </w:r>
      <w:r w:rsidR="00F86797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 επανεκκίνηση του Δήμου μας.</w:t>
      </w:r>
      <w:r w:rsidR="00791E62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  </w:t>
      </w:r>
      <w:r w:rsidR="003809EA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>Με νέες</w:t>
      </w:r>
      <w:r w:rsidR="00791E62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 </w:t>
      </w:r>
      <w:r w:rsidR="003809EA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ιδέες, όρεξη για δουλειά και </w:t>
      </w:r>
      <w:r w:rsidR="007218E9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>π</w:t>
      </w:r>
      <w:r w:rsidR="00791E62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ροσωπική - </w:t>
      </w:r>
      <w:r w:rsidR="003809EA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επαγγελματική </w:t>
      </w:r>
      <w:r w:rsidR="007218E9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>διαδρομή</w:t>
      </w:r>
      <w:r w:rsidR="003809EA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 που να</w:t>
      </w:r>
      <w:r w:rsidR="005A0071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 αποτελεί τεκμήριο ικανότητας και διοικητικής επάρκειας. </w:t>
      </w:r>
    </w:p>
    <w:p w:rsidR="00FD6385" w:rsidRPr="00AB76AD" w:rsidRDefault="00FD6385" w:rsidP="00F86797">
      <w:pPr>
        <w:ind w:right="28"/>
        <w:jc w:val="both"/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</w:pPr>
    </w:p>
    <w:p w:rsidR="005A0071" w:rsidRPr="00AB76AD" w:rsidRDefault="007D6604" w:rsidP="00F86797">
      <w:pPr>
        <w:ind w:right="28"/>
        <w:jc w:val="both"/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</w:pPr>
      <w:r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>Αυτή την ανάγκη</w:t>
      </w:r>
      <w:r w:rsidR="005A0071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, </w:t>
      </w:r>
      <w:r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να μπει </w:t>
      </w:r>
      <w:r w:rsidR="005A0071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ο Δήμος μας σε μια νέα εποχή, έρχεται να εκφράσει ο Συνδυασμός </w:t>
      </w:r>
      <w:r w:rsidR="005A0071" w:rsidRPr="00AB76AD">
        <w:rPr>
          <w:rFonts w:asciiTheme="minorHAnsi" w:hAnsiTheme="minorHAnsi" w:cs="Tahoma"/>
          <w:b/>
          <w:shadow/>
          <w:color w:val="000000"/>
          <w:sz w:val="22"/>
          <w:szCs w:val="22"/>
          <w:lang w:val="el-GR"/>
        </w:rPr>
        <w:t>Νέα Αρχή</w:t>
      </w:r>
      <w:r w:rsidRPr="00AB76AD">
        <w:rPr>
          <w:rFonts w:asciiTheme="minorHAnsi" w:hAnsiTheme="minorHAnsi" w:cs="Tahoma"/>
          <w:b/>
          <w:shadow/>
          <w:color w:val="000000"/>
          <w:sz w:val="22"/>
          <w:szCs w:val="22"/>
          <w:lang w:val="el-GR"/>
        </w:rPr>
        <w:t xml:space="preserve"> για την Αγία Παρασκευή</w:t>
      </w:r>
      <w:r w:rsidR="005A0071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, </w:t>
      </w:r>
      <w:r w:rsidR="001F2203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>και ο</w:t>
      </w:r>
      <w:r w:rsidR="005A0071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 επικεφαλής </w:t>
      </w:r>
      <w:r w:rsidR="005A0071" w:rsidRPr="00AB76AD">
        <w:rPr>
          <w:rFonts w:asciiTheme="minorHAnsi" w:hAnsiTheme="minorHAnsi" w:cs="Tahoma"/>
          <w:b/>
          <w:shadow/>
          <w:color w:val="000000"/>
          <w:sz w:val="22"/>
          <w:szCs w:val="22"/>
          <w:lang w:val="el-GR"/>
        </w:rPr>
        <w:t>Γιώργο</w:t>
      </w:r>
      <w:r w:rsidR="001F2203" w:rsidRPr="00AB76AD">
        <w:rPr>
          <w:rFonts w:asciiTheme="minorHAnsi" w:hAnsiTheme="minorHAnsi" w:cs="Tahoma"/>
          <w:b/>
          <w:shadow/>
          <w:color w:val="000000"/>
          <w:sz w:val="22"/>
          <w:szCs w:val="22"/>
          <w:lang w:val="el-GR"/>
        </w:rPr>
        <w:t>ς</w:t>
      </w:r>
      <w:r w:rsidR="005A0071" w:rsidRPr="00AB76AD">
        <w:rPr>
          <w:rFonts w:asciiTheme="minorHAnsi" w:hAnsiTheme="minorHAnsi" w:cs="Tahoma"/>
          <w:b/>
          <w:shadow/>
          <w:color w:val="000000"/>
          <w:sz w:val="22"/>
          <w:szCs w:val="22"/>
          <w:lang w:val="el-GR"/>
        </w:rPr>
        <w:t xml:space="preserve"> Οικονόμου</w:t>
      </w:r>
      <w:r w:rsidR="005A0071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. </w:t>
      </w:r>
    </w:p>
    <w:p w:rsidR="005A0071" w:rsidRPr="00AB76AD" w:rsidRDefault="005A0071" w:rsidP="00F86797">
      <w:pPr>
        <w:ind w:right="28"/>
        <w:jc w:val="both"/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</w:pPr>
    </w:p>
    <w:p w:rsidR="000D57D6" w:rsidRPr="00AB76AD" w:rsidRDefault="005A0071" w:rsidP="00F86797">
      <w:pPr>
        <w:ind w:right="28"/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  <w:r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Στόχος του </w:t>
      </w:r>
      <w:r w:rsidR="007D6604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>Σ</w:t>
      </w:r>
      <w:r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υνδυασμού </w:t>
      </w:r>
      <w:r w:rsidR="007D6604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μας </w:t>
      </w:r>
      <w:r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>είναι</w:t>
      </w:r>
      <w:r w:rsidR="00A535C7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 ένας</w:t>
      </w:r>
      <w:r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: Να </w:t>
      </w:r>
      <w:r w:rsidR="00F86797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δώσει στην </w:t>
      </w:r>
      <w:r w:rsidR="00A535C7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>Αγία Παρασκευή</w:t>
      </w:r>
      <w:r w:rsidR="00F86797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 πρόσθετη αξία σε όλα τα επίπεδα</w:t>
      </w:r>
      <w:r w:rsidR="00A535C7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 και</w:t>
      </w:r>
      <w:r w:rsidR="00F86797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 να κάνει</w:t>
      </w:r>
      <w:r w:rsidR="008D14E7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 </w:t>
      </w:r>
      <w:r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καλύτερη τη ζωή των κατοίκων της. </w:t>
      </w:r>
      <w:r w:rsidR="007D6604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>Μαζί μπορούμε ν</w:t>
      </w:r>
      <w:r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>α το πετύχουμε</w:t>
      </w:r>
      <w:r w:rsidR="007D6604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>.</w:t>
      </w:r>
      <w:r w:rsidR="00C24EA7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  Ανατρέποντας</w:t>
      </w:r>
      <w:r w:rsidR="007D6604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 κατεστημένες δομές και αντιλήψεις στα δημοτικά μας πράγματα. Μ</w:t>
      </w:r>
      <w:r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>ε ένα πρόγραμμα συγκεκριμένων προτεραιοτήτων</w:t>
      </w:r>
      <w:r w:rsidR="007D6604" w:rsidRPr="00AB76AD">
        <w:rPr>
          <w:rFonts w:asciiTheme="minorHAnsi" w:hAnsiTheme="minorHAnsi" w:cs="Tahoma"/>
          <w:shadow/>
          <w:color w:val="000000"/>
          <w:sz w:val="22"/>
          <w:szCs w:val="22"/>
          <w:lang w:val="el-GR"/>
        </w:rPr>
        <w:t xml:space="preserve">. </w:t>
      </w:r>
      <w:r w:rsidR="007D6604" w:rsidRPr="00AB76AD">
        <w:rPr>
          <w:rFonts w:asciiTheme="minorHAnsi" w:hAnsiTheme="minorHAnsi" w:cs="Tahoma"/>
          <w:shadow/>
          <w:sz w:val="22"/>
          <w:szCs w:val="22"/>
          <w:lang w:val="el-GR"/>
        </w:rPr>
        <w:t>Μ</w:t>
      </w:r>
      <w:r w:rsidR="000D57D6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ε πρακτικές λύσεις, </w:t>
      </w:r>
      <w:r w:rsidR="007D6604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αποτελεσματικές </w:t>
      </w:r>
      <w:r w:rsidR="000D57D6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συνεργασίες και δυναμισμό στις διεκδικήσεις μας. </w:t>
      </w:r>
    </w:p>
    <w:p w:rsidR="000D57D6" w:rsidRPr="00AB76AD" w:rsidRDefault="000D57D6" w:rsidP="00F86797">
      <w:pPr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</w:p>
    <w:p w:rsidR="00C013D3" w:rsidRPr="00AB76AD" w:rsidRDefault="00C013D3" w:rsidP="00F86797">
      <w:pPr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</w:p>
    <w:p w:rsidR="00C013D3" w:rsidRPr="00AB76AD" w:rsidRDefault="00C013D3" w:rsidP="00F86797">
      <w:pPr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</w:p>
    <w:p w:rsidR="000D57D6" w:rsidRPr="00AB76AD" w:rsidRDefault="00F01B52" w:rsidP="00F86797">
      <w:pPr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Στην αφετηρία αυτής της προσπάθειας, θέτουμε </w:t>
      </w:r>
      <w:r w:rsidR="00466FF3" w:rsidRPr="00AB76AD">
        <w:rPr>
          <w:rFonts w:asciiTheme="minorHAnsi" w:hAnsiTheme="minorHAnsi" w:cs="Tahoma"/>
          <w:shadow/>
          <w:sz w:val="22"/>
          <w:szCs w:val="22"/>
          <w:lang w:val="el-GR"/>
        </w:rPr>
        <w:t>οκτώ</w:t>
      </w: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προτεραιότητες</w:t>
      </w:r>
      <w:r w:rsidR="000D57D6" w:rsidRPr="00AB76AD">
        <w:rPr>
          <w:rFonts w:asciiTheme="minorHAnsi" w:hAnsiTheme="minorHAnsi" w:cs="Tahoma"/>
          <w:shadow/>
          <w:sz w:val="22"/>
          <w:szCs w:val="22"/>
          <w:lang w:val="el-GR"/>
        </w:rPr>
        <w:t>:</w:t>
      </w:r>
    </w:p>
    <w:p w:rsidR="007D6604" w:rsidRPr="00AB76AD" w:rsidRDefault="007D6604" w:rsidP="00F86797">
      <w:pPr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</w:p>
    <w:p w:rsidR="0007622C" w:rsidRPr="00AB76AD" w:rsidRDefault="0007622C" w:rsidP="00F86797">
      <w:pPr>
        <w:widowControl/>
        <w:numPr>
          <w:ilvl w:val="0"/>
          <w:numId w:val="2"/>
        </w:numPr>
        <w:tabs>
          <w:tab w:val="left" w:pos="900"/>
        </w:tabs>
        <w:suppressAutoHyphens w:val="0"/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  <w:r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lastRenderedPageBreak/>
        <w:t>Αναβάθμιση του αστικού περιβάλλοντος</w:t>
      </w:r>
      <w:r w:rsidR="007D6604"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 xml:space="preserve"> του Δήμου</w:t>
      </w:r>
      <w:r w:rsidR="008D14E7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.  </w:t>
      </w:r>
      <w:r w:rsidR="007D6604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Περισσότερος και καλύτερος </w:t>
      </w: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>φωτισμός, πεζοδρόμια,</w:t>
      </w:r>
      <w:r w:rsidR="00F86797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δρόμοι, </w:t>
      </w: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πλατείες, </w:t>
      </w:r>
      <w:r w:rsidR="00F86797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χώροι πρασίνου και </w:t>
      </w: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>κοιν</w:t>
      </w:r>
      <w:r w:rsidR="007D6604" w:rsidRPr="00AB76AD">
        <w:rPr>
          <w:rFonts w:asciiTheme="minorHAnsi" w:hAnsiTheme="minorHAnsi" w:cs="Tahoma"/>
          <w:shadow/>
          <w:sz w:val="22"/>
          <w:szCs w:val="22"/>
          <w:lang w:val="el-GR"/>
        </w:rPr>
        <w:t>όχρηστοι χώροι.</w:t>
      </w:r>
    </w:p>
    <w:p w:rsidR="0007622C" w:rsidRPr="00AB76AD" w:rsidRDefault="0007622C" w:rsidP="00F86797">
      <w:pPr>
        <w:widowControl/>
        <w:tabs>
          <w:tab w:val="left" w:pos="900"/>
        </w:tabs>
        <w:suppressAutoHyphens w:val="0"/>
        <w:ind w:left="720"/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</w:p>
    <w:p w:rsidR="0007622C" w:rsidRPr="00AB76AD" w:rsidRDefault="00F01B52" w:rsidP="00F86797">
      <w:pPr>
        <w:widowControl/>
        <w:numPr>
          <w:ilvl w:val="0"/>
          <w:numId w:val="2"/>
        </w:numPr>
        <w:tabs>
          <w:tab w:val="left" w:pos="900"/>
        </w:tabs>
        <w:suppressAutoHyphens w:val="0"/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  <w:r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 xml:space="preserve">Δημοτική </w:t>
      </w:r>
      <w:r w:rsidR="0007622C"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>συγκοινωνί</w:t>
      </w:r>
      <w:r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>α</w:t>
      </w:r>
      <w:r w:rsidR="0007622C"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 xml:space="preserve"> και</w:t>
      </w:r>
      <w:r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 xml:space="preserve"> χώροι</w:t>
      </w:r>
      <w:r w:rsidR="0007622C"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 xml:space="preserve"> στάθμευση</w:t>
      </w:r>
      <w:r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>ς,</w:t>
      </w:r>
      <w:r w:rsidR="0007622C"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 xml:space="preserve"> για καλύτερη ποιότητα ζωής</w:t>
      </w:r>
      <w:r w:rsidR="0007622C" w:rsidRPr="00AB76AD">
        <w:rPr>
          <w:rFonts w:asciiTheme="minorHAnsi" w:hAnsiTheme="minorHAnsi" w:cs="Tahoma"/>
          <w:shadow/>
          <w:sz w:val="22"/>
          <w:szCs w:val="22"/>
          <w:lang w:val="el-GR"/>
        </w:rPr>
        <w:t>.</w:t>
      </w:r>
      <w:r w:rsidR="008D14E7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 </w:t>
      </w:r>
      <w:r w:rsidR="00D4733C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Για</w:t>
      </w:r>
      <w:r w:rsidR="00F86797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να αναπνεύσει η πόλη μας από τη σημερινή τραγική κατάσταση.</w:t>
      </w:r>
    </w:p>
    <w:p w:rsidR="0007622C" w:rsidRPr="00AB76AD" w:rsidRDefault="0007622C" w:rsidP="00F86797">
      <w:pPr>
        <w:widowControl/>
        <w:tabs>
          <w:tab w:val="left" w:pos="900"/>
        </w:tabs>
        <w:suppressAutoHyphens w:val="0"/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</w:p>
    <w:p w:rsidR="00800E03" w:rsidRPr="00AB76AD" w:rsidRDefault="00466FF3" w:rsidP="00F01B52">
      <w:pPr>
        <w:widowControl/>
        <w:numPr>
          <w:ilvl w:val="0"/>
          <w:numId w:val="2"/>
        </w:numPr>
        <w:tabs>
          <w:tab w:val="left" w:pos="720"/>
          <w:tab w:val="left" w:pos="900"/>
        </w:tabs>
        <w:suppressAutoHyphens w:val="0"/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  <w:r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>Ενίσχυση της επιχειρηματικότητας με νεεςυποδομές,δράσεις και κίνητρα</w:t>
      </w: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>. Για να βοηθ</w:t>
      </w:r>
      <w:r w:rsidR="00800E03" w:rsidRPr="00AB76AD">
        <w:rPr>
          <w:rFonts w:asciiTheme="minorHAnsi" w:hAnsiTheme="minorHAnsi" w:cs="Tahoma"/>
          <w:shadow/>
          <w:sz w:val="22"/>
          <w:szCs w:val="22"/>
          <w:lang w:val="el-GR"/>
        </w:rPr>
        <w:t>ήσουμε τη τοπική αγορά και να δημιουργήσουμε νέες δουλειές.</w:t>
      </w:r>
    </w:p>
    <w:p w:rsidR="00800E03" w:rsidRPr="00AB76AD" w:rsidRDefault="00800E03" w:rsidP="00753BA0">
      <w:pPr>
        <w:widowControl/>
        <w:tabs>
          <w:tab w:val="left" w:pos="900"/>
        </w:tabs>
        <w:suppressAutoHyphens w:val="0"/>
        <w:ind w:left="720"/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</w:p>
    <w:p w:rsidR="000D57D6" w:rsidRPr="00AB76AD" w:rsidRDefault="007D6604" w:rsidP="00F01B52">
      <w:pPr>
        <w:widowControl/>
        <w:numPr>
          <w:ilvl w:val="0"/>
          <w:numId w:val="2"/>
        </w:numPr>
        <w:tabs>
          <w:tab w:val="left" w:pos="720"/>
          <w:tab w:val="left" w:pos="900"/>
        </w:tabs>
        <w:suppressAutoHyphens w:val="0"/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  <w:r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>Σύγχρονη και ποιοτική</w:t>
      </w:r>
      <w:r w:rsidR="000D57D6"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 xml:space="preserve"> εξυπηρέτηση των δημοτών </w:t>
      </w:r>
      <w:r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>μας</w:t>
      </w: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>. Ήρθε η ώρα να μπει επιτέλους ο</w:t>
      </w:r>
      <w:r w:rsidR="00F86797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Δήμο</w:t>
      </w: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>ς μας</w:t>
      </w:r>
      <w:r w:rsidR="00F86797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στην ψηφιακή εποχή</w:t>
      </w:r>
      <w:r w:rsidR="000D57D6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. </w:t>
      </w:r>
    </w:p>
    <w:p w:rsidR="00F01B52" w:rsidRPr="00AB76AD" w:rsidRDefault="00F01B52" w:rsidP="00F01B52">
      <w:pPr>
        <w:pStyle w:val="a3"/>
        <w:spacing w:after="0"/>
        <w:rPr>
          <w:rFonts w:asciiTheme="minorHAnsi" w:hAnsiTheme="minorHAnsi" w:cs="Tahoma"/>
          <w:shadow/>
        </w:rPr>
      </w:pPr>
    </w:p>
    <w:p w:rsidR="00F01B52" w:rsidRPr="00AB76AD" w:rsidRDefault="00F01B52" w:rsidP="00F01B52">
      <w:pPr>
        <w:widowControl/>
        <w:numPr>
          <w:ilvl w:val="0"/>
          <w:numId w:val="2"/>
        </w:numPr>
        <w:tabs>
          <w:tab w:val="left" w:pos="720"/>
          <w:tab w:val="left" w:pos="900"/>
        </w:tabs>
        <w:suppressAutoHyphens w:val="0"/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  <w:r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 xml:space="preserve">Καθαριότητα και </w:t>
      </w:r>
      <w:r w:rsidR="00716940"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>Πε</w:t>
      </w:r>
      <w:r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>ρι</w:t>
      </w:r>
      <w:r w:rsidR="00716940"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>βαλλοντική Διαχείρηση</w:t>
      </w:r>
      <w:r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 xml:space="preserve"> στην πόλη μας</w:t>
      </w: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>.</w:t>
      </w:r>
      <w:r w:rsidR="008D14E7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</w:t>
      </w:r>
      <w:r w:rsidR="0018253B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Για</w:t>
      </w: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να νιώθουμε και πάλι περήφανοι που ζούμε εδώ με τις οικογένειές μας.</w:t>
      </w:r>
    </w:p>
    <w:p w:rsidR="00F86797" w:rsidRPr="00AB76AD" w:rsidRDefault="00F86797" w:rsidP="00F86797">
      <w:pPr>
        <w:widowControl/>
        <w:tabs>
          <w:tab w:val="left" w:pos="900"/>
        </w:tabs>
        <w:suppressAutoHyphens w:val="0"/>
        <w:ind w:left="720"/>
        <w:jc w:val="both"/>
        <w:rPr>
          <w:rFonts w:asciiTheme="minorHAnsi" w:eastAsia="MS Mincho" w:hAnsiTheme="minorHAnsi" w:cs="Tahoma"/>
          <w:shadow/>
          <w:sz w:val="22"/>
          <w:szCs w:val="22"/>
          <w:lang w:val="el-GR" w:eastAsia="ja-JP"/>
        </w:rPr>
      </w:pPr>
    </w:p>
    <w:p w:rsidR="000D57D6" w:rsidRPr="00AB76AD" w:rsidRDefault="000D57D6" w:rsidP="00F86797">
      <w:pPr>
        <w:widowControl/>
        <w:numPr>
          <w:ilvl w:val="0"/>
          <w:numId w:val="2"/>
        </w:numPr>
        <w:tabs>
          <w:tab w:val="left" w:pos="900"/>
        </w:tabs>
        <w:suppressAutoHyphens w:val="0"/>
        <w:jc w:val="both"/>
        <w:rPr>
          <w:rFonts w:asciiTheme="minorHAnsi" w:eastAsia="MS Mincho" w:hAnsiTheme="minorHAnsi" w:cs="Tahoma"/>
          <w:shadow/>
          <w:sz w:val="22"/>
          <w:szCs w:val="22"/>
          <w:lang w:val="el-GR" w:eastAsia="ja-JP"/>
        </w:rPr>
      </w:pPr>
      <w:r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 xml:space="preserve">Στήριξη των </w:t>
      </w:r>
      <w:r w:rsidR="00F86797"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>συμπολιτών μας που έχουν ανάγκη</w:t>
      </w:r>
      <w:r w:rsidR="00910CBB" w:rsidRPr="00AB76AD">
        <w:rPr>
          <w:rFonts w:asciiTheme="minorHAnsi" w:hAnsiTheme="minorHAnsi" w:cs="Tahoma"/>
          <w:shadow/>
          <w:sz w:val="22"/>
          <w:szCs w:val="22"/>
          <w:lang w:val="el-GR"/>
        </w:rPr>
        <w:t>.</w:t>
      </w:r>
      <w:r w:rsidR="008D14E7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 </w:t>
      </w:r>
      <w:r w:rsidR="00143B17" w:rsidRPr="00AB76AD">
        <w:rPr>
          <w:rFonts w:asciiTheme="minorHAnsi" w:hAnsiTheme="minorHAnsi" w:cs="Tahoma"/>
          <w:shadow/>
          <w:sz w:val="22"/>
          <w:szCs w:val="22"/>
          <w:lang w:val="el-GR"/>
        </w:rPr>
        <w:t>Αναβαθμίζοντας</w:t>
      </w:r>
      <w:r w:rsidR="0007622C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και επεκτείνοντας τις κοινωνικές δομές του Δήμου. </w:t>
      </w:r>
    </w:p>
    <w:p w:rsidR="0007622C" w:rsidRPr="00AB76AD" w:rsidRDefault="0007622C" w:rsidP="00F86797">
      <w:pPr>
        <w:widowControl/>
        <w:tabs>
          <w:tab w:val="left" w:pos="900"/>
        </w:tabs>
        <w:suppressAutoHyphens w:val="0"/>
        <w:jc w:val="both"/>
        <w:rPr>
          <w:rFonts w:asciiTheme="minorHAnsi" w:eastAsia="MS Mincho" w:hAnsiTheme="minorHAnsi" w:cs="Tahoma"/>
          <w:shadow/>
          <w:sz w:val="22"/>
          <w:szCs w:val="22"/>
          <w:lang w:val="el-GR" w:eastAsia="ja-JP"/>
        </w:rPr>
      </w:pPr>
    </w:p>
    <w:p w:rsidR="007D6604" w:rsidRPr="00AB76AD" w:rsidRDefault="007D6604" w:rsidP="007D6604">
      <w:pPr>
        <w:widowControl/>
        <w:numPr>
          <w:ilvl w:val="0"/>
          <w:numId w:val="2"/>
        </w:numPr>
        <w:tabs>
          <w:tab w:val="left" w:pos="900"/>
        </w:tabs>
        <w:suppressAutoHyphens w:val="0"/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  <w:r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>Ενίσχυσ</w:t>
      </w:r>
      <w:r w:rsidR="000D57D6"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 xml:space="preserve">η </w:t>
      </w:r>
      <w:r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>των</w:t>
      </w:r>
      <w:r w:rsidR="009558F0"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 xml:space="preserve"> πολιτιστικών και αθλητικών δράσεων, των</w:t>
      </w:r>
      <w:r w:rsidR="000D57D6"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>φορέων και συλλόγων τ</w:t>
      </w:r>
      <w:r w:rsidR="00F01B52"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>ουΔήμου</w:t>
      </w:r>
      <w:r w:rsidR="000D57D6"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 xml:space="preserve"> μας</w:t>
      </w:r>
      <w:r w:rsidR="000D57D6" w:rsidRPr="00AB76AD">
        <w:rPr>
          <w:rFonts w:asciiTheme="minorHAnsi" w:hAnsiTheme="minorHAnsi" w:cs="Tahoma"/>
          <w:shadow/>
          <w:sz w:val="22"/>
          <w:szCs w:val="22"/>
          <w:lang w:val="el-GR"/>
        </w:rPr>
        <w:t>.</w:t>
      </w:r>
      <w:r w:rsidR="00517687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Γιατί</w:t>
      </w:r>
      <w:r w:rsidR="00F86797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η πόλη μας είναι οι άνθρωποί της. </w:t>
      </w:r>
    </w:p>
    <w:p w:rsidR="007D6604" w:rsidRPr="00AB76AD" w:rsidRDefault="007D6604" w:rsidP="007D6604">
      <w:pPr>
        <w:pStyle w:val="a3"/>
        <w:spacing w:after="0"/>
        <w:rPr>
          <w:rFonts w:asciiTheme="minorHAnsi" w:hAnsiTheme="minorHAnsi" w:cs="Tahoma"/>
          <w:shadow/>
        </w:rPr>
      </w:pPr>
    </w:p>
    <w:p w:rsidR="007D6604" w:rsidRPr="00AB76AD" w:rsidRDefault="007D6604" w:rsidP="007D6604">
      <w:pPr>
        <w:widowControl/>
        <w:numPr>
          <w:ilvl w:val="0"/>
          <w:numId w:val="2"/>
        </w:numPr>
        <w:tabs>
          <w:tab w:val="left" w:pos="900"/>
        </w:tabs>
        <w:suppressAutoHyphens w:val="0"/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  <w:r w:rsidRPr="00AB76AD">
        <w:rPr>
          <w:rFonts w:asciiTheme="minorHAnsi" w:hAnsiTheme="minorHAnsi" w:cs="Tahoma"/>
          <w:shadow/>
          <w:sz w:val="22"/>
          <w:szCs w:val="22"/>
          <w:u w:val="single"/>
          <w:lang w:val="el-GR"/>
        </w:rPr>
        <w:t>Διαφάνεια και αποτελεσματικότητα στα οικονομικά του Δήμου</w:t>
      </w: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>.</w:t>
      </w:r>
      <w:r w:rsidR="002975CB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Κάθε</w:t>
      </w:r>
      <w:bookmarkStart w:id="0" w:name="_GoBack"/>
      <w:bookmarkEnd w:id="0"/>
      <w:r w:rsidR="00F01B52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ευρώ των δημοτών πρέπει να αξιοποιείται με τον καλύτερο τρόπο.</w:t>
      </w:r>
    </w:p>
    <w:p w:rsidR="000D57D6" w:rsidRPr="00AB76AD" w:rsidRDefault="000D57D6" w:rsidP="007D6604">
      <w:pPr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</w:p>
    <w:p w:rsidR="000D57D6" w:rsidRPr="00AB76AD" w:rsidRDefault="00F86797" w:rsidP="00F86797">
      <w:pPr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Πάνω στους άξονες αυτούς θα εξειδικεύσουμε, θα διαμορφώσουμε και θα παρουσιάσουμε τις θέσεις </w:t>
      </w:r>
      <w:r w:rsidR="007D6604" w:rsidRPr="00AB76AD">
        <w:rPr>
          <w:rFonts w:asciiTheme="minorHAnsi" w:hAnsiTheme="minorHAnsi" w:cs="Tahoma"/>
          <w:shadow/>
          <w:sz w:val="22"/>
          <w:szCs w:val="22"/>
          <w:lang w:val="el-GR"/>
        </w:rPr>
        <w:t>μας,</w:t>
      </w:r>
      <w:r w:rsidR="0072369D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μέσα από ανοιχτή συζήτηση – διαβούλευση με </w:t>
      </w:r>
      <w:r w:rsidR="00F01B52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όλους </w:t>
      </w:r>
      <w:r w:rsidR="0072369D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τους συμπολίτες μας. </w:t>
      </w:r>
    </w:p>
    <w:p w:rsidR="00D40A92" w:rsidRPr="00AB76AD" w:rsidRDefault="00D40A92" w:rsidP="00F86797">
      <w:pPr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</w:p>
    <w:p w:rsidR="002B7378" w:rsidRPr="00AB76AD" w:rsidRDefault="002B7378" w:rsidP="00F86797">
      <w:pPr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Σήμερα βάζουμε τα θεμέλια για μια δημοτική κίνηση που θα αλλάξει το τοπίο στην Αγία Παρασκευή και θα ενώσει πολίτες κάθε ηλικίας και κοινωνικής προέλευσης. </w:t>
      </w:r>
    </w:p>
    <w:p w:rsidR="000D57D6" w:rsidRPr="00AB76AD" w:rsidRDefault="00C31F4D" w:rsidP="00F86797">
      <w:pPr>
        <w:jc w:val="both"/>
        <w:rPr>
          <w:rFonts w:asciiTheme="minorHAnsi" w:hAnsiTheme="minorHAnsi" w:cs="Tahoma"/>
          <w:b/>
          <w:shadow/>
          <w:sz w:val="22"/>
          <w:szCs w:val="22"/>
          <w:lang w:val="el-GR"/>
        </w:rPr>
      </w:pP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Ενωμένοι, </w:t>
      </w:r>
      <w:r w:rsidR="0079309E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με </w:t>
      </w:r>
      <w:r w:rsidR="00F96F12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όραμα και </w:t>
      </w:r>
      <w:r w:rsidR="0079309E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σχέδιο, </w:t>
      </w:r>
      <w:r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μακριά από </w:t>
      </w:r>
      <w:r w:rsidR="0079309E" w:rsidRPr="00AB76AD">
        <w:rPr>
          <w:rFonts w:asciiTheme="minorHAnsi" w:hAnsiTheme="minorHAnsi" w:cs="Tahoma"/>
          <w:shadow/>
          <w:sz w:val="22"/>
          <w:szCs w:val="22"/>
          <w:lang w:val="el-GR"/>
        </w:rPr>
        <w:t>κομματικές διαιρέσεις και άγονες προσωπικέ</w:t>
      </w:r>
      <w:r w:rsidR="00791E62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ς  </w:t>
      </w:r>
      <w:r w:rsidR="009558F0" w:rsidRPr="00AB76AD">
        <w:rPr>
          <w:rFonts w:asciiTheme="minorHAnsi" w:hAnsiTheme="minorHAnsi" w:cs="Tahoma"/>
          <w:shadow/>
          <w:sz w:val="22"/>
          <w:szCs w:val="22"/>
          <w:lang w:val="el-GR"/>
        </w:rPr>
        <w:t>αντιπαραθέσεις</w:t>
      </w:r>
      <w:r w:rsidR="00791E62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, </w:t>
      </w:r>
      <w:r w:rsidR="0079309E" w:rsidRPr="00AB76AD">
        <w:rPr>
          <w:rFonts w:asciiTheme="minorHAnsi" w:hAnsiTheme="minorHAnsi" w:cs="Tahoma"/>
          <w:shadow/>
          <w:sz w:val="22"/>
          <w:szCs w:val="22"/>
          <w:lang w:val="el-GR"/>
        </w:rPr>
        <w:t>μπορούμε να πετύχουμε το στόχο μας. Να κάνουμε</w:t>
      </w:r>
      <w:r w:rsidR="00F96F12" w:rsidRPr="00AB76AD">
        <w:rPr>
          <w:rFonts w:asciiTheme="minorHAnsi" w:hAnsiTheme="minorHAnsi" w:cs="Tahoma"/>
          <w:shadow/>
          <w:sz w:val="22"/>
          <w:szCs w:val="22"/>
          <w:lang w:val="el-GR"/>
        </w:rPr>
        <w:t>, όλοι μαζί,</w:t>
      </w:r>
      <w:r w:rsidR="0079309E" w:rsidRPr="00AB76AD">
        <w:rPr>
          <w:rFonts w:asciiTheme="minorHAnsi" w:hAnsiTheme="minorHAnsi" w:cs="Tahoma"/>
          <w:shadow/>
          <w:sz w:val="22"/>
          <w:szCs w:val="22"/>
          <w:lang w:val="el-GR"/>
        </w:rPr>
        <w:t xml:space="preserve"> μια </w:t>
      </w:r>
      <w:r w:rsidR="0079309E" w:rsidRPr="00AB76AD">
        <w:rPr>
          <w:rFonts w:asciiTheme="minorHAnsi" w:hAnsiTheme="minorHAnsi" w:cs="Tahoma"/>
          <w:b/>
          <w:shadow/>
          <w:sz w:val="22"/>
          <w:szCs w:val="22"/>
          <w:lang w:val="el-GR"/>
        </w:rPr>
        <w:t xml:space="preserve">Νέα Αρχή για την Αγία Παρασκευή. </w:t>
      </w:r>
    </w:p>
    <w:p w:rsidR="00187556" w:rsidRPr="00AB76AD" w:rsidRDefault="00187556" w:rsidP="00791E62">
      <w:pPr>
        <w:tabs>
          <w:tab w:val="left" w:pos="3402"/>
        </w:tabs>
        <w:jc w:val="both"/>
        <w:rPr>
          <w:rFonts w:asciiTheme="minorHAnsi" w:hAnsiTheme="minorHAnsi" w:cs="Tahoma"/>
          <w:shadow/>
          <w:sz w:val="22"/>
          <w:szCs w:val="22"/>
          <w:lang w:val="el-GR"/>
        </w:rPr>
      </w:pPr>
    </w:p>
    <w:sectPr w:rsidR="00187556" w:rsidRPr="00AB76AD" w:rsidSect="00B46F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4389D"/>
    <w:multiLevelType w:val="hybridMultilevel"/>
    <w:tmpl w:val="06BCA504"/>
    <w:lvl w:ilvl="0" w:tplc="E63A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3D1774"/>
    <w:multiLevelType w:val="hybridMultilevel"/>
    <w:tmpl w:val="79509428"/>
    <w:lvl w:ilvl="0" w:tplc="436E5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187556"/>
    <w:rsid w:val="0007622C"/>
    <w:rsid w:val="000D57D6"/>
    <w:rsid w:val="000F60DE"/>
    <w:rsid w:val="00143B17"/>
    <w:rsid w:val="00144747"/>
    <w:rsid w:val="00160EF8"/>
    <w:rsid w:val="0018253B"/>
    <w:rsid w:val="00187556"/>
    <w:rsid w:val="001F2203"/>
    <w:rsid w:val="002008F8"/>
    <w:rsid w:val="00217AAD"/>
    <w:rsid w:val="002975CB"/>
    <w:rsid w:val="002B7378"/>
    <w:rsid w:val="00320D44"/>
    <w:rsid w:val="003809EA"/>
    <w:rsid w:val="00395E94"/>
    <w:rsid w:val="004222BD"/>
    <w:rsid w:val="00423E8A"/>
    <w:rsid w:val="00466FF3"/>
    <w:rsid w:val="004C363A"/>
    <w:rsid w:val="004F0DDE"/>
    <w:rsid w:val="005151C4"/>
    <w:rsid w:val="00517687"/>
    <w:rsid w:val="005A0071"/>
    <w:rsid w:val="00623102"/>
    <w:rsid w:val="00646AD7"/>
    <w:rsid w:val="006A5BF9"/>
    <w:rsid w:val="00705302"/>
    <w:rsid w:val="00716940"/>
    <w:rsid w:val="007218E9"/>
    <w:rsid w:val="0072369D"/>
    <w:rsid w:val="00736EE7"/>
    <w:rsid w:val="00753BA0"/>
    <w:rsid w:val="00783758"/>
    <w:rsid w:val="00791E62"/>
    <w:rsid w:val="0079309E"/>
    <w:rsid w:val="007D1898"/>
    <w:rsid w:val="007D6604"/>
    <w:rsid w:val="00800E03"/>
    <w:rsid w:val="0088108A"/>
    <w:rsid w:val="008D14E7"/>
    <w:rsid w:val="00910CBB"/>
    <w:rsid w:val="009558F0"/>
    <w:rsid w:val="009724E9"/>
    <w:rsid w:val="009E6887"/>
    <w:rsid w:val="00A535C7"/>
    <w:rsid w:val="00A70CB0"/>
    <w:rsid w:val="00A722FA"/>
    <w:rsid w:val="00A758A7"/>
    <w:rsid w:val="00AB76AD"/>
    <w:rsid w:val="00AF66CA"/>
    <w:rsid w:val="00B13F5D"/>
    <w:rsid w:val="00B46FBB"/>
    <w:rsid w:val="00C013D3"/>
    <w:rsid w:val="00C24EA7"/>
    <w:rsid w:val="00C31F4D"/>
    <w:rsid w:val="00D257F8"/>
    <w:rsid w:val="00D3059A"/>
    <w:rsid w:val="00D40A92"/>
    <w:rsid w:val="00D4733C"/>
    <w:rsid w:val="00D64E97"/>
    <w:rsid w:val="00DB0D79"/>
    <w:rsid w:val="00DC233F"/>
    <w:rsid w:val="00EA64A6"/>
    <w:rsid w:val="00F01B52"/>
    <w:rsid w:val="00F16572"/>
    <w:rsid w:val="00F86797"/>
    <w:rsid w:val="00F96F12"/>
    <w:rsid w:val="00FD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56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755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238EA-0319-411F-B949-46FD8658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2018-03-03T09:17:00Z</cp:lastPrinted>
  <dcterms:created xsi:type="dcterms:W3CDTF">2018-03-30T10:26:00Z</dcterms:created>
  <dcterms:modified xsi:type="dcterms:W3CDTF">2018-03-30T10:26:00Z</dcterms:modified>
</cp:coreProperties>
</file>