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49" w:rsidRPr="000A5EC5" w:rsidRDefault="006B0246" w:rsidP="00CF3B49">
      <w:pPr>
        <w:ind w:left="-709"/>
        <w:rPr>
          <w:rFonts w:ascii="Book Antiqua" w:hAnsi="Book Antiqua" w:cs="Tahoma"/>
          <w:b/>
          <w:sz w:val="32"/>
          <w:szCs w:val="32"/>
        </w:rPr>
      </w:pPr>
      <w:r>
        <w:rPr>
          <w:rFonts w:ascii="Book Antiqua" w:hAnsi="Book Antiqua" w:cs="Tahoma"/>
          <w:b/>
          <w:sz w:val="32"/>
          <w:szCs w:val="32"/>
        </w:rPr>
        <w:t xml:space="preserve">     </w:t>
      </w:r>
      <w:r w:rsidR="003E5AB6">
        <w:rPr>
          <w:rFonts w:ascii="Book Antiqua" w:hAnsi="Book Antiqua" w:cs="Tahoma"/>
          <w:b/>
          <w:sz w:val="32"/>
          <w:szCs w:val="32"/>
        </w:rPr>
        <w:t xml:space="preserve"> </w:t>
      </w:r>
      <w:r w:rsidR="00CF3B49" w:rsidRPr="000A5EC5">
        <w:rPr>
          <w:rFonts w:ascii="Book Antiqua" w:hAnsi="Book Antiqua" w:cs="Tahoma"/>
          <w:b/>
          <w:sz w:val="32"/>
          <w:szCs w:val="32"/>
        </w:rPr>
        <w:t>ΣΩΜΑΤΕΙΟ ΕΡΓΑΖΟΜΕΝΩΝ</w:t>
      </w:r>
      <w:r w:rsidR="007A348D">
        <w:rPr>
          <w:rFonts w:ascii="Book Antiqua" w:hAnsi="Book Antiqua" w:cs="Tahoma"/>
          <w:b/>
          <w:sz w:val="32"/>
          <w:szCs w:val="32"/>
        </w:rPr>
        <w:t xml:space="preserve">                                </w:t>
      </w:r>
      <w:r w:rsidR="003E5AB6">
        <w:rPr>
          <w:rFonts w:ascii="Book Antiqua" w:hAnsi="Book Antiqua" w:cs="Tahoma"/>
          <w:b/>
          <w:sz w:val="32"/>
          <w:szCs w:val="32"/>
        </w:rPr>
        <w:t xml:space="preserve">                     </w:t>
      </w:r>
      <w:r>
        <w:rPr>
          <w:rFonts w:ascii="Book Antiqua" w:hAnsi="Book Antiqua" w:cs="Tahoma"/>
          <w:b/>
          <w:sz w:val="32"/>
          <w:szCs w:val="32"/>
        </w:rPr>
        <w:t xml:space="preserve">  </w:t>
      </w:r>
      <w:r w:rsidR="003E5AB6">
        <w:rPr>
          <w:rFonts w:ascii="Book Antiqua" w:hAnsi="Book Antiqua" w:cs="Tahoma"/>
          <w:b/>
        </w:rPr>
        <w:t>19</w:t>
      </w:r>
      <w:r w:rsidR="007A348D" w:rsidRPr="007A348D">
        <w:rPr>
          <w:rFonts w:ascii="Book Antiqua" w:hAnsi="Book Antiqua" w:cs="Tahoma"/>
          <w:b/>
        </w:rPr>
        <w:t>-</w:t>
      </w:r>
      <w:r w:rsidR="0005494C">
        <w:rPr>
          <w:rFonts w:ascii="Book Antiqua" w:hAnsi="Book Antiqua" w:cs="Tahoma"/>
          <w:b/>
        </w:rPr>
        <w:t>09</w:t>
      </w:r>
      <w:r w:rsidR="007A348D" w:rsidRPr="007A348D">
        <w:rPr>
          <w:rFonts w:ascii="Book Antiqua" w:hAnsi="Book Antiqua" w:cs="Tahoma"/>
          <w:b/>
        </w:rPr>
        <w:t>-201</w:t>
      </w:r>
      <w:r w:rsidR="0005494C">
        <w:rPr>
          <w:rFonts w:ascii="Book Antiqua" w:hAnsi="Book Antiqua" w:cs="Tahoma"/>
          <w:b/>
        </w:rPr>
        <w:t>8</w:t>
      </w:r>
    </w:p>
    <w:p w:rsidR="00E762D8" w:rsidRPr="000A5EC5" w:rsidRDefault="006B0246" w:rsidP="00CF3B49">
      <w:pPr>
        <w:ind w:left="-709"/>
        <w:rPr>
          <w:rFonts w:ascii="Book Antiqua" w:hAnsi="Book Antiqua" w:cs="Tahoma"/>
          <w:b/>
          <w:sz w:val="32"/>
          <w:szCs w:val="32"/>
        </w:rPr>
      </w:pPr>
      <w:r>
        <w:rPr>
          <w:rFonts w:ascii="Book Antiqua" w:hAnsi="Book Antiqua" w:cs="Tahoma"/>
          <w:b/>
          <w:sz w:val="32"/>
          <w:szCs w:val="32"/>
        </w:rPr>
        <w:t xml:space="preserve">                </w:t>
      </w:r>
      <w:r w:rsidR="00E762D8" w:rsidRPr="000A5EC5">
        <w:rPr>
          <w:rFonts w:ascii="Book Antiqua" w:hAnsi="Book Antiqua" w:cs="Tahoma"/>
          <w:b/>
          <w:sz w:val="32"/>
          <w:szCs w:val="32"/>
        </w:rPr>
        <w:t>ΣΤΟΝ Ε.Δ.Σ.Ν.Α</w:t>
      </w:r>
    </w:p>
    <w:p w:rsidR="000A5EC5" w:rsidRPr="00826270" w:rsidRDefault="006B0246" w:rsidP="00E762D8">
      <w:pPr>
        <w:rPr>
          <w:sz w:val="36"/>
          <w:szCs w:val="36"/>
        </w:rPr>
      </w:pPr>
      <w:r>
        <w:rPr>
          <w:sz w:val="36"/>
          <w:szCs w:val="36"/>
        </w:rPr>
        <w:t xml:space="preserve">               </w:t>
      </w:r>
      <w:r w:rsidR="003E5AB6">
        <w:rPr>
          <w:sz w:val="36"/>
          <w:szCs w:val="36"/>
        </w:rPr>
        <w:t xml:space="preserve"> </w:t>
      </w:r>
      <w:r w:rsidR="005F21FA">
        <w:rPr>
          <w:noProof/>
          <w:sz w:val="36"/>
          <w:szCs w:val="36"/>
        </w:rPr>
        <w:drawing>
          <wp:inline distT="0" distB="0" distL="0" distR="0">
            <wp:extent cx="765544" cy="574158"/>
            <wp:effectExtent l="19050" t="0" r="0" b="0"/>
            <wp:docPr id="1" name="0 - Εικόνα" descr="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eg"/>
                    <pic:cNvPicPr/>
                  </pic:nvPicPr>
                  <pic:blipFill>
                    <a:blip r:embed="rId7" cstate="print"/>
                    <a:stretch>
                      <a:fillRect/>
                    </a:stretch>
                  </pic:blipFill>
                  <pic:spPr>
                    <a:xfrm>
                      <a:off x="0" y="0"/>
                      <a:ext cx="770471" cy="577853"/>
                    </a:xfrm>
                    <a:prstGeom prst="rect">
                      <a:avLst/>
                    </a:prstGeom>
                  </pic:spPr>
                </pic:pic>
              </a:graphicData>
            </a:graphic>
          </wp:inline>
        </w:drawing>
      </w:r>
    </w:p>
    <w:p w:rsidR="008A3E6C" w:rsidRDefault="000A5EC5" w:rsidP="003B5493">
      <w:pPr>
        <w:rPr>
          <w:rFonts w:ascii="Book Antiqua" w:hAnsi="Book Antiqua"/>
          <w:b/>
          <w:sz w:val="28"/>
          <w:szCs w:val="28"/>
        </w:rPr>
      </w:pPr>
      <w:r w:rsidRPr="000A5EC5">
        <w:rPr>
          <w:sz w:val="36"/>
          <w:szCs w:val="36"/>
        </w:rPr>
        <w:t xml:space="preserve">                            </w:t>
      </w:r>
      <w:r>
        <w:rPr>
          <w:sz w:val="36"/>
          <w:szCs w:val="36"/>
        </w:rPr>
        <w:t xml:space="preserve"> </w:t>
      </w:r>
      <w:r w:rsidRPr="000A5EC5">
        <w:rPr>
          <w:sz w:val="36"/>
          <w:szCs w:val="36"/>
        </w:rPr>
        <w:t xml:space="preserve"> </w:t>
      </w:r>
      <w:r w:rsidR="0099144F" w:rsidRPr="00E42994">
        <w:rPr>
          <w:sz w:val="36"/>
          <w:szCs w:val="36"/>
        </w:rPr>
        <w:t xml:space="preserve">  </w:t>
      </w:r>
      <w:r w:rsidR="00A24C35" w:rsidRPr="00E42994">
        <w:rPr>
          <w:sz w:val="36"/>
          <w:szCs w:val="36"/>
        </w:rPr>
        <w:t xml:space="preserve"> </w:t>
      </w:r>
      <w:r w:rsidR="003E5AB6">
        <w:rPr>
          <w:sz w:val="36"/>
          <w:szCs w:val="36"/>
        </w:rPr>
        <w:t xml:space="preserve">            </w:t>
      </w:r>
      <w:r w:rsidR="006B0246">
        <w:rPr>
          <w:sz w:val="36"/>
          <w:szCs w:val="36"/>
        </w:rPr>
        <w:t xml:space="preserve">   </w:t>
      </w:r>
      <w:r w:rsidRPr="000A5EC5">
        <w:rPr>
          <w:rFonts w:ascii="Book Antiqua" w:hAnsi="Book Antiqua"/>
          <w:b/>
          <w:sz w:val="28"/>
          <w:szCs w:val="28"/>
        </w:rPr>
        <w:t>ΑΝΑΚΟΙΝ</w:t>
      </w:r>
      <w:r>
        <w:rPr>
          <w:rFonts w:ascii="Book Antiqua" w:hAnsi="Book Antiqua"/>
          <w:b/>
          <w:sz w:val="28"/>
          <w:szCs w:val="28"/>
        </w:rPr>
        <w:t>ΩΣΗ</w:t>
      </w:r>
    </w:p>
    <w:p w:rsidR="00E42994" w:rsidRDefault="00E42994" w:rsidP="00E42994">
      <w:pPr>
        <w:ind w:left="-426"/>
        <w:rPr>
          <w:rFonts w:ascii="Book Antiqua" w:hAnsi="Book Antiqua"/>
        </w:rPr>
      </w:pPr>
    </w:p>
    <w:p w:rsidR="00F15918" w:rsidRDefault="00492900" w:rsidP="003E5AB6">
      <w:pPr>
        <w:ind w:left="-426"/>
        <w:jc w:val="center"/>
        <w:rPr>
          <w:rFonts w:ascii="Book Antiqua" w:hAnsi="Book Antiqua"/>
          <w:b/>
        </w:rPr>
      </w:pPr>
      <w:r>
        <w:rPr>
          <w:rFonts w:ascii="Book Antiqua" w:hAnsi="Book Antiqua"/>
          <w:b/>
        </w:rPr>
        <w:t xml:space="preserve">Τα δωράκια στους «ημετέρους» και η τρομοκρατία στους ανεπιθύμητους καλά κρατούν στον ΕΔΣΝΑ </w:t>
      </w:r>
    </w:p>
    <w:p w:rsidR="003E5AB6" w:rsidRDefault="003E5AB6" w:rsidP="003E5AB6">
      <w:pPr>
        <w:ind w:left="-426"/>
        <w:jc w:val="center"/>
        <w:rPr>
          <w:rFonts w:ascii="Book Antiqua" w:hAnsi="Book Antiqua"/>
          <w:b/>
        </w:rPr>
      </w:pPr>
    </w:p>
    <w:p w:rsidR="00E42994" w:rsidRDefault="002D0427" w:rsidP="00182AF4">
      <w:pPr>
        <w:ind w:left="-426"/>
        <w:jc w:val="both"/>
        <w:rPr>
          <w:rFonts w:ascii="Book Antiqua" w:hAnsi="Book Antiqua"/>
        </w:rPr>
      </w:pPr>
      <w:r>
        <w:rPr>
          <w:rFonts w:ascii="Book Antiqua" w:hAnsi="Book Antiqua"/>
        </w:rPr>
        <w:t>Τ</w:t>
      </w:r>
      <w:r w:rsidR="00E42994">
        <w:rPr>
          <w:rFonts w:ascii="Book Antiqua" w:hAnsi="Book Antiqua"/>
        </w:rPr>
        <w:t>ο Σωματείο μας είχε καταγγείλει δημόσια</w:t>
      </w:r>
      <w:r w:rsidR="009F4FB2">
        <w:rPr>
          <w:rFonts w:ascii="Book Antiqua" w:hAnsi="Book Antiqua"/>
        </w:rPr>
        <w:t xml:space="preserve"> τα</w:t>
      </w:r>
      <w:r w:rsidR="00E42994">
        <w:rPr>
          <w:rFonts w:ascii="Book Antiqua" w:hAnsi="Book Antiqua"/>
        </w:rPr>
        <w:t xml:space="preserve"> </w:t>
      </w:r>
      <w:r w:rsidR="003B5493">
        <w:rPr>
          <w:rFonts w:ascii="Book Antiqua" w:hAnsi="Book Antiqua"/>
        </w:rPr>
        <w:t>ήθη</w:t>
      </w:r>
      <w:r w:rsidR="009F4FB2">
        <w:rPr>
          <w:rFonts w:ascii="Book Antiqua" w:hAnsi="Book Antiqua"/>
        </w:rPr>
        <w:t xml:space="preserve"> που έχει</w:t>
      </w:r>
      <w:r w:rsidR="00E42994">
        <w:rPr>
          <w:rFonts w:ascii="Book Antiqua" w:hAnsi="Book Antiqua"/>
        </w:rPr>
        <w:t xml:space="preserve"> εισάγει στη λειτουργία του φορέα μας η διοίκηση</w:t>
      </w:r>
      <w:r w:rsidR="003B5493">
        <w:rPr>
          <w:rFonts w:ascii="Book Antiqua" w:hAnsi="Book Antiqua"/>
        </w:rPr>
        <w:t xml:space="preserve"> του ΕΔΣΝΑ</w:t>
      </w:r>
      <w:r w:rsidR="009F4FB2">
        <w:rPr>
          <w:rFonts w:ascii="Book Antiqua" w:hAnsi="Book Antiqua"/>
        </w:rPr>
        <w:t>, που έχουν  ως αποτέλεσμα το</w:t>
      </w:r>
      <w:r w:rsidR="00E42994">
        <w:rPr>
          <w:rFonts w:ascii="Book Antiqua" w:hAnsi="Book Antiqua"/>
        </w:rPr>
        <w:t>ν διαχωρισμό των υπαλλήλων σε ημέτερους και ανεπιθύμητους.</w:t>
      </w:r>
    </w:p>
    <w:p w:rsidR="006B0246" w:rsidRDefault="006B0246" w:rsidP="00182AF4">
      <w:pPr>
        <w:ind w:left="-426"/>
        <w:jc w:val="both"/>
        <w:rPr>
          <w:rFonts w:ascii="Book Antiqua" w:hAnsi="Book Antiqua"/>
        </w:rPr>
      </w:pPr>
    </w:p>
    <w:p w:rsidR="00FF7CDD" w:rsidRDefault="002D0427" w:rsidP="00182AF4">
      <w:pPr>
        <w:ind w:left="-426"/>
        <w:jc w:val="both"/>
        <w:rPr>
          <w:rFonts w:ascii="Book Antiqua" w:hAnsi="Book Antiqua"/>
        </w:rPr>
      </w:pPr>
      <w:r>
        <w:rPr>
          <w:rFonts w:ascii="Book Antiqua" w:hAnsi="Book Antiqua"/>
        </w:rPr>
        <w:t>Η</w:t>
      </w:r>
      <w:r w:rsidR="00E42994">
        <w:rPr>
          <w:rFonts w:ascii="Book Antiqua" w:hAnsi="Book Antiqua"/>
        </w:rPr>
        <w:t xml:space="preserve"> κατάσταση αντί να βελτιώνεται, </w:t>
      </w:r>
      <w:r w:rsidR="003B5493">
        <w:rPr>
          <w:rFonts w:ascii="Book Antiqua" w:hAnsi="Book Antiqua"/>
        </w:rPr>
        <w:t xml:space="preserve">διαπιστώνουμε με λύπη μας ότι </w:t>
      </w:r>
      <w:r w:rsidR="00E42994">
        <w:rPr>
          <w:rFonts w:ascii="Book Antiqua" w:hAnsi="Book Antiqua"/>
        </w:rPr>
        <w:t>επιδεινώνεται ραγδαία</w:t>
      </w:r>
      <w:r w:rsidR="003B5493">
        <w:rPr>
          <w:rFonts w:ascii="Book Antiqua" w:hAnsi="Book Antiqua"/>
        </w:rPr>
        <w:t>,</w:t>
      </w:r>
      <w:r w:rsidR="00F3008E" w:rsidRPr="00F3008E">
        <w:rPr>
          <w:rFonts w:ascii="Book Antiqua" w:hAnsi="Book Antiqua"/>
          <w:b/>
        </w:rPr>
        <w:t xml:space="preserve"> </w:t>
      </w:r>
      <w:r w:rsidR="00F3008E">
        <w:rPr>
          <w:rFonts w:ascii="Book Antiqua" w:hAnsi="Book Antiqua"/>
          <w:b/>
        </w:rPr>
        <w:t>με δωράκια στους «ημετέρους</w:t>
      </w:r>
      <w:r w:rsidR="003B5493" w:rsidRPr="00BC3AB0">
        <w:rPr>
          <w:rFonts w:ascii="Book Antiqua" w:hAnsi="Book Antiqua"/>
          <w:b/>
        </w:rPr>
        <w:t>,</w:t>
      </w:r>
      <w:r w:rsidR="00E42994" w:rsidRPr="00BC3AB0">
        <w:rPr>
          <w:rFonts w:ascii="Book Antiqua" w:hAnsi="Book Antiqua"/>
          <w:b/>
        </w:rPr>
        <w:t xml:space="preserve"> </w:t>
      </w:r>
      <w:r w:rsidR="003B5493" w:rsidRPr="00BC3AB0">
        <w:rPr>
          <w:rFonts w:ascii="Book Antiqua" w:hAnsi="Book Antiqua"/>
          <w:b/>
        </w:rPr>
        <w:t xml:space="preserve">που </w:t>
      </w:r>
      <w:r w:rsidR="003B5493" w:rsidRPr="00BC3AB0">
        <w:rPr>
          <w:rFonts w:ascii="Book Antiqua" w:hAnsi="Book Antiqua" w:cs="Arial"/>
          <w:b/>
        </w:rPr>
        <w:t>κατά τη γνώμη μας δεν εξυπηρετούν υπηρεσιακές ανάγκες, αλλά, άλλου είδους σκοπιμότητες</w:t>
      </w:r>
      <w:r w:rsidR="003B5493">
        <w:rPr>
          <w:rFonts w:ascii="Book Antiqua" w:hAnsi="Book Antiqua" w:cs="Arial"/>
        </w:rPr>
        <w:t>,</w:t>
      </w:r>
      <w:r w:rsidR="003B5493">
        <w:rPr>
          <w:rFonts w:ascii="Book Antiqua" w:hAnsi="Book Antiqua"/>
        </w:rPr>
        <w:t xml:space="preserve"> πλήττο</w:t>
      </w:r>
      <w:r w:rsidR="00F3008E">
        <w:rPr>
          <w:rFonts w:ascii="Book Antiqua" w:hAnsi="Book Antiqua"/>
        </w:rPr>
        <w:t xml:space="preserve">ντας </w:t>
      </w:r>
      <w:r w:rsidR="003B5493">
        <w:rPr>
          <w:rFonts w:ascii="Book Antiqua" w:hAnsi="Book Antiqua"/>
        </w:rPr>
        <w:t>την</w:t>
      </w:r>
      <w:r w:rsidR="00E42994">
        <w:rPr>
          <w:rFonts w:ascii="Book Antiqua" w:hAnsi="Book Antiqua"/>
        </w:rPr>
        <w:t xml:space="preserve"> αξι</w:t>
      </w:r>
      <w:r w:rsidR="003B5493">
        <w:rPr>
          <w:rFonts w:ascii="Book Antiqua" w:hAnsi="Book Antiqua"/>
        </w:rPr>
        <w:t>οκρατία</w:t>
      </w:r>
      <w:r w:rsidR="00F3008E">
        <w:rPr>
          <w:rFonts w:ascii="Book Antiqua" w:hAnsi="Book Antiqua"/>
        </w:rPr>
        <w:t xml:space="preserve"> επιβαρύνοντας με άσκοπες δαπάνες τον προϋπολογισμό του φορέα</w:t>
      </w:r>
      <w:r w:rsidR="00FF7CDD">
        <w:rPr>
          <w:rFonts w:ascii="Book Antiqua" w:hAnsi="Book Antiqua"/>
        </w:rPr>
        <w:t xml:space="preserve"> αλλά και τους κατοίκους του λεκανοπεδίου που καταβάλουν τα ανταποδοτικά</w:t>
      </w:r>
      <w:r w:rsidR="00A4475E">
        <w:rPr>
          <w:rFonts w:ascii="Book Antiqua" w:hAnsi="Book Antiqua"/>
        </w:rPr>
        <w:t xml:space="preserve"> τέλη</w:t>
      </w:r>
      <w:r w:rsidR="00FF7CDD">
        <w:rPr>
          <w:rFonts w:ascii="Book Antiqua" w:hAnsi="Book Antiqua"/>
        </w:rPr>
        <w:t xml:space="preserve">  μέσω των λογαριασμών της</w:t>
      </w:r>
      <w:r w:rsidR="00A4475E">
        <w:rPr>
          <w:rFonts w:ascii="Book Antiqua" w:hAnsi="Book Antiqua"/>
        </w:rPr>
        <w:t xml:space="preserve"> ΔΕΗ, σε εποχές δημοσιονομικής κρίσης. </w:t>
      </w:r>
    </w:p>
    <w:p w:rsidR="006B0246" w:rsidRDefault="006B0246" w:rsidP="00182AF4">
      <w:pPr>
        <w:ind w:left="-426"/>
        <w:jc w:val="both"/>
        <w:rPr>
          <w:rFonts w:ascii="Book Antiqua" w:hAnsi="Book Antiqua"/>
        </w:rPr>
      </w:pPr>
    </w:p>
    <w:p w:rsidR="00182AF4" w:rsidRDefault="003B5493" w:rsidP="00182AF4">
      <w:pPr>
        <w:ind w:left="-426"/>
        <w:jc w:val="both"/>
        <w:rPr>
          <w:rFonts w:ascii="Book Antiqua" w:hAnsi="Book Antiqua"/>
        </w:rPr>
      </w:pPr>
      <w:r>
        <w:rPr>
          <w:rFonts w:ascii="Book Antiqua" w:hAnsi="Book Antiqua"/>
        </w:rPr>
        <w:t xml:space="preserve">Χαρακτηριστικό παράδειγμα </w:t>
      </w:r>
      <w:r w:rsidR="00FF7CDD">
        <w:rPr>
          <w:rFonts w:ascii="Book Antiqua" w:hAnsi="Book Antiqua"/>
        </w:rPr>
        <w:t>αποτελεί η πρόσφατη απόφαση της Εκτελεστικής Επιτροπής του ΕΔΣΝΑ</w:t>
      </w:r>
      <w:r w:rsidR="00A4475E">
        <w:rPr>
          <w:rFonts w:ascii="Book Antiqua" w:hAnsi="Book Antiqua"/>
        </w:rPr>
        <w:t xml:space="preserve"> με αρ. 365/2018 και ΑΔΑ ΨΘ9ΥΟ</w:t>
      </w:r>
      <w:r w:rsidR="00A4475E">
        <w:rPr>
          <w:rFonts w:ascii="Book Antiqua" w:hAnsi="Book Antiqua"/>
          <w:lang w:val="en-US"/>
        </w:rPr>
        <w:t>P</w:t>
      </w:r>
      <w:r w:rsidR="00A4475E" w:rsidRPr="00A4475E">
        <w:rPr>
          <w:rFonts w:ascii="Book Antiqua" w:hAnsi="Book Antiqua"/>
        </w:rPr>
        <w:t>05-</w:t>
      </w:r>
      <w:r w:rsidR="00A4475E">
        <w:rPr>
          <w:rFonts w:ascii="Book Antiqua" w:hAnsi="Book Antiqua"/>
          <w:lang w:val="en-US"/>
        </w:rPr>
        <w:t>H</w:t>
      </w:r>
      <w:r w:rsidR="00A4475E">
        <w:rPr>
          <w:rFonts w:ascii="Book Antiqua" w:hAnsi="Book Antiqua"/>
        </w:rPr>
        <w:t>Θ7</w:t>
      </w:r>
      <w:r w:rsidR="00701D99">
        <w:rPr>
          <w:rFonts w:ascii="Book Antiqua" w:hAnsi="Book Antiqua"/>
        </w:rPr>
        <w:t xml:space="preserve"> η οποία εισήχθη στην συνεδρίαση εκτός ημερησίας διάταξης, </w:t>
      </w:r>
      <w:r w:rsidR="00A4475E">
        <w:rPr>
          <w:rFonts w:ascii="Book Antiqua" w:hAnsi="Book Antiqua"/>
        </w:rPr>
        <w:t xml:space="preserve"> με τίτλο έγκριση μετάβασης αντιπροσωπείας του ΕΔΣΝΑ για την συμμετοχή στην «Ευρωπαϊκή Εβδομάδα Περιφερειών και Πόλεων» στις Βρυξέλλες του Βελγίου, από 8-11</w:t>
      </w:r>
      <w:r w:rsidR="00F15918">
        <w:rPr>
          <w:rFonts w:ascii="Book Antiqua" w:hAnsi="Book Antiqua"/>
        </w:rPr>
        <w:t xml:space="preserve"> Οκτωβρίου 2018.</w:t>
      </w:r>
      <w:r w:rsidR="00A4475E">
        <w:rPr>
          <w:rFonts w:ascii="Book Antiqua" w:hAnsi="Book Antiqua"/>
        </w:rPr>
        <w:t xml:space="preserve"> </w:t>
      </w:r>
      <w:r w:rsidR="00210493" w:rsidRPr="00210493">
        <w:rPr>
          <w:rFonts w:ascii="Book Antiqua" w:hAnsi="Book Antiqua"/>
        </w:rPr>
        <w:t>Η εκδήλωση Ευρωπαϊκή Εβδομάδα των Περιφερειών και των Πόλεων είναι μια τετραήμερη εκδήλωση που διεξάγεται κάθε χρόνο στις Βρυξέλλες, κατά την οποία εκπρόσωποι περιφερειακών και τοπικών αρχών, εμπειρογνώμονες και πανεπιστημιακοί έχουν την ευκαιρία να ανταλλάξουν ορθές πρακτικές και τεχνογνωσία στον τομέα της περιφερειακής και αστικής ανάπτυξης</w:t>
      </w:r>
      <w:r w:rsidR="00210493">
        <w:rPr>
          <w:rFonts w:ascii="Book Antiqua" w:hAnsi="Book Antiqua"/>
        </w:rPr>
        <w:t xml:space="preserve">. </w:t>
      </w:r>
    </w:p>
    <w:p w:rsidR="006B0246" w:rsidRDefault="006B0246" w:rsidP="00182AF4">
      <w:pPr>
        <w:ind w:left="-426"/>
        <w:jc w:val="both"/>
        <w:rPr>
          <w:rFonts w:ascii="Book Antiqua" w:hAnsi="Book Antiqua"/>
        </w:rPr>
      </w:pPr>
    </w:p>
    <w:p w:rsidR="00C159FB" w:rsidRDefault="00210493" w:rsidP="00182AF4">
      <w:pPr>
        <w:ind w:left="-426"/>
        <w:jc w:val="both"/>
        <w:rPr>
          <w:rFonts w:ascii="Book Antiqua" w:hAnsi="Book Antiqua"/>
        </w:rPr>
      </w:pPr>
      <w:r>
        <w:rPr>
          <w:rFonts w:ascii="Book Antiqua" w:hAnsi="Book Antiqua"/>
        </w:rPr>
        <w:t xml:space="preserve">Η τετραήμερη αυτή εκδήλωση καμία σχέση δεν έχει με την διαχείριση των απορριμμάτων </w:t>
      </w:r>
      <w:r w:rsidR="00C159FB">
        <w:rPr>
          <w:rFonts w:ascii="Book Antiqua" w:hAnsi="Book Antiqua"/>
        </w:rPr>
        <w:t>που έχει ως αρμοδιότητα ο</w:t>
      </w:r>
      <w:r w:rsidR="00F07AA4">
        <w:rPr>
          <w:rFonts w:ascii="Book Antiqua" w:hAnsi="Book Antiqua"/>
        </w:rPr>
        <w:t xml:space="preserve"> ΕΔΣΝΑ και </w:t>
      </w:r>
      <w:r>
        <w:rPr>
          <w:rFonts w:ascii="Book Antiqua" w:hAnsi="Book Antiqua"/>
        </w:rPr>
        <w:t xml:space="preserve"> ως εκ τούτου η δαπάνη αυτή είναι αδικαιολόγητη και ως νομιμότητα και ως σκοπιμότητα.  </w:t>
      </w:r>
      <w:r w:rsidR="00F07AA4">
        <w:rPr>
          <w:rFonts w:ascii="Book Antiqua" w:hAnsi="Book Antiqua"/>
        </w:rPr>
        <w:t>Αξιοσημείωτη είναι και η διαδικασία που ακολουθήθηκε, μπήκε έκτακτα</w:t>
      </w:r>
      <w:r w:rsidR="003362FE">
        <w:rPr>
          <w:rFonts w:ascii="Book Antiqua" w:hAnsi="Book Antiqua"/>
        </w:rPr>
        <w:t xml:space="preserve"> ως θέμα στην συνεδρίαση της Εκτελεστικής Επιτροπής του ΕΔΣΝΑ</w:t>
      </w:r>
      <w:r w:rsidR="00F07AA4">
        <w:rPr>
          <w:rFonts w:ascii="Book Antiqua" w:hAnsi="Book Antiqua"/>
        </w:rPr>
        <w:t xml:space="preserve"> την τελευταία στιγμή και εκτός ημερησίας διάταξης, το εισηγήθηκε ο Δ/ντής των  Οικονομικών Υπηρεσιών για τον εαυτό του –εδώ ταιριάζει γάντι το «Γιάννης κερνάει Γιάννης πίνει»-  και για τον Προϊστάμενο προμηθειών υπάλληλο κλάδου ΔΕ</w:t>
      </w:r>
      <w:r w:rsidR="00290F20">
        <w:rPr>
          <w:rFonts w:ascii="Book Antiqua" w:hAnsi="Book Antiqua"/>
        </w:rPr>
        <w:t xml:space="preserve"> και όψιμο «συνδικαλιστή»</w:t>
      </w:r>
      <w:r w:rsidR="00F07AA4">
        <w:rPr>
          <w:rFonts w:ascii="Book Antiqua" w:hAnsi="Book Antiqua"/>
        </w:rPr>
        <w:t>.!!!!!!!!!</w:t>
      </w:r>
      <w:r w:rsidR="003362FE">
        <w:rPr>
          <w:rFonts w:ascii="Book Antiqua" w:hAnsi="Book Antiqua"/>
        </w:rPr>
        <w:t xml:space="preserve"> </w:t>
      </w:r>
    </w:p>
    <w:p w:rsidR="006B0246" w:rsidRDefault="006B0246" w:rsidP="00182AF4">
      <w:pPr>
        <w:ind w:left="-426"/>
        <w:jc w:val="both"/>
        <w:rPr>
          <w:rFonts w:ascii="Book Antiqua" w:hAnsi="Book Antiqua"/>
        </w:rPr>
      </w:pPr>
    </w:p>
    <w:p w:rsidR="006B0246" w:rsidRDefault="00C159FB" w:rsidP="00182AF4">
      <w:pPr>
        <w:ind w:left="-426"/>
        <w:jc w:val="both"/>
        <w:rPr>
          <w:rFonts w:ascii="Book Antiqua" w:hAnsi="Book Antiqua"/>
        </w:rPr>
      </w:pPr>
      <w:r>
        <w:rPr>
          <w:rFonts w:ascii="Book Antiqua" w:hAnsi="Book Antiqua"/>
        </w:rPr>
        <w:t xml:space="preserve">Και έτσι </w:t>
      </w:r>
      <w:r w:rsidR="00FC4F32">
        <w:rPr>
          <w:rFonts w:ascii="Book Antiqua" w:hAnsi="Book Antiqua"/>
        </w:rPr>
        <w:t xml:space="preserve">ενώ </w:t>
      </w:r>
      <w:r>
        <w:rPr>
          <w:rFonts w:ascii="Book Antiqua" w:hAnsi="Book Antiqua"/>
        </w:rPr>
        <w:t>οι αρεστοί απολαμβάνουν τα ταξιδάκια τους στις Βρυξέλες</w:t>
      </w:r>
      <w:r w:rsidR="00FC4F32">
        <w:rPr>
          <w:rFonts w:ascii="Book Antiqua" w:hAnsi="Book Antiqua"/>
        </w:rPr>
        <w:t>,</w:t>
      </w:r>
      <w:r w:rsidR="00A85181">
        <w:rPr>
          <w:rFonts w:ascii="Book Antiqua" w:hAnsi="Book Antiqua"/>
        </w:rPr>
        <w:t xml:space="preserve"> οι ανεπιθύμητοι βρίσκονται αντιμέτωποι με κατασκευασμένες  ατεκμηρίωτες και αδικαιολόγητες πειθαρχικές διώξεις, από τον Αναπληρωτή Δ/ντή του </w:t>
      </w:r>
      <w:r w:rsidR="00A85181">
        <w:rPr>
          <w:rFonts w:ascii="Book Antiqua" w:hAnsi="Book Antiqua"/>
          <w:b/>
          <w:bCs/>
        </w:rPr>
        <w:t xml:space="preserve">Σταθμού </w:t>
      </w:r>
      <w:r w:rsidR="00A85181" w:rsidRPr="00A85181">
        <w:rPr>
          <w:rFonts w:ascii="Book Antiqua" w:hAnsi="Book Antiqua"/>
          <w:b/>
          <w:bCs/>
        </w:rPr>
        <w:t xml:space="preserve"> Μεταφόρτωσης Απορριμμάτων του Σχιστού</w:t>
      </w:r>
      <w:r w:rsidR="00A85181">
        <w:rPr>
          <w:rFonts w:ascii="Book Antiqua" w:hAnsi="Book Antiqua"/>
        </w:rPr>
        <w:t xml:space="preserve"> </w:t>
      </w:r>
      <w:r w:rsidR="00FC4F32">
        <w:rPr>
          <w:rFonts w:ascii="Book Antiqua" w:hAnsi="Book Antiqua"/>
        </w:rPr>
        <w:t>που τους εγκαλεί γιατί</w:t>
      </w:r>
      <w:r w:rsidR="00182AF4">
        <w:rPr>
          <w:rFonts w:ascii="Book Antiqua" w:hAnsi="Book Antiqua"/>
        </w:rPr>
        <w:t xml:space="preserve"> δήθεν</w:t>
      </w:r>
      <w:r w:rsidR="00FC4F32">
        <w:rPr>
          <w:rFonts w:ascii="Book Antiqua" w:hAnsi="Book Antiqua"/>
        </w:rPr>
        <w:t xml:space="preserve"> δεν εκτέλεσαν παράνομες και προφορικές εντολές</w:t>
      </w:r>
      <w:r w:rsidR="00182AF4">
        <w:rPr>
          <w:rFonts w:ascii="Book Antiqua" w:hAnsi="Book Antiqua"/>
        </w:rPr>
        <w:t xml:space="preserve"> του</w:t>
      </w:r>
      <w:r w:rsidR="00FC4F32">
        <w:rPr>
          <w:rFonts w:ascii="Book Antiqua" w:hAnsi="Book Antiqua"/>
        </w:rPr>
        <w:t>. Ο τιθέμενος δύο φορές σε αργία από δύο διαφορετικές διοικήσε</w:t>
      </w:r>
      <w:r w:rsidR="00D01445">
        <w:rPr>
          <w:rFonts w:ascii="Book Antiqua" w:hAnsi="Book Antiqua"/>
        </w:rPr>
        <w:t>ις και εις διπλούν επανακάμψα</w:t>
      </w:r>
      <w:r w:rsidR="00FC4F32">
        <w:rPr>
          <w:rFonts w:ascii="Book Antiqua" w:hAnsi="Book Antiqua"/>
        </w:rPr>
        <w:t>ς</w:t>
      </w:r>
      <w:r w:rsidR="00D95C74">
        <w:rPr>
          <w:rFonts w:ascii="Book Antiqua" w:hAnsi="Book Antiqua"/>
        </w:rPr>
        <w:t xml:space="preserve"> Αναπληρωτής Δ/ντής που απολαμβάνει το σύνολο των υπερωριών, Κυριακών και νυχτερινών υπερωριών (πρέπει να είναι παγκόσμια και μοναδική περίπτωση Δ/ντή με νυχτερινές υπερωρίες κάθε μήνα) εγκαλεί εργαζόμενους που δουλεύουν μέσα στα σκουπίδια με κατασκευασμένες και αδικαιολόγητες πειθαρχικές διώξεις</w:t>
      </w:r>
      <w:r w:rsidR="00290F20">
        <w:rPr>
          <w:rFonts w:ascii="Book Antiqua" w:hAnsi="Book Antiqua"/>
        </w:rPr>
        <w:t>,</w:t>
      </w:r>
      <w:r w:rsidR="00D95C74">
        <w:rPr>
          <w:rFonts w:ascii="Book Antiqua" w:hAnsi="Book Antiqua"/>
        </w:rPr>
        <w:t xml:space="preserve"> με ιδιαίτερη αδυναμία σε αυτούς που δεν τον ψηφίζουν</w:t>
      </w:r>
      <w:r w:rsidR="00290F20">
        <w:rPr>
          <w:rFonts w:ascii="Book Antiqua" w:hAnsi="Book Antiqua"/>
        </w:rPr>
        <w:t xml:space="preserve"> αφού εσχάτως είναι και όψιμος «συνδικαλιστής»</w:t>
      </w:r>
      <w:r w:rsidR="00E9376C">
        <w:rPr>
          <w:rFonts w:ascii="Book Antiqua" w:hAnsi="Book Antiqua"/>
        </w:rPr>
        <w:t xml:space="preserve"> της εργοδοτικής  παράταξης «Δημοκρατική Συνεργασία εργαζομένων στον ΕΔΣΝΑ» </w:t>
      </w:r>
    </w:p>
    <w:p w:rsidR="00A1390E" w:rsidRDefault="00E9376C" w:rsidP="00182AF4">
      <w:pPr>
        <w:ind w:left="-426"/>
        <w:jc w:val="both"/>
        <w:rPr>
          <w:rFonts w:ascii="Book Antiqua" w:hAnsi="Book Antiqua"/>
        </w:rPr>
      </w:pPr>
      <w:r>
        <w:rPr>
          <w:rFonts w:ascii="Book Antiqua" w:hAnsi="Book Antiqua"/>
        </w:rPr>
        <w:t xml:space="preserve"> </w:t>
      </w:r>
    </w:p>
    <w:p w:rsidR="000531CF" w:rsidRDefault="00E9376C" w:rsidP="00182AF4">
      <w:pPr>
        <w:ind w:left="-426"/>
        <w:jc w:val="both"/>
        <w:rPr>
          <w:rFonts w:ascii="Book Antiqua" w:hAnsi="Book Antiqua"/>
        </w:rPr>
      </w:pPr>
      <w:r>
        <w:rPr>
          <w:rFonts w:ascii="Book Antiqua" w:hAnsi="Book Antiqua"/>
        </w:rPr>
        <w:lastRenderedPageBreak/>
        <w:t xml:space="preserve">Για να προσφέρουν άλλοθι στην </w:t>
      </w:r>
      <w:r w:rsidR="00344D95">
        <w:rPr>
          <w:rFonts w:ascii="Book Antiqua" w:hAnsi="Book Antiqua"/>
        </w:rPr>
        <w:t>«</w:t>
      </w:r>
      <w:r>
        <w:rPr>
          <w:rFonts w:ascii="Book Antiqua" w:hAnsi="Book Antiqua"/>
        </w:rPr>
        <w:t>αριστερή</w:t>
      </w:r>
      <w:r w:rsidR="00344D95">
        <w:rPr>
          <w:rFonts w:ascii="Book Antiqua" w:hAnsi="Book Antiqua"/>
        </w:rPr>
        <w:t>»</w:t>
      </w:r>
      <w:r>
        <w:rPr>
          <w:rFonts w:ascii="Book Antiqua" w:hAnsi="Book Antiqua"/>
        </w:rPr>
        <w:t xml:space="preserve"> διοίκηση που μέχρι σήμερα </w:t>
      </w:r>
      <w:r w:rsidR="00344D95">
        <w:rPr>
          <w:rFonts w:ascii="Book Antiqua" w:hAnsi="Book Antiqua"/>
        </w:rPr>
        <w:t xml:space="preserve">αρνείται να εφαρμόσει την ΣΣΕ της ΠΟΕ –ΟΤΑ για μειωμένο ωράριο στους συναδέλφους </w:t>
      </w:r>
      <w:r w:rsidR="00615297">
        <w:rPr>
          <w:rFonts w:ascii="Book Antiqua" w:hAnsi="Book Antiqua"/>
        </w:rPr>
        <w:t xml:space="preserve">ΙΔΑΧ </w:t>
      </w:r>
      <w:r w:rsidR="00344D95">
        <w:rPr>
          <w:rFonts w:ascii="Book Antiqua" w:hAnsi="Book Antiqua"/>
        </w:rPr>
        <w:t>πο</w:t>
      </w:r>
      <w:r w:rsidR="00615297">
        <w:rPr>
          <w:rFonts w:ascii="Book Antiqua" w:hAnsi="Book Antiqua"/>
        </w:rPr>
        <w:t>υ απασχολούνται με τον καθαρισμό των αφοδευτηρίων και των εσωτερικών χώρων του κτιρίου του ΕΔΣΝΑ</w:t>
      </w:r>
      <w:r w:rsidR="00603451">
        <w:rPr>
          <w:rFonts w:ascii="Book Antiqua" w:hAnsi="Book Antiqua"/>
        </w:rPr>
        <w:t xml:space="preserve"> εξέδωσαν ανακοίνωση κατά της ομοσπονδίας ότι τάχα δεν διεκδίκησε το μέγιστο για τους εργαζόμενους του φορέα μας. </w:t>
      </w:r>
      <w:r w:rsidR="00615297">
        <w:rPr>
          <w:rFonts w:ascii="Book Antiqua" w:hAnsi="Book Antiqua"/>
        </w:rPr>
        <w:t xml:space="preserve"> </w:t>
      </w:r>
      <w:r w:rsidR="00603451">
        <w:rPr>
          <w:rFonts w:ascii="Georgia" w:hAnsi="Georgia"/>
        </w:rPr>
        <w:t>Οι εξαφανισμένοι από κάθε πορεία και διεκδίκηση της ΠΟΕ ΟΤΑ</w:t>
      </w:r>
      <w:r w:rsidR="00E021D0" w:rsidRPr="00E021D0">
        <w:rPr>
          <w:rFonts w:ascii="Georgia" w:hAnsi="Georgia"/>
        </w:rPr>
        <w:t xml:space="preserve"> </w:t>
      </w:r>
      <w:r w:rsidR="00E021D0">
        <w:rPr>
          <w:rFonts w:ascii="Georgia" w:hAnsi="Georgia"/>
        </w:rPr>
        <w:t xml:space="preserve">οι ανύπαρκτοι, πουθενάδες, μαχητές από τον καναπέ και το πληκτρολόγιο, υπονομεύουν με αυτόν τον τρόπο </w:t>
      </w:r>
      <w:r w:rsidR="00615297">
        <w:rPr>
          <w:rFonts w:ascii="Book Antiqua" w:hAnsi="Book Antiqua"/>
        </w:rPr>
        <w:t>την ΣΣΕ αλλά και το δίκαιο αίτημα των συναδέλφων</w:t>
      </w:r>
      <w:r w:rsidR="00E021D0">
        <w:rPr>
          <w:rFonts w:ascii="Book Antiqua" w:hAnsi="Book Antiqua"/>
        </w:rPr>
        <w:t xml:space="preserve"> για μειωμένο ωράριο</w:t>
      </w:r>
      <w:r w:rsidR="006B0246">
        <w:rPr>
          <w:rFonts w:ascii="Book Antiqua" w:hAnsi="Book Antiqua"/>
        </w:rPr>
        <w:t>,</w:t>
      </w:r>
      <w:bookmarkStart w:id="0" w:name="_GoBack"/>
      <w:bookmarkEnd w:id="0"/>
      <w:r w:rsidR="00E021D0">
        <w:rPr>
          <w:rFonts w:ascii="Book Antiqua" w:hAnsi="Book Antiqua"/>
        </w:rPr>
        <w:t xml:space="preserve"> αφού θα έπρεπε ήδη να έχουν ενταχθεί</w:t>
      </w:r>
      <w:r w:rsidR="00615297">
        <w:rPr>
          <w:rFonts w:ascii="Book Antiqua" w:hAnsi="Book Antiqua"/>
        </w:rPr>
        <w:t xml:space="preserve"> στις διατάξεις τις  </w:t>
      </w:r>
      <w:r w:rsidR="00E021D0">
        <w:rPr>
          <w:rFonts w:ascii="Book Antiqua" w:hAnsi="Book Antiqua"/>
        </w:rPr>
        <w:t xml:space="preserve">Συλλογικής Σύμβασης Εργασίας. </w:t>
      </w:r>
    </w:p>
    <w:p w:rsidR="006B0246" w:rsidRDefault="006B0246" w:rsidP="00182AF4">
      <w:pPr>
        <w:ind w:left="-426"/>
        <w:jc w:val="both"/>
        <w:rPr>
          <w:rFonts w:ascii="Book Antiqua" w:hAnsi="Book Antiqua"/>
        </w:rPr>
      </w:pPr>
    </w:p>
    <w:p w:rsidR="006D6C54" w:rsidRPr="00E71358" w:rsidRDefault="00E021D0" w:rsidP="00182AF4">
      <w:pPr>
        <w:ind w:left="-426"/>
        <w:jc w:val="both"/>
        <w:rPr>
          <w:rFonts w:ascii="Book Antiqua" w:hAnsi="Book Antiqua"/>
        </w:rPr>
      </w:pPr>
      <w:r>
        <w:rPr>
          <w:rFonts w:ascii="Book Antiqua" w:hAnsi="Book Antiqua"/>
        </w:rPr>
        <w:t>Δεν είναι η πρώτη φορά που λειτουργούν ως χανουμάκια της εργοδοσ</w:t>
      </w:r>
      <w:r w:rsidR="003C2A1F">
        <w:rPr>
          <w:rFonts w:ascii="Book Antiqua" w:hAnsi="Book Antiqua"/>
        </w:rPr>
        <w:t>ίας</w:t>
      </w:r>
      <w:r w:rsidR="006D6C54">
        <w:rPr>
          <w:rFonts w:ascii="Book Antiqua" w:hAnsi="Book Antiqua"/>
        </w:rPr>
        <w:t xml:space="preserve"> και υπονομευτές των εργασιακών δικαιωμάτων των συναδέλφων μας</w:t>
      </w:r>
      <w:r w:rsidR="0089065C">
        <w:rPr>
          <w:rFonts w:ascii="Book Antiqua" w:hAnsi="Book Antiqua"/>
        </w:rPr>
        <w:t>.  Τ</w:t>
      </w:r>
      <w:r w:rsidR="003C2A1F">
        <w:rPr>
          <w:rFonts w:ascii="Book Antiqua" w:hAnsi="Book Antiqua"/>
        </w:rPr>
        <w:t xml:space="preserve">ην ίδια τακτική τήρησαν </w:t>
      </w:r>
      <w:r>
        <w:rPr>
          <w:rFonts w:ascii="Book Antiqua" w:hAnsi="Book Antiqua"/>
        </w:rPr>
        <w:t xml:space="preserve">και στις πρόσφατες κινητοποιήσεις του Σωματείου μας </w:t>
      </w:r>
      <w:r w:rsidR="000847B3">
        <w:rPr>
          <w:rFonts w:ascii="Book Antiqua" w:hAnsi="Book Antiqua"/>
        </w:rPr>
        <w:t>όπου</w:t>
      </w:r>
      <w:r w:rsidR="00B62DF0">
        <w:rPr>
          <w:rFonts w:ascii="Book Antiqua" w:hAnsi="Book Antiqua"/>
        </w:rPr>
        <w:t xml:space="preserve"> ενώ στην Γενική Συνέλευση ψήφιζαν με τα δύο χέρια τις </w:t>
      </w:r>
      <w:r w:rsidR="0089065C">
        <w:rPr>
          <w:rFonts w:ascii="Book Antiqua" w:hAnsi="Book Antiqua"/>
        </w:rPr>
        <w:t>κινητοποιήσεις</w:t>
      </w:r>
      <w:r w:rsidR="00E71358">
        <w:rPr>
          <w:rFonts w:ascii="Book Antiqua" w:hAnsi="Book Antiqua"/>
        </w:rPr>
        <w:t xml:space="preserve"> </w:t>
      </w:r>
      <w:r w:rsidR="0089065C">
        <w:rPr>
          <w:rFonts w:ascii="Book Antiqua" w:hAnsi="Book Antiqua"/>
        </w:rPr>
        <w:t>που αποφασίζ</w:t>
      </w:r>
      <w:r w:rsidR="00B62DF0">
        <w:rPr>
          <w:rFonts w:ascii="Book Antiqua" w:hAnsi="Book Antiqua"/>
        </w:rPr>
        <w:t xml:space="preserve">αμε, όταν </w:t>
      </w:r>
      <w:r w:rsidR="0089065C">
        <w:rPr>
          <w:rFonts w:ascii="Book Antiqua" w:hAnsi="Book Antiqua"/>
        </w:rPr>
        <w:t xml:space="preserve">τους τράβηξαν το αυτάκι </w:t>
      </w:r>
      <w:r w:rsidR="00B62DF0">
        <w:rPr>
          <w:rFonts w:ascii="Book Antiqua" w:hAnsi="Book Antiqua"/>
        </w:rPr>
        <w:t xml:space="preserve"> μετά την συνάντηση του Σωματείου μας  με </w:t>
      </w:r>
      <w:r w:rsidR="0089065C">
        <w:rPr>
          <w:rFonts w:ascii="Book Antiqua" w:hAnsi="Book Antiqua"/>
        </w:rPr>
        <w:t xml:space="preserve">την Πρόεδρο του ΕΔΣΝΑ κ. Δούρου, </w:t>
      </w:r>
      <w:r w:rsidR="00B62DF0">
        <w:rPr>
          <w:rFonts w:ascii="Book Antiqua" w:hAnsi="Book Antiqua"/>
        </w:rPr>
        <w:t xml:space="preserve">εξέδωσαν ανακοίνωση και </w:t>
      </w:r>
      <w:r w:rsidR="00B62DF0" w:rsidRPr="0089065C">
        <w:rPr>
          <w:rFonts w:ascii="Book Antiqua" w:hAnsi="Book Antiqua"/>
        </w:rPr>
        <w:t xml:space="preserve">ήταν </w:t>
      </w:r>
      <w:r w:rsidR="000847B3" w:rsidRPr="0089065C">
        <w:rPr>
          <w:rFonts w:ascii="Book Antiqua" w:hAnsi="Book Antiqua"/>
        </w:rPr>
        <w:t xml:space="preserve"> ικανοποιημένοι </w:t>
      </w:r>
      <w:r w:rsidR="0089065C">
        <w:rPr>
          <w:rFonts w:ascii="Book Antiqua" w:hAnsi="Book Antiqua"/>
        </w:rPr>
        <w:t>με τις</w:t>
      </w:r>
      <w:r w:rsidR="006D6C54">
        <w:rPr>
          <w:rFonts w:ascii="Book Antiqua" w:hAnsi="Book Antiqua"/>
        </w:rPr>
        <w:t xml:space="preserve"> απαντήσεις</w:t>
      </w:r>
      <w:r w:rsidR="000847B3" w:rsidRPr="0089065C">
        <w:rPr>
          <w:rFonts w:ascii="Book Antiqua" w:hAnsi="Book Antiqua"/>
        </w:rPr>
        <w:t xml:space="preserve"> της κ. Δούρου ότι έως τις 16 Ιουνίου</w:t>
      </w:r>
      <w:r w:rsidR="00B62DF0" w:rsidRPr="0089065C">
        <w:rPr>
          <w:rFonts w:ascii="Book Antiqua" w:hAnsi="Book Antiqua"/>
        </w:rPr>
        <w:t xml:space="preserve"> θα έ</w:t>
      </w:r>
      <w:r w:rsidR="006D6C54">
        <w:rPr>
          <w:rFonts w:ascii="Book Antiqua" w:hAnsi="Book Antiqua"/>
        </w:rPr>
        <w:t xml:space="preserve">χουμε εξελίξεις με τις </w:t>
      </w:r>
      <w:r w:rsidR="00B62DF0" w:rsidRPr="0089065C">
        <w:rPr>
          <w:rFonts w:ascii="Book Antiqua" w:hAnsi="Book Antiqua"/>
        </w:rPr>
        <w:t xml:space="preserve"> χωροθετήσεις </w:t>
      </w:r>
      <w:r w:rsidR="008E52B2" w:rsidRPr="0089065C">
        <w:rPr>
          <w:rFonts w:ascii="Book Antiqua" w:hAnsi="Book Antiqua"/>
        </w:rPr>
        <w:t>στα πλαίσια</w:t>
      </w:r>
      <w:r w:rsidR="000847B3" w:rsidRPr="0089065C">
        <w:rPr>
          <w:rFonts w:ascii="Book Antiqua" w:hAnsi="Book Antiqua"/>
        </w:rPr>
        <w:t xml:space="preserve"> εφαρμογή</w:t>
      </w:r>
      <w:r w:rsidR="001B6E61" w:rsidRPr="0089065C">
        <w:rPr>
          <w:rFonts w:ascii="Book Antiqua" w:hAnsi="Book Antiqua"/>
        </w:rPr>
        <w:t>ς</w:t>
      </w:r>
      <w:r w:rsidR="000847B3" w:rsidRPr="0089065C">
        <w:rPr>
          <w:rFonts w:ascii="Book Antiqua" w:hAnsi="Book Antiqua"/>
        </w:rPr>
        <w:t xml:space="preserve"> του νέου ΠΕΣΔΑ</w:t>
      </w:r>
      <w:r w:rsidR="001B6E61" w:rsidRPr="0089065C">
        <w:rPr>
          <w:rFonts w:ascii="Book Antiqua" w:hAnsi="Book Antiqua"/>
        </w:rPr>
        <w:t xml:space="preserve">, </w:t>
      </w:r>
      <w:r w:rsidR="001B6E61" w:rsidRPr="0089065C">
        <w:rPr>
          <w:rFonts w:ascii="Book Antiqua" w:hAnsi="Book Antiqua"/>
          <w:color w:val="222222"/>
        </w:rPr>
        <w:t xml:space="preserve">για τις υπερωρίες </w:t>
      </w:r>
      <w:r w:rsidR="00B11F2F">
        <w:rPr>
          <w:rFonts w:ascii="Book Antiqua" w:hAnsi="Book Antiqua"/>
          <w:color w:val="222222"/>
        </w:rPr>
        <w:t xml:space="preserve">και Κυριακές </w:t>
      </w:r>
      <w:r w:rsidR="001B6E61" w:rsidRPr="0089065C">
        <w:rPr>
          <w:rFonts w:ascii="Book Antiqua" w:hAnsi="Book Antiqua"/>
          <w:color w:val="222222"/>
        </w:rPr>
        <w:t>των εργαζομένων</w:t>
      </w:r>
      <w:r w:rsidR="006D6C54">
        <w:rPr>
          <w:rFonts w:ascii="Book Antiqua" w:hAnsi="Book Antiqua"/>
          <w:color w:val="222222"/>
        </w:rPr>
        <w:t xml:space="preserve"> στα Κεντρικά Γραφεία του ΕΔΣΝΑ</w:t>
      </w:r>
      <w:r w:rsidR="00440265">
        <w:rPr>
          <w:rFonts w:ascii="Book Antiqua" w:hAnsi="Book Antiqua"/>
          <w:color w:val="222222"/>
        </w:rPr>
        <w:t xml:space="preserve"> και συναδέλφων του ΣΜΑ που αποκλείονται από την προέγκριση</w:t>
      </w:r>
      <w:r w:rsidR="00440265" w:rsidRPr="00440265">
        <w:rPr>
          <w:rFonts w:ascii="Book Antiqua" w:hAnsi="Book Antiqua"/>
          <w:color w:val="222222"/>
        </w:rPr>
        <w:t xml:space="preserve"> </w:t>
      </w:r>
      <w:r w:rsidR="00440265">
        <w:rPr>
          <w:rFonts w:ascii="Book Antiqua" w:hAnsi="Book Antiqua"/>
          <w:color w:val="222222"/>
        </w:rPr>
        <w:t xml:space="preserve">των υπερωριών </w:t>
      </w:r>
      <w:r w:rsidR="00440265" w:rsidRPr="0089065C">
        <w:rPr>
          <w:rFonts w:ascii="Book Antiqua" w:hAnsi="Book Antiqua"/>
          <w:color w:val="222222"/>
        </w:rPr>
        <w:t xml:space="preserve"> </w:t>
      </w:r>
      <w:r w:rsidR="00440265">
        <w:rPr>
          <w:rFonts w:ascii="Book Antiqua" w:hAnsi="Book Antiqua"/>
          <w:color w:val="222222"/>
        </w:rPr>
        <w:t xml:space="preserve">διότι δεν ανήκουν στους αρεστούς και </w:t>
      </w:r>
      <w:r w:rsidR="001B6E61" w:rsidRPr="0089065C">
        <w:rPr>
          <w:rFonts w:ascii="Book Antiqua" w:hAnsi="Book Antiqua"/>
          <w:color w:val="222222"/>
        </w:rPr>
        <w:t>ότι δεν θα αποκλειστεί κανείς εργαζόμενος</w:t>
      </w:r>
      <w:r w:rsidR="001B6E61" w:rsidRPr="0089065C">
        <w:rPr>
          <w:rFonts w:ascii="Book Antiqua" w:hAnsi="Book Antiqua"/>
        </w:rPr>
        <w:t xml:space="preserve">, </w:t>
      </w:r>
      <w:r w:rsidR="006D6C54">
        <w:rPr>
          <w:rFonts w:ascii="Book Antiqua" w:hAnsi="Book Antiqua"/>
        </w:rPr>
        <w:t xml:space="preserve">για την </w:t>
      </w:r>
      <w:r w:rsidR="001B6E61" w:rsidRPr="0089065C">
        <w:rPr>
          <w:rFonts w:ascii="Book Antiqua" w:hAnsi="Book Antiqua"/>
        </w:rPr>
        <w:t xml:space="preserve"> αναγνώριση της προϋπηρεσίας </w:t>
      </w:r>
      <w:r w:rsidR="00615297" w:rsidRPr="0089065C">
        <w:rPr>
          <w:rFonts w:ascii="Book Antiqua" w:hAnsi="Book Antiqua"/>
        </w:rPr>
        <w:t xml:space="preserve"> </w:t>
      </w:r>
      <w:r w:rsidR="001B6E61" w:rsidRPr="0089065C">
        <w:rPr>
          <w:rFonts w:ascii="Book Antiqua" w:hAnsi="Book Antiqua"/>
        </w:rPr>
        <w:t>των συναδέλφων</w:t>
      </w:r>
      <w:r w:rsidR="00615297" w:rsidRPr="0089065C">
        <w:rPr>
          <w:rFonts w:ascii="Book Antiqua" w:hAnsi="Book Antiqua"/>
        </w:rPr>
        <w:t xml:space="preserve"> </w:t>
      </w:r>
      <w:r w:rsidR="00344D95" w:rsidRPr="0089065C">
        <w:rPr>
          <w:rFonts w:ascii="Book Antiqua" w:hAnsi="Book Antiqua"/>
        </w:rPr>
        <w:t>ιδιωτικού δικαίου αορίστου χρόνου</w:t>
      </w:r>
      <w:r w:rsidR="006D6C54">
        <w:rPr>
          <w:rFonts w:ascii="Book Antiqua" w:hAnsi="Book Antiqua"/>
        </w:rPr>
        <w:t xml:space="preserve"> </w:t>
      </w:r>
      <w:r w:rsidR="000531CF">
        <w:rPr>
          <w:rFonts w:ascii="Book Antiqua" w:hAnsi="Book Antiqua"/>
        </w:rPr>
        <w:t xml:space="preserve">ότι </w:t>
      </w:r>
      <w:r w:rsidR="006D6C54">
        <w:rPr>
          <w:rFonts w:ascii="Book Antiqua" w:hAnsi="Book Antiqua"/>
        </w:rPr>
        <w:t xml:space="preserve">το θέμα αυτό </w:t>
      </w:r>
      <w:r w:rsidR="001B6E61" w:rsidRPr="0089065C">
        <w:rPr>
          <w:rFonts w:ascii="Book Antiqua" w:hAnsi="Book Antiqua"/>
        </w:rPr>
        <w:t xml:space="preserve"> θα τελείωνε έως το τέλος Ιουλίου</w:t>
      </w:r>
      <w:r w:rsidR="006D6C54">
        <w:rPr>
          <w:rFonts w:ascii="Book Antiqua" w:hAnsi="Book Antiqua"/>
        </w:rPr>
        <w:t>.</w:t>
      </w:r>
      <w:r w:rsidR="00820546" w:rsidRPr="00820546">
        <w:rPr>
          <w:rFonts w:ascii="Book Antiqua" w:hAnsi="Book Antiqua"/>
        </w:rPr>
        <w:t xml:space="preserve"> </w:t>
      </w:r>
      <w:r w:rsidR="00E71358">
        <w:rPr>
          <w:rFonts w:ascii="Book Antiqua" w:hAnsi="Book Antiqua"/>
        </w:rPr>
        <w:t xml:space="preserve">Οι απεργοσπάστες είχαν κάνει το καθήκον τους και ανέμεναν τα δωράκια τους.  </w:t>
      </w:r>
    </w:p>
    <w:p w:rsidR="006B0246" w:rsidRDefault="006B0246" w:rsidP="00182AF4">
      <w:pPr>
        <w:ind w:left="-426"/>
        <w:jc w:val="both"/>
        <w:rPr>
          <w:rFonts w:ascii="Book Antiqua" w:hAnsi="Book Antiqua"/>
        </w:rPr>
      </w:pPr>
    </w:p>
    <w:p w:rsidR="00182AF4" w:rsidRDefault="006D6C54" w:rsidP="00182AF4">
      <w:pPr>
        <w:ind w:left="-426"/>
        <w:jc w:val="both"/>
        <w:rPr>
          <w:rFonts w:ascii="Book Antiqua" w:hAnsi="Book Antiqua"/>
        </w:rPr>
      </w:pPr>
      <w:r>
        <w:rPr>
          <w:rFonts w:ascii="Book Antiqua" w:hAnsi="Book Antiqua"/>
        </w:rPr>
        <w:t>Κανένα από τα θέματα αυτά δεν έχει υλοποιηθε</w:t>
      </w:r>
      <w:r w:rsidR="00BA173E">
        <w:rPr>
          <w:rFonts w:ascii="Book Antiqua" w:hAnsi="Book Antiqua"/>
        </w:rPr>
        <w:t>ί μέχρι σήμερα όμως</w:t>
      </w:r>
      <w:r w:rsidR="000531CF">
        <w:rPr>
          <w:rFonts w:ascii="Book Antiqua" w:hAnsi="Book Antiqua"/>
        </w:rPr>
        <w:t>,</w:t>
      </w:r>
      <w:r w:rsidR="00BA173E">
        <w:rPr>
          <w:rFonts w:ascii="Book Antiqua" w:hAnsi="Book Antiqua"/>
        </w:rPr>
        <w:t xml:space="preserve">  για την  παράταξη της εργοδοσίας,  υπεύθυνη  είναι η ομοσπονδία, η κλιματική αλλαγή, οι αρειανοί, τα γεμιστά που κάηκαν στο φούρνο και ό</w:t>
      </w:r>
      <w:r w:rsidR="00D01445" w:rsidRPr="00D01445">
        <w:rPr>
          <w:rFonts w:ascii="Book Antiqua" w:hAnsi="Book Antiqua"/>
        </w:rPr>
        <w:t>,</w:t>
      </w:r>
      <w:r w:rsidR="00BA173E">
        <w:rPr>
          <w:rFonts w:ascii="Book Antiqua" w:hAnsi="Book Antiqua"/>
        </w:rPr>
        <w:t>τι άλλο μπορεί να</w:t>
      </w:r>
      <w:r>
        <w:rPr>
          <w:rFonts w:ascii="Book Antiqua" w:hAnsi="Book Antiqua"/>
        </w:rPr>
        <w:t xml:space="preserve"> </w:t>
      </w:r>
      <w:r w:rsidR="00BA173E">
        <w:rPr>
          <w:rFonts w:ascii="Book Antiqua" w:hAnsi="Book Antiqua"/>
        </w:rPr>
        <w:t>φανταστεί ο ανθρώπινος νους</w:t>
      </w:r>
      <w:r w:rsidR="00182AF4">
        <w:rPr>
          <w:rFonts w:ascii="Book Antiqua" w:hAnsi="Book Antiqua"/>
        </w:rPr>
        <w:t xml:space="preserve">. Τα ενδιαφέροντα τους εξαντλούνται </w:t>
      </w:r>
      <w:r w:rsidR="00BA173E">
        <w:rPr>
          <w:rFonts w:ascii="Book Antiqua" w:hAnsi="Book Antiqua"/>
        </w:rPr>
        <w:t xml:space="preserve"> </w:t>
      </w:r>
      <w:r w:rsidR="00182AF4">
        <w:rPr>
          <w:rFonts w:ascii="Book Antiqua" w:hAnsi="Book Antiqua"/>
        </w:rPr>
        <w:t>σ</w:t>
      </w:r>
      <w:r w:rsidR="00BA173E">
        <w:rPr>
          <w:rFonts w:ascii="Book Antiqua" w:hAnsi="Book Antiqua"/>
        </w:rPr>
        <w:t>τα ταξιδάκια στις Βρυξέλες</w:t>
      </w:r>
      <w:r w:rsidR="00182AF4">
        <w:rPr>
          <w:rFonts w:ascii="Book Antiqua" w:hAnsi="Book Antiqua"/>
        </w:rPr>
        <w:t xml:space="preserve"> με τα λεφτά των Δημοτών. </w:t>
      </w:r>
    </w:p>
    <w:p w:rsidR="00D01445" w:rsidRPr="00820546" w:rsidRDefault="00D01445" w:rsidP="006B0246">
      <w:pPr>
        <w:ind w:left="-426"/>
        <w:jc w:val="both"/>
        <w:rPr>
          <w:rFonts w:ascii="Book Antiqua" w:hAnsi="Book Antiqua"/>
        </w:rPr>
      </w:pPr>
    </w:p>
    <w:p w:rsidR="006B0246" w:rsidRDefault="009A7509" w:rsidP="006B0246">
      <w:pPr>
        <w:ind w:left="-426"/>
        <w:jc w:val="both"/>
        <w:rPr>
          <w:rFonts w:ascii="Book Antiqua" w:hAnsi="Book Antiqua"/>
        </w:rPr>
      </w:pPr>
      <w:r>
        <w:rPr>
          <w:rFonts w:ascii="Book Antiqua" w:hAnsi="Book Antiqua"/>
        </w:rPr>
        <w:t>Οι μετακινήσεις συναδέλφων έχουν εξελιχθεί</w:t>
      </w:r>
      <w:r w:rsidR="001C0BF2">
        <w:rPr>
          <w:rFonts w:ascii="Book Antiqua" w:hAnsi="Book Antiqua"/>
        </w:rPr>
        <w:t xml:space="preserve"> σε βαριά βιομηχανία στον ΕΔΣΝΑ, χωρίς να δικαιολογείται η αναγκαιότητα τους</w:t>
      </w:r>
      <w:r w:rsidR="006B0246">
        <w:rPr>
          <w:rFonts w:ascii="Book Antiqua" w:hAnsi="Book Antiqua"/>
        </w:rPr>
        <w:t>,</w:t>
      </w:r>
      <w:r w:rsidR="001C0BF2">
        <w:rPr>
          <w:rFonts w:ascii="Book Antiqua" w:hAnsi="Book Antiqua"/>
        </w:rPr>
        <w:t xml:space="preserve"> ο ρυθμός είναι καταιγιστικός, αυτά βέβαια ισχύουν για τους ανεπιθύμητους διότι οι ημέτεροι απολαμβάνουν την απόλυτη ασυλία, έτσι κυριαρχεί ο φόβος και η ανασφάλεια. </w:t>
      </w:r>
    </w:p>
    <w:p w:rsidR="00D01445" w:rsidRPr="00820546" w:rsidRDefault="00D01445" w:rsidP="003E5AB6">
      <w:pPr>
        <w:ind w:left="-426"/>
        <w:jc w:val="both"/>
        <w:rPr>
          <w:rFonts w:ascii="Book Antiqua" w:hAnsi="Book Antiqua"/>
        </w:rPr>
      </w:pPr>
    </w:p>
    <w:p w:rsidR="006B0246" w:rsidRDefault="00BA173E" w:rsidP="00440265">
      <w:pPr>
        <w:ind w:left="-426"/>
        <w:jc w:val="both"/>
        <w:rPr>
          <w:rFonts w:ascii="Book Antiqua" w:hAnsi="Book Antiqua" w:cs="Arial"/>
          <w:b/>
        </w:rPr>
      </w:pPr>
      <w:r>
        <w:rPr>
          <w:rFonts w:ascii="Book Antiqua" w:hAnsi="Book Antiqua"/>
        </w:rPr>
        <w:t xml:space="preserve"> </w:t>
      </w:r>
      <w:r w:rsidR="00182AF4" w:rsidRPr="00F13553">
        <w:rPr>
          <w:rFonts w:ascii="Book Antiqua" w:hAnsi="Book Antiqua" w:cs="Arial"/>
          <w:b/>
        </w:rPr>
        <w:t>Μετά από όλα αυτά αναρωτιόμαστε, αυτή είναι η δημόσια διοίκηση που οραματίζεται η διοίκηση και αυτές είναι οι αρχές της ισότητας της ισονομίας και αξιοκρατίας που πρεσβεύει;</w:t>
      </w:r>
    </w:p>
    <w:p w:rsidR="00440265" w:rsidRDefault="00440265" w:rsidP="00440265">
      <w:pPr>
        <w:ind w:left="-426"/>
        <w:jc w:val="both"/>
        <w:rPr>
          <w:rFonts w:ascii="Book Antiqua" w:hAnsi="Book Antiqua" w:cs="Arial"/>
          <w:b/>
        </w:rPr>
      </w:pPr>
    </w:p>
    <w:p w:rsidR="006B0246" w:rsidRDefault="00C95E2B" w:rsidP="00440265">
      <w:pPr>
        <w:ind w:left="-426"/>
        <w:jc w:val="both"/>
        <w:rPr>
          <w:rFonts w:ascii="Book Antiqua" w:hAnsi="Book Antiqua" w:cs="Arial"/>
        </w:rPr>
      </w:pPr>
      <w:r>
        <w:rPr>
          <w:rFonts w:ascii="Book Antiqua" w:hAnsi="Book Antiqua" w:cs="Arial"/>
        </w:rPr>
        <w:t>Κατόπιν των ανωτέρω καλούμε την διοίκηση:</w:t>
      </w:r>
    </w:p>
    <w:p w:rsidR="003E5AB6" w:rsidRPr="003E5AB6" w:rsidRDefault="003E5AB6" w:rsidP="003E5AB6">
      <w:pPr>
        <w:pStyle w:val="a6"/>
        <w:numPr>
          <w:ilvl w:val="0"/>
          <w:numId w:val="5"/>
        </w:numPr>
        <w:jc w:val="both"/>
        <w:rPr>
          <w:rFonts w:ascii="Book Antiqua" w:hAnsi="Book Antiqua" w:cs="Arial"/>
        </w:rPr>
      </w:pPr>
      <w:r>
        <w:rPr>
          <w:rFonts w:ascii="Book Antiqua" w:hAnsi="Book Antiqua"/>
        </w:rPr>
        <w:t xml:space="preserve">Άμεσα να προχωρήσουν οι </w:t>
      </w:r>
      <w:r w:rsidRPr="003E5AB6">
        <w:rPr>
          <w:rFonts w:ascii="Book Antiqua" w:hAnsi="Book Antiqua"/>
        </w:rPr>
        <w:t>χωροθετήσεις</w:t>
      </w:r>
      <w:r>
        <w:rPr>
          <w:rFonts w:ascii="Book Antiqua" w:hAnsi="Book Antiqua"/>
        </w:rPr>
        <w:t xml:space="preserve"> στα πλαίσια εφαρμογής του ΠΕΣΔΑ</w:t>
      </w:r>
      <w:r w:rsidR="00440265">
        <w:rPr>
          <w:rFonts w:ascii="Book Antiqua" w:hAnsi="Book Antiqua"/>
        </w:rPr>
        <w:t xml:space="preserve"> (η κατάσταση με τον εναπομείναντα χώρο είναι οριακή.) </w:t>
      </w:r>
    </w:p>
    <w:p w:rsidR="003E5AB6" w:rsidRPr="003E5AB6" w:rsidRDefault="003E5AB6" w:rsidP="003E5AB6">
      <w:pPr>
        <w:pStyle w:val="a6"/>
        <w:numPr>
          <w:ilvl w:val="0"/>
          <w:numId w:val="5"/>
        </w:numPr>
        <w:jc w:val="both"/>
        <w:rPr>
          <w:rFonts w:ascii="Book Antiqua" w:hAnsi="Book Antiqua" w:cs="Arial"/>
          <w:b/>
        </w:rPr>
      </w:pPr>
      <w:r>
        <w:rPr>
          <w:rFonts w:ascii="Book Antiqua" w:hAnsi="Book Antiqua" w:cs="Arial"/>
        </w:rPr>
        <w:t>Ν</w:t>
      </w:r>
      <w:r w:rsidR="00CD0E3F">
        <w:rPr>
          <w:rFonts w:ascii="Book Antiqua" w:hAnsi="Book Antiqua" w:cs="Arial"/>
        </w:rPr>
        <w:t xml:space="preserve">α επισπευτούν οι διαδικασίες </w:t>
      </w:r>
      <w:r>
        <w:rPr>
          <w:rFonts w:ascii="Book Antiqua" w:hAnsi="Book Antiqua" w:cs="Arial"/>
        </w:rPr>
        <w:t xml:space="preserve"> αναγνώρισης της προϋπηρεσίας</w:t>
      </w:r>
      <w:r w:rsidR="00CD0E3F">
        <w:rPr>
          <w:rFonts w:ascii="Book Antiqua" w:hAnsi="Book Antiqua" w:cs="Arial"/>
        </w:rPr>
        <w:t xml:space="preserve"> και η καταβολή των αναδρομικών</w:t>
      </w:r>
      <w:r>
        <w:rPr>
          <w:rFonts w:ascii="Book Antiqua" w:hAnsi="Book Antiqua" w:cs="Arial"/>
        </w:rPr>
        <w:t xml:space="preserve"> </w:t>
      </w:r>
      <w:r w:rsidR="00CD0E3F">
        <w:rPr>
          <w:rFonts w:ascii="Book Antiqua" w:hAnsi="Book Antiqua" w:cs="Arial"/>
        </w:rPr>
        <w:t>του συνόλου των συναδέλφων</w:t>
      </w:r>
      <w:r>
        <w:rPr>
          <w:rFonts w:ascii="Book Antiqua" w:hAnsi="Book Antiqua" w:cs="Arial"/>
        </w:rPr>
        <w:t xml:space="preserve"> ΙΔΑΧ.</w:t>
      </w:r>
    </w:p>
    <w:p w:rsidR="00C95E2B" w:rsidRPr="00C95E2B" w:rsidRDefault="00C95E2B" w:rsidP="00C95E2B">
      <w:pPr>
        <w:pStyle w:val="a6"/>
        <w:numPr>
          <w:ilvl w:val="0"/>
          <w:numId w:val="5"/>
        </w:numPr>
        <w:jc w:val="both"/>
        <w:rPr>
          <w:rFonts w:ascii="Book Antiqua" w:hAnsi="Book Antiqua" w:cs="Arial"/>
        </w:rPr>
      </w:pPr>
      <w:r>
        <w:rPr>
          <w:rFonts w:ascii="Book Antiqua" w:hAnsi="Book Antiqua" w:cs="Arial"/>
        </w:rPr>
        <w:t xml:space="preserve">Να </w:t>
      </w:r>
      <w:r w:rsidR="00CD0E3F">
        <w:rPr>
          <w:rFonts w:ascii="Book Antiqua" w:hAnsi="Book Antiqua" w:cs="Arial"/>
        </w:rPr>
        <w:t>εφαρμοστεί</w:t>
      </w:r>
      <w:r w:rsidR="006B0246">
        <w:rPr>
          <w:rFonts w:ascii="Book Antiqua" w:hAnsi="Book Antiqua" w:cs="Arial"/>
        </w:rPr>
        <w:t xml:space="preserve"> άμεσα η</w:t>
      </w:r>
      <w:r w:rsidR="00B11F2F">
        <w:rPr>
          <w:rFonts w:ascii="Book Antiqua" w:hAnsi="Book Antiqua" w:cs="Arial"/>
        </w:rPr>
        <w:t xml:space="preserve"> ΣΣΕ για τους</w:t>
      </w:r>
      <w:r w:rsidR="00F40A47">
        <w:rPr>
          <w:rFonts w:ascii="Book Antiqua" w:hAnsi="Book Antiqua" w:cs="Arial"/>
        </w:rPr>
        <w:t xml:space="preserve"> ιδιωτικού </w:t>
      </w:r>
      <w:r w:rsidR="00B11F2F">
        <w:rPr>
          <w:rFonts w:ascii="Book Antiqua" w:hAnsi="Book Antiqua" w:cs="Arial"/>
        </w:rPr>
        <w:t>δικαίου συναδέλφους που απασχολούνται στον καθαρισμό</w:t>
      </w:r>
      <w:r>
        <w:rPr>
          <w:rFonts w:ascii="Book Antiqua" w:hAnsi="Book Antiqua" w:cs="Arial"/>
        </w:rPr>
        <w:t xml:space="preserve"> αφοδευτηρίων κ</w:t>
      </w:r>
      <w:r w:rsidR="003E5AB6">
        <w:rPr>
          <w:rFonts w:ascii="Book Antiqua" w:hAnsi="Book Antiqua" w:cs="Arial"/>
        </w:rPr>
        <w:t>αι χώρων των κεντρικών γραφείων του ΕΔΣΝΑ</w:t>
      </w:r>
    </w:p>
    <w:p w:rsidR="00C95E2B" w:rsidRPr="00B11F2F" w:rsidRDefault="003E5AB6" w:rsidP="00C95E2B">
      <w:pPr>
        <w:pStyle w:val="a6"/>
        <w:numPr>
          <w:ilvl w:val="0"/>
          <w:numId w:val="5"/>
        </w:numPr>
        <w:jc w:val="both"/>
        <w:rPr>
          <w:rFonts w:ascii="Book Antiqua" w:hAnsi="Book Antiqua" w:cs="Arial"/>
          <w:b/>
        </w:rPr>
      </w:pPr>
      <w:r>
        <w:rPr>
          <w:rFonts w:ascii="Book Antiqua" w:hAnsi="Book Antiqua"/>
        </w:rPr>
        <w:t>Να σταματήσουν άμεσα οι</w:t>
      </w:r>
      <w:r w:rsidR="00C95E2B">
        <w:rPr>
          <w:rFonts w:ascii="Book Antiqua" w:hAnsi="Book Antiqua"/>
        </w:rPr>
        <w:t xml:space="preserve"> αδικαιολόγητες διώξεις συναδέλφων</w:t>
      </w:r>
      <w:r w:rsidR="00B11F2F">
        <w:rPr>
          <w:rFonts w:ascii="Book Antiqua" w:hAnsi="Book Antiqua"/>
        </w:rPr>
        <w:t xml:space="preserve"> από τον Αναπληρωτή Δ/ντη Σταθμών Μεταφόρτωσης Απορριμμάτων</w:t>
      </w:r>
      <w:r w:rsidR="00C95E2B">
        <w:rPr>
          <w:rFonts w:ascii="Book Antiqua" w:hAnsi="Book Antiqua"/>
        </w:rPr>
        <w:t>.</w:t>
      </w:r>
    </w:p>
    <w:p w:rsidR="00B11F2F" w:rsidRPr="003E5AB6" w:rsidRDefault="00B11F2F" w:rsidP="00C95E2B">
      <w:pPr>
        <w:pStyle w:val="a6"/>
        <w:numPr>
          <w:ilvl w:val="0"/>
          <w:numId w:val="5"/>
        </w:numPr>
        <w:jc w:val="both"/>
        <w:rPr>
          <w:rFonts w:ascii="Book Antiqua" w:hAnsi="Book Antiqua" w:cs="Arial"/>
          <w:b/>
        </w:rPr>
      </w:pPr>
      <w:r>
        <w:rPr>
          <w:rFonts w:ascii="Book Antiqua" w:hAnsi="Book Antiqua" w:cs="Arial"/>
        </w:rPr>
        <w:t>Να δοθεί άμεσα τέλος στον αποκλεισμό των συναδέλφων των γραφείων κατά τις Κυριακές.</w:t>
      </w:r>
    </w:p>
    <w:p w:rsidR="00B11F2F" w:rsidRPr="00B11F2F" w:rsidRDefault="003E5AB6" w:rsidP="00B11F2F">
      <w:pPr>
        <w:pStyle w:val="a6"/>
        <w:numPr>
          <w:ilvl w:val="0"/>
          <w:numId w:val="5"/>
        </w:numPr>
        <w:jc w:val="both"/>
        <w:rPr>
          <w:rFonts w:ascii="Book Antiqua" w:hAnsi="Book Antiqua" w:cs="Arial"/>
          <w:b/>
        </w:rPr>
      </w:pPr>
      <w:r>
        <w:rPr>
          <w:rFonts w:ascii="Book Antiqua" w:hAnsi="Book Antiqua" w:cs="Arial"/>
        </w:rPr>
        <w:t xml:space="preserve">Να </w:t>
      </w:r>
      <w:r w:rsidR="006B0246">
        <w:rPr>
          <w:rFonts w:ascii="Book Antiqua" w:hAnsi="Book Antiqua" w:cs="Arial"/>
        </w:rPr>
        <w:t>ελεγχθεί  η</w:t>
      </w:r>
      <w:r w:rsidR="00B11F2F">
        <w:rPr>
          <w:rFonts w:ascii="Book Antiqua" w:hAnsi="Book Antiqua" w:cs="Arial"/>
        </w:rPr>
        <w:t xml:space="preserve"> </w:t>
      </w:r>
      <w:r w:rsidR="00B11F2F">
        <w:rPr>
          <w:rFonts w:ascii="Book Antiqua" w:hAnsi="Book Antiqua"/>
        </w:rPr>
        <w:t>νομιμότητα και  σκοπιμότητα της μετάβασης των δύο υπαλλήλων στις Βρυξέλες.</w:t>
      </w:r>
    </w:p>
    <w:p w:rsidR="005E1DBB" w:rsidRPr="00440265" w:rsidRDefault="00B11F2F" w:rsidP="00440265">
      <w:pPr>
        <w:pStyle w:val="a6"/>
        <w:numPr>
          <w:ilvl w:val="0"/>
          <w:numId w:val="5"/>
        </w:numPr>
        <w:jc w:val="both"/>
        <w:rPr>
          <w:rFonts w:ascii="Book Antiqua" w:hAnsi="Book Antiqua" w:cs="Arial"/>
          <w:b/>
        </w:rPr>
      </w:pPr>
      <w:r w:rsidRPr="00D01445">
        <w:rPr>
          <w:rFonts w:ascii="Book Antiqua" w:hAnsi="Book Antiqua"/>
        </w:rPr>
        <w:t>Να δοθεί τέλος στις αδικαιολόγητες μετακινήσεις των συναδέλφων.</w:t>
      </w:r>
    </w:p>
    <w:p w:rsidR="005E1DBB" w:rsidRDefault="005E1DBB" w:rsidP="005E1DBB">
      <w:pPr>
        <w:rPr>
          <w:rFonts w:ascii="Calibri" w:hAnsi="Calibri"/>
          <w:b/>
        </w:rPr>
      </w:pPr>
      <w:r w:rsidRPr="0033682C">
        <w:rPr>
          <w:rFonts w:ascii="Calibri" w:hAnsi="Calibri"/>
          <w:b/>
        </w:rPr>
        <w:t xml:space="preserve">                                      </w:t>
      </w:r>
      <w:r>
        <w:rPr>
          <w:rFonts w:ascii="Calibri" w:hAnsi="Calibri"/>
          <w:b/>
        </w:rPr>
        <w:t xml:space="preserve">                           </w:t>
      </w:r>
      <w:r w:rsidRPr="0033682C">
        <w:rPr>
          <w:rFonts w:ascii="Calibri" w:hAnsi="Calibri"/>
          <w:b/>
        </w:rPr>
        <w:t xml:space="preserve">  </w:t>
      </w:r>
      <w:r w:rsidR="003E5AB6">
        <w:rPr>
          <w:rFonts w:ascii="Calibri" w:hAnsi="Calibri"/>
          <w:b/>
        </w:rPr>
        <w:t xml:space="preserve">         </w:t>
      </w:r>
      <w:r w:rsidR="006B0246">
        <w:rPr>
          <w:rFonts w:ascii="Calibri" w:hAnsi="Calibri"/>
          <w:b/>
        </w:rPr>
        <w:t xml:space="preserve">          </w:t>
      </w:r>
      <w:r w:rsidR="003E5AB6">
        <w:rPr>
          <w:rFonts w:ascii="Calibri" w:hAnsi="Calibri"/>
          <w:b/>
        </w:rPr>
        <w:t xml:space="preserve"> </w:t>
      </w:r>
      <w:r w:rsidRPr="0033682C">
        <w:rPr>
          <w:rFonts w:ascii="Calibri" w:hAnsi="Calibri"/>
          <w:b/>
        </w:rPr>
        <w:t>ΓΙΑ ΤΟ ΔΣ</w:t>
      </w:r>
    </w:p>
    <w:p w:rsidR="005E1DBB" w:rsidRDefault="006B0246" w:rsidP="005E1DBB">
      <w:pPr>
        <w:rPr>
          <w:rFonts w:ascii="Calibri" w:hAnsi="Calibri"/>
          <w:b/>
        </w:rPr>
      </w:pPr>
      <w:r>
        <w:rPr>
          <w:rFonts w:ascii="Calibri" w:hAnsi="Calibri"/>
          <w:b/>
        </w:rPr>
        <w:t xml:space="preserve"> </w:t>
      </w:r>
      <w:r w:rsidR="00B06DE2">
        <w:rPr>
          <w:rFonts w:ascii="Calibri" w:hAnsi="Calibri"/>
          <w:b/>
        </w:rPr>
        <w:t xml:space="preserve">     </w:t>
      </w:r>
      <w:r w:rsidR="005E1DBB" w:rsidRPr="0033682C">
        <w:rPr>
          <w:rFonts w:ascii="Calibri" w:hAnsi="Calibri"/>
          <w:b/>
        </w:rPr>
        <w:t xml:space="preserve">Ο ΠΡΟΕΔΡΟΣ                                                          </w:t>
      </w:r>
      <w:r w:rsidR="005E1DBB">
        <w:rPr>
          <w:rFonts w:ascii="Calibri" w:hAnsi="Calibri"/>
          <w:b/>
        </w:rPr>
        <w:t xml:space="preserve">                   </w:t>
      </w:r>
      <w:r w:rsidR="003E5AB6">
        <w:rPr>
          <w:rFonts w:ascii="Calibri" w:hAnsi="Calibri"/>
          <w:b/>
        </w:rPr>
        <w:t xml:space="preserve">                      </w:t>
      </w:r>
      <w:r>
        <w:rPr>
          <w:rFonts w:ascii="Calibri" w:hAnsi="Calibri"/>
          <w:b/>
        </w:rPr>
        <w:t xml:space="preserve">       </w:t>
      </w:r>
      <w:r w:rsidR="005E1DBB">
        <w:rPr>
          <w:rFonts w:ascii="Calibri" w:hAnsi="Calibri"/>
          <w:b/>
        </w:rPr>
        <w:t xml:space="preserve"> Ο ΓΕΝ. ΓΡΑΜΜΑΤΕΑΣ</w:t>
      </w:r>
    </w:p>
    <w:p w:rsidR="00B06DE2" w:rsidRDefault="00B06DE2" w:rsidP="005E1DBB">
      <w:pPr>
        <w:rPr>
          <w:rFonts w:ascii="Calibri" w:hAnsi="Calibri"/>
          <w:b/>
        </w:rPr>
      </w:pPr>
    </w:p>
    <w:p w:rsidR="005E1DBB" w:rsidRPr="00826270" w:rsidRDefault="005E1DBB" w:rsidP="00826270">
      <w:pPr>
        <w:rPr>
          <w:rFonts w:ascii="Calibri" w:hAnsi="Calibri"/>
          <w:b/>
        </w:rPr>
      </w:pPr>
      <w:r>
        <w:rPr>
          <w:rFonts w:ascii="Calibri" w:hAnsi="Calibri"/>
          <w:b/>
        </w:rPr>
        <w:t xml:space="preserve"> Γ. ΖΑΧΑΡΟΠΟΥΛΟΣ                                                                              </w:t>
      </w:r>
      <w:r w:rsidR="003E5AB6">
        <w:rPr>
          <w:rFonts w:ascii="Calibri" w:hAnsi="Calibri"/>
          <w:b/>
        </w:rPr>
        <w:t xml:space="preserve">              </w:t>
      </w:r>
      <w:r>
        <w:rPr>
          <w:rFonts w:ascii="Calibri" w:hAnsi="Calibri"/>
          <w:b/>
        </w:rPr>
        <w:t xml:space="preserve"> </w:t>
      </w:r>
      <w:r w:rsidR="003E5AB6">
        <w:rPr>
          <w:rFonts w:ascii="Calibri" w:hAnsi="Calibri"/>
          <w:b/>
        </w:rPr>
        <w:t xml:space="preserve">       </w:t>
      </w:r>
      <w:r w:rsidR="006B0246">
        <w:rPr>
          <w:rFonts w:ascii="Calibri" w:hAnsi="Calibri"/>
          <w:b/>
        </w:rPr>
        <w:t xml:space="preserve"> </w:t>
      </w:r>
      <w:r>
        <w:rPr>
          <w:rFonts w:ascii="Calibri" w:hAnsi="Calibri"/>
          <w:b/>
        </w:rPr>
        <w:t xml:space="preserve"> </w:t>
      </w:r>
      <w:r w:rsidR="006B0246">
        <w:rPr>
          <w:rFonts w:ascii="Calibri" w:hAnsi="Calibri"/>
          <w:b/>
        </w:rPr>
        <w:t xml:space="preserve">       </w:t>
      </w:r>
      <w:r>
        <w:rPr>
          <w:rFonts w:ascii="Calibri" w:hAnsi="Calibri"/>
          <w:b/>
        </w:rPr>
        <w:t>Ι. ΠΑΣΧΑΛΗΣ</w:t>
      </w:r>
    </w:p>
    <w:sectPr w:rsidR="005E1DBB" w:rsidRPr="00826270" w:rsidSect="003E5AB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53" w:rsidRDefault="00084E53" w:rsidP="004813EA">
      <w:r>
        <w:separator/>
      </w:r>
    </w:p>
  </w:endnote>
  <w:endnote w:type="continuationSeparator" w:id="1">
    <w:p w:rsidR="00084E53" w:rsidRDefault="00084E53" w:rsidP="00481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53" w:rsidRDefault="00084E53" w:rsidP="004813EA">
      <w:r>
        <w:separator/>
      </w:r>
    </w:p>
  </w:footnote>
  <w:footnote w:type="continuationSeparator" w:id="1">
    <w:p w:rsidR="00084E53" w:rsidRDefault="00084E53" w:rsidP="00481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30A3"/>
    <w:multiLevelType w:val="hybridMultilevel"/>
    <w:tmpl w:val="244CFA40"/>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nsid w:val="2FF510A4"/>
    <w:multiLevelType w:val="hybridMultilevel"/>
    <w:tmpl w:val="570E39F0"/>
    <w:lvl w:ilvl="0" w:tplc="2754166A">
      <w:start w:val="1"/>
      <w:numFmt w:val="decimal"/>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4231243B"/>
    <w:multiLevelType w:val="hybridMultilevel"/>
    <w:tmpl w:val="9BAA32A8"/>
    <w:lvl w:ilvl="0" w:tplc="633089DE">
      <w:start w:val="1"/>
      <w:numFmt w:val="decimal"/>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59B41C55"/>
    <w:multiLevelType w:val="hybridMultilevel"/>
    <w:tmpl w:val="606EDD1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F6F7C33"/>
    <w:multiLevelType w:val="hybridMultilevel"/>
    <w:tmpl w:val="F2A4351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124C"/>
    <w:rsid w:val="000252AC"/>
    <w:rsid w:val="000531CF"/>
    <w:rsid w:val="00053246"/>
    <w:rsid w:val="0005494C"/>
    <w:rsid w:val="00081E31"/>
    <w:rsid w:val="000847B3"/>
    <w:rsid w:val="00084E53"/>
    <w:rsid w:val="000A5EC5"/>
    <w:rsid w:val="000B404D"/>
    <w:rsid w:val="000B49E2"/>
    <w:rsid w:val="000E724F"/>
    <w:rsid w:val="0010124E"/>
    <w:rsid w:val="00132509"/>
    <w:rsid w:val="001452ED"/>
    <w:rsid w:val="00150272"/>
    <w:rsid w:val="0017478F"/>
    <w:rsid w:val="001765F0"/>
    <w:rsid w:val="00182AF4"/>
    <w:rsid w:val="001A0196"/>
    <w:rsid w:val="001A26A4"/>
    <w:rsid w:val="001B08F5"/>
    <w:rsid w:val="001B6E61"/>
    <w:rsid w:val="001C0BF2"/>
    <w:rsid w:val="001C3BCC"/>
    <w:rsid w:val="001D6C3E"/>
    <w:rsid w:val="001E3F38"/>
    <w:rsid w:val="001F49D7"/>
    <w:rsid w:val="00207F43"/>
    <w:rsid w:val="00210493"/>
    <w:rsid w:val="00227354"/>
    <w:rsid w:val="00260B23"/>
    <w:rsid w:val="00262654"/>
    <w:rsid w:val="0028585C"/>
    <w:rsid w:val="00290F20"/>
    <w:rsid w:val="002B3E1C"/>
    <w:rsid w:val="002D0427"/>
    <w:rsid w:val="002D124C"/>
    <w:rsid w:val="002D4898"/>
    <w:rsid w:val="003168F7"/>
    <w:rsid w:val="00321EA6"/>
    <w:rsid w:val="003313E4"/>
    <w:rsid w:val="003362FE"/>
    <w:rsid w:val="00344D95"/>
    <w:rsid w:val="00361083"/>
    <w:rsid w:val="003678ED"/>
    <w:rsid w:val="003B5493"/>
    <w:rsid w:val="003C2A1F"/>
    <w:rsid w:val="003C462B"/>
    <w:rsid w:val="003E5AB6"/>
    <w:rsid w:val="00415983"/>
    <w:rsid w:val="004211E5"/>
    <w:rsid w:val="00440265"/>
    <w:rsid w:val="00460583"/>
    <w:rsid w:val="004664A5"/>
    <w:rsid w:val="00466E6A"/>
    <w:rsid w:val="0047027D"/>
    <w:rsid w:val="004813EA"/>
    <w:rsid w:val="00492900"/>
    <w:rsid w:val="00496184"/>
    <w:rsid w:val="004D4FBD"/>
    <w:rsid w:val="00534D33"/>
    <w:rsid w:val="00542F11"/>
    <w:rsid w:val="00554B25"/>
    <w:rsid w:val="00596C69"/>
    <w:rsid w:val="005B143B"/>
    <w:rsid w:val="005E1DBB"/>
    <w:rsid w:val="005F21FA"/>
    <w:rsid w:val="00603451"/>
    <w:rsid w:val="00605577"/>
    <w:rsid w:val="00615297"/>
    <w:rsid w:val="00621C20"/>
    <w:rsid w:val="00634E3D"/>
    <w:rsid w:val="0064271E"/>
    <w:rsid w:val="006510A6"/>
    <w:rsid w:val="00696413"/>
    <w:rsid w:val="006A1912"/>
    <w:rsid w:val="006A58E4"/>
    <w:rsid w:val="006B0246"/>
    <w:rsid w:val="006C736E"/>
    <w:rsid w:val="006D6C54"/>
    <w:rsid w:val="006E2F5E"/>
    <w:rsid w:val="00701D99"/>
    <w:rsid w:val="007115A2"/>
    <w:rsid w:val="0071292F"/>
    <w:rsid w:val="007366E4"/>
    <w:rsid w:val="00750ABD"/>
    <w:rsid w:val="007738FD"/>
    <w:rsid w:val="00782847"/>
    <w:rsid w:val="00787B79"/>
    <w:rsid w:val="007A348D"/>
    <w:rsid w:val="007C673A"/>
    <w:rsid w:val="007D628C"/>
    <w:rsid w:val="00820546"/>
    <w:rsid w:val="00825E85"/>
    <w:rsid w:val="00826270"/>
    <w:rsid w:val="008539D9"/>
    <w:rsid w:val="00867734"/>
    <w:rsid w:val="0089065C"/>
    <w:rsid w:val="008A144E"/>
    <w:rsid w:val="008A3E6C"/>
    <w:rsid w:val="008B2F31"/>
    <w:rsid w:val="008B38C3"/>
    <w:rsid w:val="008B7A9A"/>
    <w:rsid w:val="008E281B"/>
    <w:rsid w:val="008E394E"/>
    <w:rsid w:val="008E52B2"/>
    <w:rsid w:val="008E6CCA"/>
    <w:rsid w:val="00900FAB"/>
    <w:rsid w:val="0096392B"/>
    <w:rsid w:val="0098204C"/>
    <w:rsid w:val="0098250B"/>
    <w:rsid w:val="0099144F"/>
    <w:rsid w:val="00992563"/>
    <w:rsid w:val="009A7509"/>
    <w:rsid w:val="009D2788"/>
    <w:rsid w:val="009F41BA"/>
    <w:rsid w:val="009F4FB2"/>
    <w:rsid w:val="00A01DD8"/>
    <w:rsid w:val="00A03B48"/>
    <w:rsid w:val="00A1390E"/>
    <w:rsid w:val="00A1394C"/>
    <w:rsid w:val="00A24C35"/>
    <w:rsid w:val="00A4475E"/>
    <w:rsid w:val="00A835F5"/>
    <w:rsid w:val="00A85181"/>
    <w:rsid w:val="00AB5DAB"/>
    <w:rsid w:val="00AE5A99"/>
    <w:rsid w:val="00B06DE2"/>
    <w:rsid w:val="00B11F2F"/>
    <w:rsid w:val="00B13549"/>
    <w:rsid w:val="00B237F9"/>
    <w:rsid w:val="00B2789C"/>
    <w:rsid w:val="00B467FE"/>
    <w:rsid w:val="00B62DF0"/>
    <w:rsid w:val="00B85145"/>
    <w:rsid w:val="00B911F0"/>
    <w:rsid w:val="00B92BC3"/>
    <w:rsid w:val="00BA173E"/>
    <w:rsid w:val="00BC3AB0"/>
    <w:rsid w:val="00BD1517"/>
    <w:rsid w:val="00BD4385"/>
    <w:rsid w:val="00BF7A56"/>
    <w:rsid w:val="00C159FB"/>
    <w:rsid w:val="00C2182E"/>
    <w:rsid w:val="00C31F74"/>
    <w:rsid w:val="00C4452B"/>
    <w:rsid w:val="00C54F43"/>
    <w:rsid w:val="00C74C04"/>
    <w:rsid w:val="00C918AD"/>
    <w:rsid w:val="00C95E2B"/>
    <w:rsid w:val="00CB6712"/>
    <w:rsid w:val="00CC69D3"/>
    <w:rsid w:val="00CD0E3F"/>
    <w:rsid w:val="00CF3B49"/>
    <w:rsid w:val="00D01445"/>
    <w:rsid w:val="00D95C74"/>
    <w:rsid w:val="00DA4AAF"/>
    <w:rsid w:val="00DD2BC8"/>
    <w:rsid w:val="00DD7CB4"/>
    <w:rsid w:val="00DF3643"/>
    <w:rsid w:val="00E021D0"/>
    <w:rsid w:val="00E25ACB"/>
    <w:rsid w:val="00E42994"/>
    <w:rsid w:val="00E54CF3"/>
    <w:rsid w:val="00E65919"/>
    <w:rsid w:val="00E71358"/>
    <w:rsid w:val="00E762D8"/>
    <w:rsid w:val="00E768FE"/>
    <w:rsid w:val="00E9376C"/>
    <w:rsid w:val="00EA2F23"/>
    <w:rsid w:val="00ED4C25"/>
    <w:rsid w:val="00EE267A"/>
    <w:rsid w:val="00EF5ED6"/>
    <w:rsid w:val="00F07AA4"/>
    <w:rsid w:val="00F13553"/>
    <w:rsid w:val="00F15918"/>
    <w:rsid w:val="00F3008E"/>
    <w:rsid w:val="00F40A47"/>
    <w:rsid w:val="00F54A6F"/>
    <w:rsid w:val="00F7659D"/>
    <w:rsid w:val="00F82C4E"/>
    <w:rsid w:val="00FA0032"/>
    <w:rsid w:val="00FB44D4"/>
    <w:rsid w:val="00FC4F32"/>
    <w:rsid w:val="00FF7C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D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3EA"/>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4813EA"/>
  </w:style>
  <w:style w:type="paragraph" w:styleId="a4">
    <w:name w:val="footer"/>
    <w:basedOn w:val="a"/>
    <w:link w:val="Char0"/>
    <w:uiPriority w:val="99"/>
    <w:semiHidden/>
    <w:unhideWhenUsed/>
    <w:rsid w:val="004813EA"/>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4813EA"/>
  </w:style>
  <w:style w:type="paragraph" w:styleId="a5">
    <w:name w:val="Balloon Text"/>
    <w:basedOn w:val="a"/>
    <w:link w:val="Char1"/>
    <w:uiPriority w:val="99"/>
    <w:semiHidden/>
    <w:unhideWhenUsed/>
    <w:rsid w:val="005F21FA"/>
    <w:rPr>
      <w:rFonts w:ascii="Tahoma" w:hAnsi="Tahoma" w:cs="Tahoma"/>
      <w:sz w:val="16"/>
      <w:szCs w:val="16"/>
    </w:rPr>
  </w:style>
  <w:style w:type="character" w:customStyle="1" w:styleId="Char1">
    <w:name w:val="Κείμενο πλαισίου Char"/>
    <w:basedOn w:val="a0"/>
    <w:link w:val="a5"/>
    <w:uiPriority w:val="99"/>
    <w:semiHidden/>
    <w:rsid w:val="005F21FA"/>
    <w:rPr>
      <w:rFonts w:ascii="Tahoma" w:eastAsia="Times New Roman" w:hAnsi="Tahoma" w:cs="Tahoma"/>
      <w:sz w:val="16"/>
      <w:szCs w:val="16"/>
      <w:lang w:eastAsia="el-GR"/>
    </w:rPr>
  </w:style>
  <w:style w:type="paragraph" w:styleId="a6">
    <w:name w:val="List Paragraph"/>
    <w:basedOn w:val="a"/>
    <w:uiPriority w:val="34"/>
    <w:qFormat/>
    <w:rsid w:val="00F54A6F"/>
    <w:pPr>
      <w:ind w:left="720"/>
    </w:pPr>
  </w:style>
  <w:style w:type="character" w:styleId="a7">
    <w:name w:val="Strong"/>
    <w:basedOn w:val="a0"/>
    <w:uiPriority w:val="22"/>
    <w:qFormat/>
    <w:rsid w:val="00A85181"/>
    <w:rPr>
      <w:b/>
      <w:bCs/>
    </w:rPr>
  </w:style>
</w:styles>
</file>

<file path=word/webSettings.xml><?xml version="1.0" encoding="utf-8"?>
<w:webSettings xmlns:r="http://schemas.openxmlformats.org/officeDocument/2006/relationships" xmlns:w="http://schemas.openxmlformats.org/wordprocessingml/2006/main">
  <w:divs>
    <w:div w:id="10715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1069</Words>
  <Characters>5778</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Zaxaropoulos Gewrgios</dc:creator>
  <cp:lastModifiedBy>User</cp:lastModifiedBy>
  <cp:revision>2</cp:revision>
  <cp:lastPrinted>2018-09-19T10:49:00Z</cp:lastPrinted>
  <dcterms:created xsi:type="dcterms:W3CDTF">2018-09-19T18:56:00Z</dcterms:created>
  <dcterms:modified xsi:type="dcterms:W3CDTF">2018-09-19T18:56:00Z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-851244506</vt:i4>
  </property>
</Properties>
</file>