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B6" w:rsidRPr="004572A2" w:rsidRDefault="00B22D79" w:rsidP="00BA0A8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47974" cy="1509522"/>
            <wp:effectExtent l="95250" t="114300" r="309626" b="262128"/>
            <wp:wrapSquare wrapText="bothSides"/>
            <wp:docPr id="2" name="0 - Εικόνα" descr="logo transparen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par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974" cy="1509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962B6" w:rsidRPr="004572A2" w:rsidRDefault="00A962B6" w:rsidP="00BA0A87">
      <w:pPr>
        <w:jc w:val="right"/>
        <w:rPr>
          <w:rFonts w:ascii="Arial" w:hAnsi="Arial" w:cs="Arial"/>
          <w:sz w:val="20"/>
          <w:szCs w:val="20"/>
        </w:rPr>
      </w:pPr>
    </w:p>
    <w:p w:rsidR="00A962B6" w:rsidRPr="004572A2" w:rsidRDefault="00A962B6" w:rsidP="00BA0A87">
      <w:pPr>
        <w:jc w:val="right"/>
        <w:rPr>
          <w:rFonts w:ascii="Arial" w:hAnsi="Arial" w:cs="Arial"/>
          <w:sz w:val="20"/>
          <w:szCs w:val="20"/>
        </w:rPr>
      </w:pPr>
    </w:p>
    <w:p w:rsidR="00A962B6" w:rsidRPr="004572A2" w:rsidRDefault="00A962B6" w:rsidP="00BA0A87">
      <w:pPr>
        <w:jc w:val="right"/>
        <w:rPr>
          <w:rFonts w:ascii="Arial" w:hAnsi="Arial" w:cs="Arial"/>
          <w:sz w:val="20"/>
          <w:szCs w:val="20"/>
        </w:rPr>
      </w:pPr>
    </w:p>
    <w:p w:rsidR="00A962B6" w:rsidRPr="004572A2" w:rsidRDefault="00A962B6" w:rsidP="00BA0A87">
      <w:pPr>
        <w:jc w:val="right"/>
        <w:rPr>
          <w:rFonts w:ascii="Arial" w:hAnsi="Arial" w:cs="Arial"/>
          <w:sz w:val="20"/>
          <w:szCs w:val="20"/>
        </w:rPr>
      </w:pPr>
    </w:p>
    <w:p w:rsidR="00A962B6" w:rsidRPr="004572A2" w:rsidRDefault="00A962B6" w:rsidP="00BA0A87">
      <w:pPr>
        <w:jc w:val="right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ΤΟΠΟΘΕΣΙΕΣ ΚΑΔΩΝ ΑΝΑΚΥΚΛΩΣΗΣ</w:t>
      </w:r>
    </w:p>
    <w:p w:rsidR="00A962B6" w:rsidRPr="004572A2" w:rsidRDefault="00A962B6" w:rsidP="00BA0A87">
      <w:pPr>
        <w:jc w:val="right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 xml:space="preserve">ΔΗΜΟΣ ΑΜΑΡΟΥΣΙΟΥ </w:t>
      </w:r>
    </w:p>
    <w:p w:rsidR="00A962B6" w:rsidRPr="004572A2" w:rsidRDefault="00A962B6" w:rsidP="00BA0A87">
      <w:pPr>
        <w:jc w:val="right"/>
        <w:rPr>
          <w:rFonts w:ascii="Arial" w:hAnsi="Arial" w:cs="Arial"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ΑΓ. ΘΩΜΑΣ</w:t>
      </w:r>
    </w:p>
    <w:p w:rsidR="00A962B6" w:rsidRPr="00624625" w:rsidRDefault="00A962B6" w:rsidP="001D7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Νερατζιώτισσης , Γέφυρα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ΑΓ. ΑΝΑΡΓΥΡΟΙ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Θέμιδος &amp; Μ. Αλεξάνδρου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ΕΡΓΑΤ. ΚΑΤΟΙΚΙΕΣ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Πλατεία Εργατικών Κατοικιών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Νερατζιώτισσης (Εκκλησία)</w:t>
      </w:r>
    </w:p>
    <w:p w:rsidR="00A962B6" w:rsidRPr="00755B5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Ολυμπίας &amp; Δραγατσανίου (Π. Χαρά)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ΠΕΡΙΟΧΗ ΚΑΤ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Παιδική Χαρά Αμαλίειο</w:t>
      </w:r>
    </w:p>
    <w:p w:rsidR="00A962B6" w:rsidRDefault="00A962B6" w:rsidP="0082159D">
      <w:pPr>
        <w:rPr>
          <w:rFonts w:ascii="Arial" w:hAnsi="Arial" w:cs="Arial"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ΚΟΚΚΙΝΙΑ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Νεκροταφείο Αμαρουσίου</w:t>
      </w:r>
    </w:p>
    <w:p w:rsidR="00A962B6" w:rsidRPr="009B4494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 xml:space="preserve">Οδός </w:t>
      </w:r>
      <w:r>
        <w:rPr>
          <w:rFonts w:ascii="Arial" w:hAnsi="Arial" w:cs="Arial"/>
          <w:sz w:val="20"/>
          <w:szCs w:val="20"/>
        </w:rPr>
        <w:t>Μεσογείων &amp; Αναπαύσεως (Π. Χαρά</w:t>
      </w:r>
      <w:r w:rsidRPr="009B4494">
        <w:rPr>
          <w:rFonts w:ascii="Arial" w:hAnsi="Arial" w:cs="Arial"/>
          <w:sz w:val="20"/>
          <w:szCs w:val="20"/>
        </w:rPr>
        <w:t>)</w:t>
      </w: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ΚΕΝΤΡΟ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Γυμναστήριο  ‘ΣΠ. ΛΟΥΗΣ’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ΚΑΡΠΑΘ.-ΗΠΕΙΡ/ΚΑ-ΔΩΔΩΝΗ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Διακογιάννη &amp; Χρυσοχέρη (Π. Χαρά – Καρπαθίων)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ΝΕΑ ΛΕΣΒΟΣ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Στρατηγού Δαγκλή (Δίπλα στη στάση)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Αλκαίου (Π. Χαρά)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Ν. ΜΑΡΟΥΣΙ-ΣΙΣΜΑΝΟΓΛΕΙΟ</w:t>
      </w:r>
    </w:p>
    <w:p w:rsidR="00A962B6" w:rsidRPr="004572A2" w:rsidRDefault="00A962B6" w:rsidP="004572A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Κυπριών Αγωνιστών (στο σχολείο) Νέο Μαρούσι</w:t>
      </w:r>
    </w:p>
    <w:p w:rsidR="00A962B6" w:rsidRPr="004572A2" w:rsidRDefault="00A962B6" w:rsidP="004572A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Πάρκο Κερκύρας (Παράλληλα Αττικής Οδού)</w:t>
      </w:r>
    </w:p>
    <w:p w:rsidR="00A962B6" w:rsidRPr="004572A2" w:rsidRDefault="00A962B6" w:rsidP="004572A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Κερκύρας &amp; Σαχτούρη (Π. Χαρά)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Ν. ΤΕΡΜΑ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Πλατεία Δωδεκανήσου (Είσοδος Π. Χαράς)</w:t>
      </w:r>
    </w:p>
    <w:p w:rsidR="00A962B6" w:rsidRDefault="00A962B6" w:rsidP="0082159D">
      <w:pPr>
        <w:rPr>
          <w:rFonts w:ascii="Arial" w:hAnsi="Arial" w:cs="Arial"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Ν. ΦΙΛΟΘΕΗ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Πλατεία Νίκης (Νέα Φιλοθέη)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Πάρκο Νεαπόλεως ( Δίπλα από την εκκλησία)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ΟΛΥΜΠΙΑΚΟ ΣΤΑΔΙΟ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Ολυμπιακό Στάδιο ( Είσοδος Γηπέδων</w:t>
      </w:r>
      <w:r w:rsidRPr="009B4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Skate</w:t>
      </w:r>
      <w:r w:rsidRPr="004572A2">
        <w:rPr>
          <w:rFonts w:ascii="Arial" w:hAnsi="Arial" w:cs="Arial"/>
          <w:sz w:val="20"/>
          <w:szCs w:val="20"/>
        </w:rPr>
        <w:t xml:space="preserve">  )</w:t>
      </w:r>
    </w:p>
    <w:p w:rsidR="00A962B6" w:rsidRPr="007F2E3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7F2E3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F2E35">
        <w:rPr>
          <w:rFonts w:ascii="Arial" w:hAnsi="Arial" w:cs="Arial"/>
          <w:b/>
          <w:sz w:val="20"/>
          <w:szCs w:val="20"/>
        </w:rPr>
        <w:t>ΠΟΛΥΔΡΟΣΟ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Φραγκοκλησσιάς (Π. Χαρά)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Κορυτσάς (Π. Χαρά)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Παιδική Χαρά Ροδοδάφνης</w:t>
      </w:r>
    </w:p>
    <w:p w:rsidR="00A962B6" w:rsidRPr="00624625" w:rsidRDefault="00A962B6" w:rsidP="0082159D">
      <w:pPr>
        <w:rPr>
          <w:rFonts w:ascii="Arial" w:hAnsi="Arial" w:cs="Arial"/>
          <w:sz w:val="20"/>
          <w:szCs w:val="20"/>
        </w:rPr>
      </w:pPr>
    </w:p>
    <w:p w:rsidR="00A962B6" w:rsidRPr="00624625" w:rsidRDefault="00A962B6" w:rsidP="0082159D">
      <w:pPr>
        <w:rPr>
          <w:rFonts w:ascii="Arial" w:hAnsi="Arial" w:cs="Arial"/>
          <w:sz w:val="20"/>
          <w:szCs w:val="20"/>
        </w:rPr>
      </w:pPr>
    </w:p>
    <w:p w:rsidR="00A962B6" w:rsidRPr="0062462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4625">
        <w:rPr>
          <w:rFonts w:ascii="Arial" w:hAnsi="Arial" w:cs="Arial"/>
          <w:b/>
          <w:sz w:val="20"/>
          <w:szCs w:val="20"/>
        </w:rPr>
        <w:lastRenderedPageBreak/>
        <w:t>ΠΑΡΑΔΕΙΣΟΣ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Παραδείσου (Ιππικός Όμιλος)</w:t>
      </w:r>
    </w:p>
    <w:p w:rsidR="00A962B6" w:rsidRDefault="00A962B6" w:rsidP="0082159D">
      <w:pPr>
        <w:rPr>
          <w:rFonts w:ascii="Arial" w:hAnsi="Arial" w:cs="Arial"/>
          <w:sz w:val="20"/>
          <w:szCs w:val="20"/>
        </w:rPr>
      </w:pPr>
    </w:p>
    <w:p w:rsidR="00A962B6" w:rsidRPr="0062462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4625">
        <w:rPr>
          <w:rFonts w:ascii="Arial" w:hAnsi="Arial" w:cs="Arial"/>
          <w:b/>
          <w:sz w:val="20"/>
          <w:szCs w:val="20"/>
        </w:rPr>
        <w:t>ΣΥΓΓΡ.-ΑΝΑΒΡΥΤΑ-ΒΟΡΡΕ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Φοινίκων (Δίπλα στη δημ. στάση)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Σαράφη &amp; Μανδηλαρά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Σοφοκλέους &amp; Πυθαγόρα (Π. Χαρά)</w:t>
      </w:r>
    </w:p>
    <w:p w:rsidR="00A962B6" w:rsidRDefault="00A962B6" w:rsidP="0082159D">
      <w:pPr>
        <w:rPr>
          <w:rFonts w:ascii="Arial" w:hAnsi="Arial" w:cs="Arial"/>
          <w:sz w:val="20"/>
          <w:szCs w:val="20"/>
        </w:rPr>
      </w:pPr>
    </w:p>
    <w:p w:rsidR="00A962B6" w:rsidRPr="0062462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4625">
        <w:rPr>
          <w:rFonts w:ascii="Arial" w:hAnsi="Arial" w:cs="Arial"/>
          <w:b/>
          <w:sz w:val="20"/>
          <w:szCs w:val="20"/>
        </w:rPr>
        <w:t>ΣΩΡΟΣ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Σωρού &amp; Ζεκάκου</w:t>
      </w:r>
    </w:p>
    <w:p w:rsidR="00A962B6" w:rsidRDefault="00A962B6" w:rsidP="0082159D">
      <w:pPr>
        <w:rPr>
          <w:rFonts w:ascii="Arial" w:hAnsi="Arial" w:cs="Arial"/>
          <w:sz w:val="20"/>
          <w:szCs w:val="20"/>
        </w:rPr>
      </w:pPr>
    </w:p>
    <w:p w:rsidR="00A962B6" w:rsidRPr="0062462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4625">
        <w:rPr>
          <w:rFonts w:ascii="Arial" w:hAnsi="Arial" w:cs="Arial"/>
          <w:b/>
          <w:sz w:val="20"/>
          <w:szCs w:val="20"/>
        </w:rPr>
        <w:t>ΣΤΟΥΝΤΙΟ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Στουντίου (Έξωθεν από το Χαμόγελο του παιδιού)</w:t>
      </w:r>
    </w:p>
    <w:p w:rsidR="00A962B6" w:rsidRPr="00624625" w:rsidRDefault="00A962B6" w:rsidP="0082159D">
      <w:pPr>
        <w:rPr>
          <w:rFonts w:ascii="Arial" w:hAnsi="Arial" w:cs="Arial"/>
          <w:b/>
          <w:sz w:val="20"/>
          <w:szCs w:val="20"/>
        </w:rPr>
      </w:pPr>
    </w:p>
    <w:p w:rsidR="00A962B6" w:rsidRPr="00624625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4625">
        <w:rPr>
          <w:rFonts w:ascii="Arial" w:hAnsi="Arial" w:cs="Arial"/>
          <w:b/>
          <w:sz w:val="20"/>
          <w:szCs w:val="20"/>
        </w:rPr>
        <w:t>ΨΑΛΛΙΔΙ-ΠΕΛΙΚΑ</w:t>
      </w:r>
    </w:p>
    <w:p w:rsidR="00A962B6" w:rsidRPr="004572A2" w:rsidRDefault="00A962B6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Λάσκαρη (Δίπλα από το σχολείο)</w:t>
      </w:r>
    </w:p>
    <w:p w:rsidR="00A962B6" w:rsidRPr="004572A2" w:rsidRDefault="00A962B6" w:rsidP="00BA0A87">
      <w:pPr>
        <w:jc w:val="right"/>
        <w:rPr>
          <w:rFonts w:ascii="Arial" w:hAnsi="Arial" w:cs="Arial"/>
          <w:sz w:val="20"/>
          <w:szCs w:val="20"/>
        </w:rPr>
      </w:pPr>
    </w:p>
    <w:p w:rsidR="00A962B6" w:rsidRPr="00624625" w:rsidRDefault="00A962B6" w:rsidP="00624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4625">
        <w:rPr>
          <w:rFonts w:ascii="Arial" w:hAnsi="Arial" w:cs="Arial"/>
          <w:b/>
          <w:sz w:val="20"/>
          <w:szCs w:val="20"/>
        </w:rPr>
        <w:t>ΑΓΙΟΣ ΝΙΚΟΛΑΟΣ</w:t>
      </w:r>
    </w:p>
    <w:p w:rsidR="00A962B6" w:rsidRPr="00624625" w:rsidRDefault="00A962B6" w:rsidP="00624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Σωκράτους – Χαιμαντά - Πλουτάρχου</w:t>
      </w:r>
    </w:p>
    <w:p w:rsidR="00A962B6" w:rsidRPr="00624625" w:rsidRDefault="00A962B6" w:rsidP="00624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A962B6" w:rsidRPr="00624625" w:rsidSect="00764470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D5E"/>
    <w:multiLevelType w:val="hybridMultilevel"/>
    <w:tmpl w:val="145E9D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B16F79"/>
    <w:multiLevelType w:val="hybridMultilevel"/>
    <w:tmpl w:val="A5E847C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2124FD"/>
    <w:multiLevelType w:val="hybridMultilevel"/>
    <w:tmpl w:val="61929F52"/>
    <w:lvl w:ilvl="0" w:tplc="0408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715E6638"/>
    <w:multiLevelType w:val="hybridMultilevel"/>
    <w:tmpl w:val="70A87B6C"/>
    <w:lvl w:ilvl="0" w:tplc="0408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0A87"/>
    <w:rsid w:val="00001A31"/>
    <w:rsid w:val="001343B9"/>
    <w:rsid w:val="00195041"/>
    <w:rsid w:val="001D558D"/>
    <w:rsid w:val="001D7C96"/>
    <w:rsid w:val="0022270F"/>
    <w:rsid w:val="002F0C08"/>
    <w:rsid w:val="003122AE"/>
    <w:rsid w:val="003261DA"/>
    <w:rsid w:val="003C167E"/>
    <w:rsid w:val="003F348A"/>
    <w:rsid w:val="004441DC"/>
    <w:rsid w:val="00452DB8"/>
    <w:rsid w:val="004572A2"/>
    <w:rsid w:val="00476B75"/>
    <w:rsid w:val="0048476E"/>
    <w:rsid w:val="004F2A24"/>
    <w:rsid w:val="00567536"/>
    <w:rsid w:val="005A4EBF"/>
    <w:rsid w:val="00624625"/>
    <w:rsid w:val="00653CDC"/>
    <w:rsid w:val="006E0AA0"/>
    <w:rsid w:val="00705D50"/>
    <w:rsid w:val="00755B55"/>
    <w:rsid w:val="00764470"/>
    <w:rsid w:val="00784391"/>
    <w:rsid w:val="00790A16"/>
    <w:rsid w:val="007F2E35"/>
    <w:rsid w:val="00811E53"/>
    <w:rsid w:val="0082159D"/>
    <w:rsid w:val="00843273"/>
    <w:rsid w:val="00945ECE"/>
    <w:rsid w:val="009542DC"/>
    <w:rsid w:val="0095533C"/>
    <w:rsid w:val="009B4494"/>
    <w:rsid w:val="00A962B6"/>
    <w:rsid w:val="00AD2E22"/>
    <w:rsid w:val="00B22D79"/>
    <w:rsid w:val="00B43954"/>
    <w:rsid w:val="00BA0A87"/>
    <w:rsid w:val="00C22F59"/>
    <w:rsid w:val="00C2428B"/>
    <w:rsid w:val="00E13175"/>
    <w:rsid w:val="00E27C11"/>
    <w:rsid w:val="00F9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8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0A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BA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BA0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</cp:lastModifiedBy>
  <cp:revision>2</cp:revision>
  <dcterms:created xsi:type="dcterms:W3CDTF">2018-09-26T12:22:00Z</dcterms:created>
  <dcterms:modified xsi:type="dcterms:W3CDTF">2018-09-26T12:22:00Z</dcterms:modified>
</cp:coreProperties>
</file>