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114" w:tblpY="-172"/>
        <w:tblW w:w="0" w:type="auto"/>
        <w:tblLook w:val="04A0"/>
      </w:tblPr>
      <w:tblGrid>
        <w:gridCol w:w="3126"/>
      </w:tblGrid>
      <w:tr w:rsidR="000E0BCF" w:rsidRPr="000E0BCF" w:rsidTr="000E0BCF">
        <w:trPr>
          <w:trHeight w:val="1806"/>
        </w:trPr>
        <w:tc>
          <w:tcPr>
            <w:tcW w:w="2698" w:type="dxa"/>
          </w:tcPr>
          <w:p w:rsidR="000E0BCF" w:rsidRPr="000E0BCF" w:rsidRDefault="00042AAF" w:rsidP="000E0BCF">
            <w:pPr>
              <w:tabs>
                <w:tab w:val="left" w:pos="6096"/>
              </w:tabs>
              <w:spacing w:line="360" w:lineRule="auto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828800" cy="1400175"/>
                  <wp:effectExtent l="19050" t="0" r="0" b="0"/>
                  <wp:docPr id="1" name="Εικόνα 1" descr="KEAEDHA logo 201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AEDHA logo 201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ED6" w:rsidRPr="00BD1367" w:rsidRDefault="00E31ED6" w:rsidP="000E0BCF">
      <w:pPr>
        <w:tabs>
          <w:tab w:val="left" w:pos="5670"/>
        </w:tabs>
        <w:spacing w:line="360" w:lineRule="auto"/>
        <w:rPr>
          <w:b/>
          <w:bCs/>
          <w:sz w:val="40"/>
          <w:szCs w:val="40"/>
        </w:rPr>
      </w:pPr>
      <w:r w:rsidRPr="000E0BCF">
        <w:rPr>
          <w:b/>
          <w:bCs/>
          <w:sz w:val="40"/>
          <w:szCs w:val="40"/>
          <w:lang w:val="el-GR"/>
        </w:rPr>
        <w:t>Κ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Ε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Α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Ε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Δ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Η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Α</w:t>
      </w:r>
      <w:r w:rsidRPr="00BD1367">
        <w:rPr>
          <w:b/>
          <w:bCs/>
          <w:sz w:val="40"/>
          <w:szCs w:val="40"/>
        </w:rPr>
        <w:t xml:space="preserve">. </w:t>
      </w:r>
      <w:r w:rsidRPr="000E0BCF">
        <w:rPr>
          <w:b/>
          <w:bCs/>
          <w:sz w:val="40"/>
          <w:szCs w:val="40"/>
          <w:lang w:val="el-GR"/>
        </w:rPr>
        <w:t>Α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Ε</w:t>
      </w:r>
      <w:r w:rsidRPr="00BD1367">
        <w:rPr>
          <w:b/>
          <w:bCs/>
          <w:sz w:val="40"/>
          <w:szCs w:val="40"/>
        </w:rPr>
        <w:t xml:space="preserve">. – </w:t>
      </w:r>
      <w:r w:rsidRPr="000E0BCF">
        <w:rPr>
          <w:b/>
          <w:bCs/>
          <w:sz w:val="40"/>
          <w:szCs w:val="40"/>
          <w:lang w:val="el-GR"/>
        </w:rPr>
        <w:t>Ο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Τ</w:t>
      </w:r>
      <w:r w:rsidRPr="00BD1367">
        <w:rPr>
          <w:b/>
          <w:bCs/>
          <w:sz w:val="40"/>
          <w:szCs w:val="40"/>
        </w:rPr>
        <w:t>.</w:t>
      </w:r>
      <w:r w:rsidRPr="000E0BCF">
        <w:rPr>
          <w:b/>
          <w:bCs/>
          <w:sz w:val="40"/>
          <w:szCs w:val="40"/>
          <w:lang w:val="el-GR"/>
        </w:rPr>
        <w:t>Α</w:t>
      </w:r>
      <w:r w:rsidRPr="00BD1367">
        <w:rPr>
          <w:b/>
          <w:bCs/>
          <w:sz w:val="40"/>
          <w:szCs w:val="40"/>
        </w:rPr>
        <w:t>.</w:t>
      </w:r>
    </w:p>
    <w:p w:rsidR="000E0BCF" w:rsidRPr="000E0BCF" w:rsidRDefault="00E31ED6" w:rsidP="000E0BCF">
      <w:pPr>
        <w:spacing w:line="360" w:lineRule="auto"/>
        <w:rPr>
          <w:b/>
          <w:bCs/>
          <w:lang w:val="el-GR"/>
        </w:rPr>
      </w:pPr>
      <w:r w:rsidRPr="00BD1367">
        <w:rPr>
          <w:b/>
          <w:bCs/>
          <w:sz w:val="22"/>
          <w:szCs w:val="22"/>
        </w:rPr>
        <w:t xml:space="preserve"> </w:t>
      </w:r>
      <w:r w:rsidRPr="000E0BCF">
        <w:rPr>
          <w:b/>
          <w:bCs/>
          <w:lang w:val="el-GR"/>
        </w:rPr>
        <w:t xml:space="preserve">«Κατασκευαστική Εμπορική Ανώνυμη Εταιρεία </w:t>
      </w:r>
    </w:p>
    <w:p w:rsidR="000E0BCF" w:rsidRPr="000E0BCF" w:rsidRDefault="00E31ED6" w:rsidP="000E0BCF">
      <w:pPr>
        <w:tabs>
          <w:tab w:val="left" w:pos="6096"/>
        </w:tabs>
        <w:spacing w:line="360" w:lineRule="auto"/>
        <w:rPr>
          <w:lang w:val="el-GR"/>
        </w:rPr>
      </w:pPr>
      <w:r w:rsidRPr="000E0BCF">
        <w:rPr>
          <w:b/>
          <w:bCs/>
          <w:lang w:val="el-GR"/>
        </w:rPr>
        <w:t>Δήμου Ηρακλείου Αττικής - Ανώνυμη Εταιρεία Ο.Τ.Α.</w:t>
      </w:r>
      <w:r w:rsidRPr="000E0BCF">
        <w:rPr>
          <w:lang w:val="el-GR"/>
        </w:rPr>
        <w:t>»</w:t>
      </w:r>
    </w:p>
    <w:p w:rsidR="00E31ED6" w:rsidRPr="000E0BCF" w:rsidRDefault="00E31ED6" w:rsidP="000E0BCF">
      <w:pPr>
        <w:spacing w:line="360" w:lineRule="auto"/>
        <w:rPr>
          <w:lang w:val="el-GR"/>
        </w:rPr>
      </w:pPr>
      <w:r w:rsidRPr="000E0BCF">
        <w:rPr>
          <w:lang w:val="el-GR"/>
        </w:rPr>
        <w:t xml:space="preserve">Μ. Αντύπα &amp; Στ. </w:t>
      </w:r>
      <w:proofErr w:type="spellStart"/>
      <w:r w:rsidRPr="000E0BCF">
        <w:rPr>
          <w:lang w:val="el-GR"/>
        </w:rPr>
        <w:t>Καραγιώργη</w:t>
      </w:r>
      <w:proofErr w:type="spellEnd"/>
      <w:r w:rsidRPr="000E0BCF">
        <w:rPr>
          <w:lang w:val="el-GR"/>
        </w:rPr>
        <w:t xml:space="preserve"> 2, Ηράκλειο Αττικής ΤΚ 14121</w:t>
      </w:r>
    </w:p>
    <w:p w:rsidR="00E31ED6" w:rsidRPr="000E0BCF" w:rsidRDefault="00E31ED6" w:rsidP="000E0BCF">
      <w:pPr>
        <w:spacing w:line="360" w:lineRule="auto"/>
        <w:rPr>
          <w:lang w:val="el-GR"/>
        </w:rPr>
      </w:pPr>
      <w:r w:rsidRPr="000E0BCF">
        <w:rPr>
          <w:lang w:val="el-GR"/>
        </w:rPr>
        <w:t>Τηλ. 210 2756740 – 210 2756742</w:t>
      </w:r>
    </w:p>
    <w:p w:rsidR="00E31ED6" w:rsidRDefault="00E31ED6" w:rsidP="000E0BCF">
      <w:pPr>
        <w:pBdr>
          <w:bottom w:val="single" w:sz="6" w:space="1" w:color="auto"/>
        </w:pBdr>
        <w:rPr>
          <w:lang w:val="el-GR"/>
        </w:rPr>
      </w:pPr>
      <w:r w:rsidRPr="000E0BCF">
        <w:rPr>
          <w:lang w:val="el-GR"/>
        </w:rPr>
        <w:t>ΦΑΞ 210 2756628</w:t>
      </w:r>
    </w:p>
    <w:p w:rsidR="000E0BCF" w:rsidRPr="000E0BCF" w:rsidRDefault="000E0BCF" w:rsidP="000E0BCF">
      <w:pPr>
        <w:pBdr>
          <w:bottom w:val="single" w:sz="6" w:space="1" w:color="auto"/>
        </w:pBdr>
        <w:rPr>
          <w:lang w:val="el-GR"/>
        </w:rPr>
      </w:pP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unga"/>
          <w:b/>
          <w:bCs/>
          <w:sz w:val="26"/>
          <w:szCs w:val="26"/>
          <w:u w:val="single"/>
          <w:lang w:val="el-GR"/>
        </w:rPr>
      </w:pPr>
      <w:r w:rsidRPr="005A6886">
        <w:rPr>
          <w:rFonts w:ascii="Verdana" w:hAnsi="Verdana" w:cs="Tunga"/>
          <w:b/>
          <w:bCs/>
          <w:sz w:val="26"/>
          <w:szCs w:val="26"/>
          <w:u w:val="single"/>
          <w:lang w:val="el-GR"/>
        </w:rPr>
        <w:t xml:space="preserve">ΠΡΟΣΛΗΨΗ ΠΡΟΣΩΠΙΚΟΥ ΜΕ ΣΥΜΒΑΣΗ </w:t>
      </w:r>
      <w:r w:rsidR="003D4F5B" w:rsidRPr="003D4F5B">
        <w:rPr>
          <w:rFonts w:ascii="Verdana" w:hAnsi="Verdana" w:cs="Tunga"/>
          <w:b/>
          <w:bCs/>
          <w:sz w:val="26"/>
          <w:szCs w:val="26"/>
          <w:u w:val="single"/>
          <w:lang w:val="el-GR"/>
        </w:rPr>
        <w:t>ΣΥΜΒΑΣΗΣ ΟΡΙΣΜΕΝΟΥ ΧΡΟΝΟΥ</w:t>
      </w:r>
      <w:r w:rsidRPr="005A6886">
        <w:rPr>
          <w:rFonts w:ascii="Verdana" w:hAnsi="Verdana" w:cs="Tunga"/>
          <w:b/>
          <w:bCs/>
          <w:sz w:val="26"/>
          <w:szCs w:val="26"/>
          <w:u w:val="single"/>
          <w:lang w:val="el-GR"/>
        </w:rPr>
        <w:t xml:space="preserve"> ΓΙΑ ΤΑ ΠΟΛΙΤΙΣΤΙΚΑ ΠΡΟΓΡΑΜΜΑΤΑ</w:t>
      </w:r>
      <w:r w:rsidRPr="005A6886">
        <w:rPr>
          <w:rFonts w:ascii="Verdana" w:hAnsi="Verdana" w:cs="Tunga"/>
          <w:b/>
          <w:bCs/>
          <w:i/>
          <w:sz w:val="26"/>
          <w:szCs w:val="26"/>
          <w:lang w:val="el-GR"/>
        </w:rPr>
        <w:t xml:space="preserve"> </w:t>
      </w:r>
    </w:p>
    <w:p w:rsidR="005A6886" w:rsidRPr="001B1C40" w:rsidRDefault="005A6886" w:rsidP="005A6886">
      <w:pPr>
        <w:rPr>
          <w:lang w:val="el-GR"/>
        </w:rPr>
      </w:pPr>
    </w:p>
    <w:p w:rsidR="005A6886" w:rsidRPr="003D1CB2" w:rsidRDefault="005A6886" w:rsidP="000E0BCF">
      <w:pPr>
        <w:jc w:val="center"/>
        <w:rPr>
          <w:b/>
          <w:sz w:val="24"/>
          <w:szCs w:val="24"/>
          <w:lang w:val="el-GR"/>
        </w:rPr>
      </w:pPr>
      <w:r w:rsidRPr="003D1CB2">
        <w:rPr>
          <w:b/>
          <w:sz w:val="24"/>
          <w:szCs w:val="24"/>
          <w:lang w:val="el-GR"/>
        </w:rPr>
        <w:t>ΑΙΤΗΣΗ</w:t>
      </w:r>
    </w:p>
    <w:p w:rsidR="005A6886" w:rsidRPr="00317981" w:rsidRDefault="005A6886" w:rsidP="000E0BCF">
      <w:pPr>
        <w:jc w:val="center"/>
        <w:rPr>
          <w:rFonts w:ascii="Verdana" w:hAnsi="Verdana" w:cs="Tunga"/>
          <w:sz w:val="22"/>
          <w:szCs w:val="22"/>
          <w:lang w:val="el-GR"/>
        </w:rPr>
      </w:pPr>
      <w:r w:rsidRPr="00317981">
        <w:rPr>
          <w:rFonts w:ascii="Verdana" w:hAnsi="Verdana" w:cs="Tunga"/>
          <w:sz w:val="22"/>
          <w:szCs w:val="22"/>
          <w:lang w:val="el-GR"/>
        </w:rPr>
        <w:t>Στο πλαίσιο υλοποίησης:</w:t>
      </w:r>
    </w:p>
    <w:p w:rsidR="005A6886" w:rsidRDefault="005A6886" w:rsidP="000E0BCF">
      <w:pPr>
        <w:spacing w:line="340" w:lineRule="atLeast"/>
        <w:ind w:left="-900"/>
        <w:jc w:val="center"/>
        <w:rPr>
          <w:rFonts w:ascii="Verdana" w:hAnsi="Verdana" w:cs="Tunga"/>
          <w:b/>
          <w:spacing w:val="-4"/>
          <w:sz w:val="22"/>
          <w:szCs w:val="22"/>
          <w:lang w:val="el-GR"/>
        </w:rPr>
      </w:pPr>
      <w:r w:rsidRPr="00317981">
        <w:rPr>
          <w:rFonts w:ascii="Verdana" w:hAnsi="Verdana" w:cs="Tunga"/>
          <w:b/>
          <w:spacing w:val="-4"/>
          <w:sz w:val="22"/>
          <w:szCs w:val="22"/>
          <w:lang w:val="el-GR"/>
        </w:rPr>
        <w:t>«</w:t>
      </w:r>
      <w:r w:rsidR="000E0BCF">
        <w:rPr>
          <w:rFonts w:ascii="Verdana" w:hAnsi="Verdana" w:cs="Tunga"/>
          <w:b/>
          <w:bCs/>
          <w:i/>
          <w:sz w:val="26"/>
          <w:szCs w:val="26"/>
          <w:lang w:val="el-GR"/>
        </w:rPr>
        <w:t>Πολιτιστικών προγραμμάτων</w:t>
      </w:r>
      <w:r w:rsidRPr="00317981">
        <w:rPr>
          <w:rFonts w:ascii="Verdana" w:hAnsi="Verdana" w:cs="Tunga"/>
          <w:b/>
          <w:bCs/>
          <w:i/>
          <w:sz w:val="26"/>
          <w:szCs w:val="26"/>
          <w:lang w:val="el-GR"/>
        </w:rPr>
        <w:t>»</w:t>
      </w:r>
    </w:p>
    <w:p w:rsidR="000E0BCF" w:rsidRPr="00317981" w:rsidRDefault="000E0BCF" w:rsidP="005A6886">
      <w:pPr>
        <w:spacing w:line="340" w:lineRule="atLeast"/>
        <w:ind w:left="-900"/>
        <w:jc w:val="center"/>
        <w:rPr>
          <w:rFonts w:ascii="Verdana" w:hAnsi="Verdana" w:cs="Tunga"/>
          <w:b/>
          <w:spacing w:val="-4"/>
          <w:sz w:val="22"/>
          <w:szCs w:val="22"/>
          <w:lang w:val="el-GR"/>
        </w:rPr>
      </w:pPr>
    </w:p>
    <w:p w:rsidR="005A6886" w:rsidRPr="00317981" w:rsidRDefault="005A6886" w:rsidP="005A6886">
      <w:pPr>
        <w:spacing w:line="340" w:lineRule="atLeast"/>
        <w:jc w:val="center"/>
        <w:rPr>
          <w:rFonts w:ascii="Verdana" w:hAnsi="Verdana" w:cs="Tunga"/>
          <w:spacing w:val="-4"/>
          <w:lang w:val="el-GR"/>
        </w:rPr>
      </w:pPr>
    </w:p>
    <w:tbl>
      <w:tblPr>
        <w:tblW w:w="10136" w:type="dxa"/>
        <w:tblInd w:w="-79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960"/>
        <w:gridCol w:w="6176"/>
      </w:tblGrid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Επώνυμο</w:t>
            </w:r>
            <w:proofErr w:type="spellEnd"/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Όνομα</w:t>
            </w:r>
            <w:proofErr w:type="spellEnd"/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Όνομα</w:t>
            </w:r>
            <w:proofErr w:type="spellEnd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Πατρός</w:t>
            </w:r>
            <w:proofErr w:type="spellEnd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Όνομα</w:t>
            </w:r>
            <w:proofErr w:type="spellEnd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Μητρός</w:t>
            </w:r>
            <w:proofErr w:type="spellEnd"/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  <w:lang w:val="el-GR"/>
              </w:rPr>
            </w:pPr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  <w:lang w:val="el-GR"/>
              </w:rPr>
              <w:t>Διεύθυνση Κατοικίας</w:t>
            </w:r>
            <w:r w:rsidRPr="00317981">
              <w:rPr>
                <w:rFonts w:ascii="Verdana" w:hAnsi="Verdana"/>
                <w:i/>
                <w:sz w:val="22"/>
                <w:szCs w:val="22"/>
                <w:lang w:val="el-GR"/>
              </w:rPr>
              <w:t xml:space="preserve"> (οδός, αριθ., πόλη, </w:t>
            </w:r>
            <w:proofErr w:type="spellStart"/>
            <w:r w:rsidRPr="00317981">
              <w:rPr>
                <w:rFonts w:ascii="Verdana" w:hAnsi="Verdana"/>
                <w:i/>
                <w:sz w:val="22"/>
                <w:szCs w:val="22"/>
                <w:lang w:val="el-GR"/>
              </w:rPr>
              <w:t>τ.κ</w:t>
            </w:r>
            <w:proofErr w:type="spellEnd"/>
            <w:r w:rsidRPr="00317981">
              <w:rPr>
                <w:rFonts w:ascii="Verdana" w:hAnsi="Verdana"/>
                <w:i/>
                <w:sz w:val="22"/>
                <w:szCs w:val="22"/>
                <w:lang w:val="el-GR"/>
              </w:rPr>
              <w:t>.)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  <w:lang w:val="el-GR"/>
              </w:rPr>
            </w:pPr>
          </w:p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Α.Δ.Τ.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 xml:space="preserve">Α.Φ.Μ. 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Δ.Ο.Υ.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Τηλέφωνα</w:t>
            </w:r>
            <w:proofErr w:type="spellEnd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επικοινωνίας</w:t>
            </w:r>
            <w:proofErr w:type="spellEnd"/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  <w:tr w:rsidR="005A6886" w:rsidRPr="00317981" w:rsidTr="008E0C47">
        <w:tc>
          <w:tcPr>
            <w:tcW w:w="3960" w:type="dxa"/>
          </w:tcPr>
          <w:p w:rsidR="005A6886" w:rsidRPr="00317981" w:rsidRDefault="005A6886" w:rsidP="008E0C47">
            <w:pPr>
              <w:jc w:val="both"/>
              <w:rPr>
                <w:rFonts w:ascii="Verdana" w:hAnsi="Verdana" w:cs="Tunga"/>
                <w:b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b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6176" w:type="dxa"/>
          </w:tcPr>
          <w:p w:rsidR="005A6886" w:rsidRPr="00317981" w:rsidRDefault="005A6886" w:rsidP="008E0C47">
            <w:pPr>
              <w:spacing w:line="340" w:lineRule="atLeast"/>
              <w:jc w:val="both"/>
              <w:rPr>
                <w:rFonts w:ascii="Verdana" w:hAnsi="Verdana" w:cs="Tunga"/>
                <w:spacing w:val="-4"/>
                <w:sz w:val="22"/>
                <w:szCs w:val="22"/>
              </w:rPr>
            </w:pPr>
            <w:r w:rsidRPr="00317981">
              <w:rPr>
                <w:rFonts w:ascii="Verdana" w:hAnsi="Verdana" w:cs="Tunga"/>
                <w:spacing w:val="-4"/>
                <w:sz w:val="22"/>
                <w:szCs w:val="22"/>
              </w:rPr>
              <w:t>:</w:t>
            </w:r>
          </w:p>
        </w:tc>
      </w:tr>
    </w:tbl>
    <w:p w:rsidR="005A6886" w:rsidRPr="00511763" w:rsidRDefault="005A6886" w:rsidP="005A6886">
      <w:pPr>
        <w:spacing w:line="340" w:lineRule="atLeast"/>
        <w:jc w:val="both"/>
        <w:rPr>
          <w:rFonts w:ascii="Verdana" w:hAnsi="Verdana" w:cs="Tunga"/>
          <w:spacing w:val="-4"/>
        </w:rPr>
      </w:pP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>
        <w:rPr>
          <w:rFonts w:ascii="Verdana" w:hAnsi="Verdana" w:cs="Tunga"/>
          <w:b/>
          <w:bCs/>
          <w:lang w:val="el-GR"/>
        </w:rPr>
        <w:t>1</w:t>
      </w:r>
      <w:r w:rsidRPr="005A6886">
        <w:rPr>
          <w:rFonts w:ascii="Verdana" w:hAnsi="Verdana" w:cs="Tunga"/>
          <w:b/>
          <w:bCs/>
          <w:lang w:val="el-GR"/>
        </w:rPr>
        <w:t>. ΕΠΙΔΙΩΚΟΜΕΝ</w:t>
      </w:r>
      <w:r>
        <w:rPr>
          <w:rFonts w:ascii="Verdana" w:hAnsi="Verdana" w:cs="Tunga"/>
          <w:b/>
          <w:bCs/>
          <w:lang w:val="el-GR"/>
        </w:rPr>
        <w:t>Η</w:t>
      </w:r>
      <w:r w:rsidRPr="005A6886">
        <w:rPr>
          <w:rFonts w:ascii="Verdana" w:hAnsi="Verdana" w:cs="Tunga"/>
          <w:b/>
          <w:bCs/>
          <w:lang w:val="el-GR"/>
        </w:rPr>
        <w:t xml:space="preserve"> ΘΕΣ</w:t>
      </w:r>
      <w:r>
        <w:rPr>
          <w:rFonts w:ascii="Verdana" w:hAnsi="Verdana" w:cs="Tunga"/>
          <w:b/>
          <w:bCs/>
          <w:lang w:val="el-GR"/>
        </w:rPr>
        <w:t>Η</w:t>
      </w:r>
      <w:r w:rsidRPr="005A6886">
        <w:rPr>
          <w:rFonts w:ascii="Verdana" w:hAnsi="Verdana" w:cs="Tunga"/>
          <w:b/>
          <w:bCs/>
          <w:lang w:val="el-GR"/>
        </w:rPr>
        <w:t xml:space="preserve"> </w:t>
      </w:r>
      <w:r w:rsidR="005831F5">
        <w:rPr>
          <w:rFonts w:ascii="Verdana" w:hAnsi="Verdana" w:cs="Tunga"/>
          <w:lang w:val="el-GR"/>
        </w:rPr>
        <w:t>(</w:t>
      </w:r>
      <w:r w:rsidRPr="005A6886">
        <w:rPr>
          <w:rFonts w:ascii="Verdana" w:hAnsi="Verdana" w:cs="Tunga"/>
          <w:lang w:val="el-GR"/>
        </w:rPr>
        <w:t>δηλώστε ποι</w:t>
      </w:r>
      <w:r>
        <w:rPr>
          <w:rFonts w:ascii="Verdana" w:hAnsi="Verdana" w:cs="Tunga"/>
          <w:lang w:val="el-GR"/>
        </w:rPr>
        <w:t>α</w:t>
      </w:r>
      <w:r w:rsidRPr="005A6886">
        <w:rPr>
          <w:rFonts w:ascii="Verdana" w:hAnsi="Verdana" w:cs="Tunga"/>
          <w:lang w:val="el-GR"/>
        </w:rPr>
        <w:t xml:space="preserve"> θέσ</w:t>
      </w:r>
      <w:r>
        <w:rPr>
          <w:rFonts w:ascii="Verdana" w:hAnsi="Verdana" w:cs="Tunga"/>
          <w:lang w:val="el-GR"/>
        </w:rPr>
        <w:t>η</w:t>
      </w:r>
      <w:r w:rsidRPr="005A6886">
        <w:rPr>
          <w:rFonts w:ascii="Verdana" w:hAnsi="Verdana" w:cs="Tunga"/>
          <w:lang w:val="el-GR"/>
        </w:rPr>
        <w:t xml:space="preserve"> της ανακοίνωσης επιδιώκετε</w:t>
      </w:r>
      <w:r w:rsidR="005831F5">
        <w:rPr>
          <w:rFonts w:ascii="Verdana" w:hAnsi="Verdana" w:cs="Tunga"/>
          <w:lang w:val="el-GR"/>
        </w:rPr>
        <w:t>)</w:t>
      </w:r>
      <w:r w:rsidRPr="005A6886">
        <w:rPr>
          <w:rFonts w:ascii="Verdana" w:hAnsi="Verdana" w:cs="Tunga"/>
          <w:lang w:val="el-GR"/>
        </w:rPr>
        <w:t xml:space="preserve"> </w:t>
      </w:r>
    </w:p>
    <w:p w:rsid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sz w:val="10"/>
          <w:szCs w:val="10"/>
          <w:lang w:val="el-GR"/>
        </w:rPr>
      </w:pP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sz w:val="22"/>
          <w:szCs w:val="22"/>
          <w:lang w:val="el-GR"/>
        </w:rPr>
      </w:pP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sz w:val="22"/>
          <w:szCs w:val="22"/>
          <w:lang w:val="el-GR"/>
        </w:rPr>
      </w:pPr>
      <w:r>
        <w:rPr>
          <w:rFonts w:ascii="Verdana" w:hAnsi="Verdana" w:cs="Tunga"/>
          <w:b/>
          <w:bCs/>
          <w:sz w:val="22"/>
          <w:szCs w:val="22"/>
          <w:lang w:val="el-GR"/>
        </w:rPr>
        <w:t>Α</w:t>
      </w:r>
      <w:r w:rsidRPr="005A6886">
        <w:rPr>
          <w:rFonts w:ascii="Verdana" w:hAnsi="Verdana" w:cs="Tunga"/>
          <w:b/>
          <w:bCs/>
          <w:sz w:val="22"/>
          <w:szCs w:val="22"/>
          <w:lang w:val="el-GR"/>
        </w:rPr>
        <w:t>. ΤΙΤΛΟΙ ΣΠΟΥΔΩΝ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α/α Ονομασία τίτλου Ίδρυμα έτος κτήσης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1.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2.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3.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4.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sz w:val="10"/>
          <w:szCs w:val="10"/>
          <w:lang w:val="el-GR"/>
        </w:rPr>
      </w:pP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sz w:val="10"/>
          <w:szCs w:val="10"/>
          <w:lang w:val="el-GR"/>
        </w:rPr>
      </w:pP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sz w:val="10"/>
          <w:szCs w:val="10"/>
          <w:lang w:val="el-GR"/>
        </w:rPr>
      </w:pPr>
    </w:p>
    <w:p w:rsidR="000E0BCF" w:rsidRDefault="000E0BCF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sz w:val="22"/>
          <w:szCs w:val="22"/>
          <w:lang w:val="el-GR"/>
        </w:rPr>
      </w:pPr>
    </w:p>
    <w:p w:rsidR="000E0BCF" w:rsidRDefault="000E0BCF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sz w:val="22"/>
          <w:szCs w:val="22"/>
          <w:lang w:val="el-GR"/>
        </w:rPr>
      </w:pPr>
    </w:p>
    <w:p w:rsidR="005A6886" w:rsidRPr="00722EBC" w:rsidRDefault="005A6886" w:rsidP="005A6886">
      <w:pPr>
        <w:spacing w:line="360" w:lineRule="auto"/>
        <w:ind w:left="-851"/>
        <w:jc w:val="both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el-GR"/>
        </w:rPr>
      </w:pPr>
      <w:r>
        <w:rPr>
          <w:rFonts w:ascii="Verdana" w:hAnsi="Verdana" w:cs="Tunga"/>
          <w:b/>
          <w:bCs/>
          <w:sz w:val="22"/>
          <w:szCs w:val="22"/>
          <w:lang w:val="el-GR"/>
        </w:rPr>
        <w:t>Β</w:t>
      </w:r>
      <w:r w:rsidRPr="005A6886">
        <w:rPr>
          <w:rFonts w:ascii="Verdana" w:hAnsi="Verdana" w:cs="Tunga"/>
          <w:b/>
          <w:bCs/>
          <w:sz w:val="22"/>
          <w:szCs w:val="22"/>
          <w:lang w:val="el-GR"/>
        </w:rPr>
        <w:t>. ΚΑΛΛΙΤΕΧΝΙΚΗ ΔΡΑΣΤΗΡΙΟΤΗΤΑ, ΣΕΜΙΝΑΡΙΑ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α/α Ονομασία τίτλου Ίδρυμα έτος κτήσης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1.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2.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3.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4.</w:t>
      </w:r>
    </w:p>
    <w:p w:rsidR="005A6886" w:rsidRPr="00317981" w:rsidRDefault="005A6886" w:rsidP="005A6886">
      <w:pPr>
        <w:spacing w:line="360" w:lineRule="auto"/>
        <w:ind w:left="-851"/>
        <w:jc w:val="both"/>
        <w:rPr>
          <w:rFonts w:ascii="Verdana" w:hAnsi="Verdana" w:cs="Tunga"/>
          <w:sz w:val="10"/>
          <w:szCs w:val="10"/>
          <w:lang w:val="el-GR"/>
        </w:rPr>
      </w:pPr>
    </w:p>
    <w:p w:rsidR="005831F5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>
        <w:rPr>
          <w:rFonts w:ascii="Verdana" w:hAnsi="Verdana" w:cs="Tunga"/>
          <w:b/>
          <w:bCs/>
          <w:lang w:val="el-GR"/>
        </w:rPr>
        <w:t>Δ</w:t>
      </w:r>
      <w:r w:rsidRPr="005A6886">
        <w:rPr>
          <w:rFonts w:ascii="Verdana" w:hAnsi="Verdana" w:cs="Tunga"/>
          <w:b/>
          <w:bCs/>
          <w:lang w:val="el-GR"/>
        </w:rPr>
        <w:t xml:space="preserve">. Εμπειρία </w:t>
      </w:r>
      <w:r w:rsidRPr="005A6886">
        <w:rPr>
          <w:rFonts w:ascii="Verdana" w:hAnsi="Verdana" w:cs="Tunga"/>
          <w:lang w:val="el-GR"/>
        </w:rPr>
        <w:t xml:space="preserve">[αναγράψτε τον </w:t>
      </w:r>
      <w:r w:rsidRPr="005A6886">
        <w:rPr>
          <w:rFonts w:ascii="Verdana" w:hAnsi="Verdana" w:cs="Tunga"/>
          <w:b/>
          <w:bCs/>
          <w:lang w:val="el-GR"/>
        </w:rPr>
        <w:t xml:space="preserve">αριθμό μηνών </w:t>
      </w:r>
      <w:r w:rsidRPr="005A6886">
        <w:rPr>
          <w:rFonts w:ascii="Verdana" w:hAnsi="Verdana" w:cs="Tunga"/>
          <w:lang w:val="el-GR"/>
        </w:rPr>
        <w:t>εμπειρίας που διαθέτετε</w:t>
      </w:r>
      <w:r w:rsidR="005831F5">
        <w:rPr>
          <w:rFonts w:ascii="Verdana" w:hAnsi="Verdana" w:cs="Tunga"/>
          <w:lang w:val="el-GR"/>
        </w:rPr>
        <w:t>: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 xml:space="preserve"> </w:t>
      </w: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  <w:r>
        <w:rPr>
          <w:rFonts w:ascii="Verdana" w:hAnsi="Verdana" w:cs="Tunga"/>
          <w:b/>
          <w:bCs/>
          <w:lang w:val="el-GR"/>
        </w:rPr>
        <w:t>1</w:t>
      </w:r>
      <w:r w:rsidRPr="005A6886">
        <w:rPr>
          <w:rFonts w:ascii="Verdana" w:hAnsi="Verdana" w:cs="Tunga"/>
          <w:b/>
          <w:bCs/>
          <w:lang w:val="el-GR"/>
        </w:rPr>
        <w:t xml:space="preserve">. </w:t>
      </w:r>
      <w:r>
        <w:rPr>
          <w:rFonts w:ascii="Verdana" w:hAnsi="Verdana" w:cs="Tunga"/>
          <w:b/>
          <w:bCs/>
          <w:lang w:val="el-GR"/>
        </w:rPr>
        <w:t>Π</w:t>
      </w:r>
      <w:r w:rsidRPr="005A6886">
        <w:rPr>
          <w:rFonts w:ascii="Verdana" w:hAnsi="Verdana" w:cs="Tunga"/>
          <w:b/>
          <w:bCs/>
          <w:lang w:val="el-GR"/>
        </w:rPr>
        <w:t>ροϋπηρεσία αναγνωρισμένου ιδρύματος της ημεδαπής.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1.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2.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3.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4.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  <w:r>
        <w:rPr>
          <w:rFonts w:ascii="Verdana" w:hAnsi="Verdana" w:cs="Tunga"/>
          <w:b/>
          <w:bCs/>
          <w:lang w:val="el-GR"/>
        </w:rPr>
        <w:t>2</w:t>
      </w:r>
      <w:r w:rsidRPr="005A6886">
        <w:rPr>
          <w:rFonts w:ascii="Verdana" w:hAnsi="Verdana" w:cs="Tunga"/>
          <w:b/>
          <w:bCs/>
          <w:lang w:val="el-GR"/>
        </w:rPr>
        <w:t xml:space="preserve">. </w:t>
      </w:r>
      <w:r>
        <w:rPr>
          <w:rFonts w:ascii="Verdana" w:hAnsi="Verdana" w:cs="Tunga"/>
          <w:b/>
          <w:bCs/>
          <w:lang w:val="el-GR"/>
        </w:rPr>
        <w:t>Π</w:t>
      </w:r>
      <w:r w:rsidRPr="005A6886">
        <w:rPr>
          <w:rFonts w:ascii="Verdana" w:hAnsi="Verdana" w:cs="Tunga"/>
          <w:b/>
          <w:bCs/>
          <w:lang w:val="el-GR"/>
        </w:rPr>
        <w:t xml:space="preserve">ροϋπηρεσία σε αντίστοιχο της </w:t>
      </w:r>
      <w:proofErr w:type="spellStart"/>
      <w:r w:rsidRPr="005A6886">
        <w:rPr>
          <w:rFonts w:ascii="Verdana" w:hAnsi="Verdana" w:cs="Tunga"/>
          <w:b/>
          <w:bCs/>
          <w:lang w:val="el-GR"/>
        </w:rPr>
        <w:t>προκηρυχθείσας</w:t>
      </w:r>
      <w:proofErr w:type="spellEnd"/>
      <w:r w:rsidRPr="005A6886">
        <w:rPr>
          <w:rFonts w:ascii="Verdana" w:hAnsi="Verdana" w:cs="Tunga"/>
          <w:b/>
          <w:bCs/>
          <w:lang w:val="el-GR"/>
        </w:rPr>
        <w:t xml:space="preserve"> ειδικότητας αντικείμενο.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1.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2.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3.</w:t>
      </w:r>
    </w:p>
    <w:p w:rsidR="005A6886" w:rsidRPr="005A6886" w:rsidRDefault="005A6886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4.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>ΚΑΤΑΛΟΓΟΣ ΣΥΝΗΜΜΕΝΩΝ ΔΙΚΑΙΟΛΟΓΗΤΙΚΩΝ</w:t>
      </w: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lang w:val="el-GR"/>
        </w:rPr>
        <w:t>[</w:t>
      </w:r>
      <w:r w:rsidRPr="005A6886">
        <w:rPr>
          <w:rFonts w:ascii="Verdana" w:hAnsi="Verdana" w:cs="Tunga"/>
          <w:b/>
          <w:bCs/>
          <w:lang w:val="el-GR"/>
        </w:rPr>
        <w:t xml:space="preserve">αριθμήστε σε εμφανές σημείο </w:t>
      </w:r>
      <w:r w:rsidRPr="005A6886">
        <w:rPr>
          <w:rFonts w:ascii="Verdana" w:hAnsi="Verdana" w:cs="Tunga"/>
          <w:lang w:val="el-GR"/>
        </w:rPr>
        <w:t xml:space="preserve">καθένα από τα συνυποβαλλόμενα δικαιολογητικά και τα υπόλοιπα έγγραφα που επισυνάπτετε για την υποστήριξη της υποψηφιότητάς σας και καταγράψτε τα εδώ, </w:t>
      </w:r>
      <w:r w:rsidRPr="005A6886">
        <w:rPr>
          <w:rFonts w:ascii="Verdana" w:hAnsi="Verdana" w:cs="Tunga"/>
          <w:b/>
          <w:bCs/>
          <w:lang w:val="el-GR"/>
        </w:rPr>
        <w:t>ακολουθώντας την ίδια σειρά αρίθμησης</w:t>
      </w:r>
      <w:r w:rsidRPr="005A6886">
        <w:rPr>
          <w:rFonts w:ascii="Verdana" w:hAnsi="Verdana" w:cs="Tunga"/>
          <w:lang w:val="el-GR"/>
        </w:rPr>
        <w:t>]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1. </w:t>
      </w:r>
      <w:r w:rsidRPr="005A6886">
        <w:rPr>
          <w:rFonts w:ascii="Verdana" w:hAnsi="Verdana" w:cs="Tunga"/>
          <w:lang w:val="el-GR"/>
        </w:rPr>
        <w:t>.........................................</w:t>
      </w:r>
      <w:r w:rsidR="003D1CB2">
        <w:rPr>
          <w:rFonts w:ascii="Verdana" w:hAnsi="Verdana" w:cs="Tunga"/>
          <w:lang w:val="el-GR"/>
        </w:rPr>
        <w:t xml:space="preserve">       </w:t>
      </w:r>
      <w:r w:rsidRPr="005A6886">
        <w:rPr>
          <w:rFonts w:ascii="Verdana" w:hAnsi="Verdana" w:cs="Tunga"/>
          <w:lang w:val="el-GR"/>
        </w:rPr>
        <w:t xml:space="preserve"> 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>2.</w:t>
      </w:r>
      <w:r w:rsidRPr="005A6886">
        <w:rPr>
          <w:rFonts w:ascii="Verdana" w:hAnsi="Verdana" w:cs="Tunga"/>
          <w:lang w:val="el-GR"/>
        </w:rPr>
        <w:t>..........................................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>3.</w:t>
      </w:r>
      <w:r w:rsidRPr="005A6886">
        <w:rPr>
          <w:rFonts w:ascii="Verdana" w:hAnsi="Verdana" w:cs="Tunga"/>
          <w:lang w:val="el-GR"/>
        </w:rPr>
        <w:t>..........................................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4. </w:t>
      </w:r>
      <w:r w:rsidRPr="005A6886">
        <w:rPr>
          <w:rFonts w:ascii="Verdana" w:hAnsi="Verdana" w:cs="Tunga"/>
          <w:lang w:val="el-GR"/>
        </w:rPr>
        <w:t>.........................................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5. </w:t>
      </w:r>
      <w:r w:rsidRPr="005A6886">
        <w:rPr>
          <w:rFonts w:ascii="Verdana" w:hAnsi="Verdana" w:cs="Tunga"/>
          <w:lang w:val="el-GR"/>
        </w:rPr>
        <w:t>.........................................</w:t>
      </w:r>
    </w:p>
    <w:p w:rsidR="005A6886" w:rsidRPr="005A6886" w:rsidRDefault="005A6886" w:rsidP="005A6886">
      <w:pPr>
        <w:spacing w:line="360" w:lineRule="auto"/>
        <w:ind w:left="-851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6. </w:t>
      </w:r>
      <w:r w:rsidRPr="005A6886">
        <w:rPr>
          <w:rFonts w:ascii="Verdana" w:hAnsi="Verdana" w:cs="Tunga"/>
          <w:lang w:val="el-GR"/>
        </w:rPr>
        <w:t xml:space="preserve">......................................... </w:t>
      </w: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7. </w:t>
      </w:r>
      <w:r w:rsidRPr="005A6886">
        <w:rPr>
          <w:rFonts w:ascii="Verdana" w:hAnsi="Verdana" w:cs="Tunga"/>
          <w:lang w:val="el-GR"/>
        </w:rPr>
        <w:t>........................................</w:t>
      </w:r>
    </w:p>
    <w:p w:rsidR="005A6886" w:rsidRP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8. </w:t>
      </w:r>
      <w:r w:rsidRPr="005A6886">
        <w:rPr>
          <w:rFonts w:ascii="Verdana" w:hAnsi="Verdana" w:cs="Tunga"/>
          <w:lang w:val="el-GR"/>
        </w:rPr>
        <w:t>........................................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5A6886">
        <w:rPr>
          <w:rFonts w:ascii="Verdana" w:hAnsi="Verdana" w:cs="Tunga"/>
          <w:b/>
          <w:bCs/>
          <w:lang w:val="el-GR"/>
        </w:rPr>
        <w:t xml:space="preserve">9. </w:t>
      </w:r>
      <w:r w:rsidRPr="005A6886">
        <w:rPr>
          <w:rFonts w:ascii="Verdana" w:hAnsi="Verdana" w:cs="Tunga"/>
          <w:lang w:val="el-GR"/>
        </w:rPr>
        <w:t>........................................</w:t>
      </w:r>
    </w:p>
    <w:p w:rsidR="005A6886" w:rsidRDefault="005A6886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</w:p>
    <w:p w:rsidR="00B01080" w:rsidRDefault="00B01080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</w:p>
    <w:p w:rsidR="00B01080" w:rsidRDefault="00B01080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</w:p>
    <w:p w:rsidR="00B01080" w:rsidRDefault="00B01080" w:rsidP="005A6886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</w:p>
    <w:p w:rsidR="003D1CB2" w:rsidRPr="003D1CB2" w:rsidRDefault="003D1CB2" w:rsidP="003D1CB2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  <w:r>
        <w:rPr>
          <w:rFonts w:ascii="Verdana" w:hAnsi="Verdana" w:cs="Tunga"/>
          <w:b/>
          <w:bCs/>
          <w:lang w:val="el-GR"/>
        </w:rPr>
        <w:t xml:space="preserve">Υπεύθυνα </w:t>
      </w:r>
      <w:r w:rsidRPr="003D1CB2">
        <w:rPr>
          <w:rFonts w:ascii="Verdana" w:hAnsi="Verdana" w:cs="Tunga"/>
          <w:b/>
          <w:bCs/>
          <w:lang w:val="el-GR"/>
        </w:rPr>
        <w:t>δηλώνω ότι:</w:t>
      </w:r>
    </w:p>
    <w:p w:rsidR="003D1CB2" w:rsidRPr="003D1CB2" w:rsidRDefault="003D1CB2" w:rsidP="003D1CB2">
      <w:pPr>
        <w:spacing w:line="360" w:lineRule="auto"/>
        <w:ind w:left="-851"/>
        <w:jc w:val="both"/>
        <w:rPr>
          <w:rFonts w:ascii="Verdana" w:hAnsi="Verdana" w:cs="Tunga"/>
          <w:lang w:val="el-GR"/>
        </w:rPr>
      </w:pPr>
      <w:r w:rsidRPr="003D1CB2">
        <w:rPr>
          <w:rFonts w:ascii="Verdana" w:hAnsi="Verdana" w:cs="Tunga"/>
          <w:b/>
          <w:bCs/>
          <w:lang w:val="el-GR"/>
        </w:rPr>
        <w:t xml:space="preserve">1. </w:t>
      </w:r>
      <w:r w:rsidRPr="003D1CB2">
        <w:rPr>
          <w:rFonts w:ascii="Verdana" w:hAnsi="Verdana" w:cs="Tunga"/>
          <w:lang w:val="el-GR"/>
        </w:rPr>
        <w:t xml:space="preserve">Όλα τα </w:t>
      </w:r>
      <w:r w:rsidRPr="003D1CB2">
        <w:rPr>
          <w:rFonts w:ascii="Verdana" w:hAnsi="Verdana" w:cs="Tunga"/>
          <w:b/>
          <w:bCs/>
          <w:lang w:val="el-GR"/>
        </w:rPr>
        <w:t xml:space="preserve">στοιχεία </w:t>
      </w:r>
      <w:r w:rsidRPr="003D1CB2">
        <w:rPr>
          <w:rFonts w:ascii="Verdana" w:hAnsi="Verdana" w:cs="Tunga"/>
          <w:lang w:val="el-GR"/>
        </w:rPr>
        <w:t xml:space="preserve">της αίτησής μου είναι </w:t>
      </w:r>
      <w:r w:rsidRPr="003D1CB2">
        <w:rPr>
          <w:rFonts w:ascii="Verdana" w:hAnsi="Verdana" w:cs="Tunga"/>
          <w:b/>
          <w:bCs/>
          <w:lang w:val="el-GR"/>
        </w:rPr>
        <w:t xml:space="preserve">ακριβή και αληθή </w:t>
      </w:r>
      <w:r w:rsidRPr="003D1CB2">
        <w:rPr>
          <w:rFonts w:ascii="Verdana" w:hAnsi="Verdana" w:cs="Tunga"/>
          <w:lang w:val="el-GR"/>
        </w:rPr>
        <w:t xml:space="preserve">και </w:t>
      </w:r>
      <w:r w:rsidRPr="003D1CB2">
        <w:rPr>
          <w:rFonts w:ascii="Verdana" w:hAnsi="Verdana" w:cs="Tunga"/>
          <w:b/>
          <w:bCs/>
          <w:lang w:val="el-GR"/>
        </w:rPr>
        <w:t xml:space="preserve">κατέχω όλα τα απαιτούμενα προσόντα </w:t>
      </w:r>
      <w:r w:rsidRPr="003D1CB2">
        <w:rPr>
          <w:rFonts w:ascii="Verdana" w:hAnsi="Verdana" w:cs="Tunga"/>
          <w:lang w:val="el-GR"/>
        </w:rPr>
        <w:t>για κάθε επιδιωκόμεν</w:t>
      </w:r>
      <w:r>
        <w:rPr>
          <w:rFonts w:ascii="Verdana" w:hAnsi="Verdana" w:cs="Tunga"/>
          <w:lang w:val="el-GR"/>
        </w:rPr>
        <w:t>η</w:t>
      </w:r>
      <w:r w:rsidRPr="003D1CB2">
        <w:rPr>
          <w:rFonts w:ascii="Verdana" w:hAnsi="Verdana" w:cs="Tunga"/>
          <w:lang w:val="el-GR"/>
        </w:rPr>
        <w:t xml:space="preserve"> θέση,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 1599/1986.</w:t>
      </w:r>
    </w:p>
    <w:p w:rsidR="003D1CB2" w:rsidRDefault="003D1CB2" w:rsidP="003D1CB2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</w:p>
    <w:p w:rsidR="003D1CB2" w:rsidRPr="00CF095C" w:rsidRDefault="003D1CB2" w:rsidP="003D1CB2">
      <w:pPr>
        <w:spacing w:line="360" w:lineRule="auto"/>
        <w:ind w:left="-851"/>
        <w:jc w:val="right"/>
        <w:rPr>
          <w:rFonts w:ascii="Verdana" w:hAnsi="Verdana" w:cs="Tunga"/>
          <w:lang w:val="el-GR"/>
        </w:rPr>
      </w:pPr>
      <w:r w:rsidRPr="00317981">
        <w:rPr>
          <w:rFonts w:ascii="Verdana" w:hAnsi="Verdana" w:cs="Tunga"/>
          <w:lang w:val="el-GR"/>
        </w:rPr>
        <w:t>…………………..……</w:t>
      </w:r>
      <w:r w:rsidRPr="00317981">
        <w:rPr>
          <w:rFonts w:ascii="Verdana" w:hAnsi="Verdana" w:cs="Tunga"/>
          <w:i/>
          <w:lang w:val="el-GR"/>
        </w:rPr>
        <w:t>(Τόπος),   .</w:t>
      </w:r>
      <w:r w:rsidRPr="00317981">
        <w:rPr>
          <w:rFonts w:ascii="Verdana" w:hAnsi="Verdana" w:cs="Tunga"/>
          <w:lang w:val="el-GR"/>
        </w:rPr>
        <w:t>.... /….. / 201</w:t>
      </w:r>
      <w:r w:rsidR="00BD1367">
        <w:rPr>
          <w:rFonts w:ascii="Verdana" w:hAnsi="Verdana" w:cs="Tunga"/>
          <w:lang w:val="el-GR"/>
        </w:rPr>
        <w:t>8</w:t>
      </w:r>
    </w:p>
    <w:p w:rsidR="003D1CB2" w:rsidRDefault="003D1CB2" w:rsidP="003D1CB2">
      <w:pPr>
        <w:spacing w:line="360" w:lineRule="auto"/>
        <w:ind w:left="-851"/>
        <w:jc w:val="both"/>
        <w:rPr>
          <w:rFonts w:ascii="Verdana" w:hAnsi="Verdana" w:cs="Tunga"/>
          <w:b/>
          <w:bCs/>
          <w:lang w:val="el-GR"/>
        </w:rPr>
      </w:pPr>
    </w:p>
    <w:p w:rsidR="005A6886" w:rsidRDefault="005A6886" w:rsidP="005A6886">
      <w:pPr>
        <w:spacing w:line="360" w:lineRule="auto"/>
        <w:ind w:left="-851"/>
        <w:jc w:val="right"/>
        <w:rPr>
          <w:rFonts w:ascii="Verdana" w:hAnsi="Verdana" w:cs="Tunga"/>
          <w:lang w:val="el-GR"/>
        </w:rPr>
      </w:pPr>
    </w:p>
    <w:p w:rsidR="005A6886" w:rsidRPr="00317981" w:rsidRDefault="005A6886" w:rsidP="005A6886">
      <w:pPr>
        <w:spacing w:line="360" w:lineRule="auto"/>
        <w:ind w:left="-851"/>
        <w:jc w:val="right"/>
        <w:rPr>
          <w:rFonts w:ascii="Verdana" w:hAnsi="Verdana" w:cs="Tunga"/>
          <w:lang w:val="el-GR"/>
        </w:rPr>
      </w:pPr>
      <w:r w:rsidRPr="00317981">
        <w:rPr>
          <w:rFonts w:ascii="Verdana" w:hAnsi="Verdana" w:cs="Tunga"/>
          <w:lang w:val="el-GR"/>
        </w:rPr>
        <w:t>ο/η Δηλ……..</w:t>
      </w:r>
    </w:p>
    <w:p w:rsidR="005A6886" w:rsidRPr="00317981" w:rsidRDefault="005A6886" w:rsidP="005A6886">
      <w:pPr>
        <w:rPr>
          <w:lang w:val="el-GR"/>
        </w:rPr>
      </w:pPr>
    </w:p>
    <w:p w:rsidR="0064116B" w:rsidRDefault="0064116B"/>
    <w:p w:rsidR="0064116B" w:rsidRDefault="0064116B">
      <w:r>
        <w:br w:type="page"/>
      </w:r>
    </w:p>
    <w:p w:rsidR="0064116B" w:rsidRPr="0064116B" w:rsidRDefault="0064116B" w:rsidP="0064116B">
      <w:pPr>
        <w:jc w:val="center"/>
        <w:rPr>
          <w:b/>
          <w:sz w:val="24"/>
          <w:szCs w:val="24"/>
          <w:lang w:val="el-GR"/>
        </w:rPr>
      </w:pPr>
      <w:r w:rsidRPr="0064116B">
        <w:rPr>
          <w:b/>
          <w:sz w:val="24"/>
          <w:szCs w:val="24"/>
          <w:lang w:val="el-GR"/>
        </w:rPr>
        <w:lastRenderedPageBreak/>
        <w:t xml:space="preserve">ΠΡΑΞΗ ΣΥΝΑΙΝΕΣΗΣ ΓΙΑ ΤΗΝ ΕΠΕΞΕΡΓΑΣΙΑ ΤΩΝ ΔΕΔΟΜΕΝΩΝ </w:t>
      </w:r>
    </w:p>
    <w:p w:rsidR="0064116B" w:rsidRPr="0064116B" w:rsidRDefault="0064116B" w:rsidP="0064116B">
      <w:pPr>
        <w:jc w:val="center"/>
        <w:rPr>
          <w:b/>
          <w:sz w:val="24"/>
          <w:szCs w:val="24"/>
          <w:lang w:val="el-GR"/>
        </w:rPr>
      </w:pPr>
      <w:r w:rsidRPr="0064116B">
        <w:rPr>
          <w:b/>
          <w:sz w:val="24"/>
          <w:szCs w:val="24"/>
          <w:lang w:val="el-GR"/>
        </w:rPr>
        <w:t>ΠΡΟΣΩΠΙΚΟΥ ΧΑΡΑΚΤΗΡΑ</w:t>
      </w:r>
    </w:p>
    <w:p w:rsidR="0064116B" w:rsidRPr="0064116B" w:rsidRDefault="0064116B" w:rsidP="0064116B">
      <w:pPr>
        <w:jc w:val="center"/>
        <w:rPr>
          <w:b/>
          <w:sz w:val="24"/>
          <w:szCs w:val="24"/>
          <w:lang w:val="el-GR"/>
        </w:rPr>
      </w:pPr>
    </w:p>
    <w:p w:rsidR="0064116B" w:rsidRPr="00B45853" w:rsidRDefault="0064116B" w:rsidP="0064116B">
      <w:pPr>
        <w:pStyle w:val="NormalWeb"/>
        <w:jc w:val="both"/>
        <w:rPr>
          <w:rFonts w:ascii="Calibri" w:hAnsi="Calibri" w:cs="Calibri"/>
          <w:sz w:val="20"/>
          <w:szCs w:val="20"/>
          <w:lang w:val="el-GR"/>
        </w:rPr>
      </w:pPr>
      <w:r w:rsidRPr="00B45853">
        <w:rPr>
          <w:rFonts w:ascii="Calibri" w:hAnsi="Calibri" w:cs="Calibri"/>
          <w:sz w:val="20"/>
          <w:szCs w:val="20"/>
          <w:lang w:val="el-GR"/>
        </w:rPr>
        <w:t xml:space="preserve">Η </w:t>
      </w:r>
      <w:r w:rsidRPr="00B45853">
        <w:rPr>
          <w:rFonts w:ascii="Calibri" w:hAnsi="Calibri" w:cs="Calibri"/>
          <w:sz w:val="20"/>
          <w:szCs w:val="20"/>
        </w:rPr>
        <w:t>K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A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.Δ.Η.Α. Α.Ε – ΟΤΑ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:rsidR="0064116B" w:rsidRPr="0064116B" w:rsidRDefault="0064116B" w:rsidP="0064116B">
      <w:pPr>
        <w:jc w:val="both"/>
        <w:rPr>
          <w:lang w:val="el-GR"/>
        </w:rPr>
      </w:pPr>
      <w:r w:rsidRPr="0064116B">
        <w:rPr>
          <w:rFonts w:cs="Calibri"/>
          <w:lang w:val="el-GR"/>
        </w:rPr>
        <w:t xml:space="preserve">Η </w:t>
      </w:r>
      <w:r w:rsidRPr="00B45853">
        <w:rPr>
          <w:rFonts w:cs="Calibri"/>
        </w:rPr>
        <w:t>K</w:t>
      </w:r>
      <w:r w:rsidRPr="0064116B">
        <w:rPr>
          <w:rFonts w:cs="Calibri"/>
          <w:lang w:val="el-GR"/>
        </w:rPr>
        <w:t>.</w:t>
      </w:r>
      <w:r w:rsidRPr="00B45853">
        <w:rPr>
          <w:rFonts w:cs="Calibri"/>
        </w:rPr>
        <w:t>E</w:t>
      </w:r>
      <w:r w:rsidRPr="0064116B">
        <w:rPr>
          <w:rFonts w:cs="Calibri"/>
          <w:lang w:val="el-GR"/>
        </w:rPr>
        <w:t>.</w:t>
      </w:r>
      <w:r w:rsidRPr="00B45853">
        <w:rPr>
          <w:rFonts w:cs="Calibri"/>
        </w:rPr>
        <w:t>A</w:t>
      </w:r>
      <w:r w:rsidRPr="0064116B">
        <w:rPr>
          <w:rFonts w:cs="Calibri"/>
          <w:lang w:val="el-GR"/>
        </w:rPr>
        <w:t>.</w:t>
      </w:r>
      <w:r w:rsidRPr="00B45853">
        <w:rPr>
          <w:rFonts w:cs="Calibri"/>
        </w:rPr>
        <w:t>E</w:t>
      </w:r>
      <w:r w:rsidRPr="0064116B">
        <w:rPr>
          <w:rFonts w:cs="Calibri"/>
          <w:lang w:val="el-GR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</w:t>
      </w:r>
      <w:r w:rsidRPr="0064116B">
        <w:rPr>
          <w:lang w:val="el-GR"/>
        </w:rPr>
        <w:t xml:space="preserve">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:rsidR="0064116B" w:rsidRPr="0064116B" w:rsidRDefault="0064116B" w:rsidP="0064116B">
      <w:pPr>
        <w:jc w:val="both"/>
        <w:rPr>
          <w:lang w:val="el-GR"/>
        </w:rPr>
      </w:pPr>
      <w:r w:rsidRPr="0064116B">
        <w:rPr>
          <w:lang w:val="el-GR"/>
        </w:rPr>
        <w:t>Χρησιμοποιεί τα προσωπικά δεδομένα που λαμβάνει προκειμένου:</w:t>
      </w:r>
    </w:p>
    <w:p w:rsidR="0064116B" w:rsidRPr="0088618F" w:rsidRDefault="0064116B" w:rsidP="0064116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παρέχει υπηρεσίες και να ανταποκρίνε</w:t>
      </w:r>
      <w:r w:rsidRPr="0088618F">
        <w:rPr>
          <w:sz w:val="20"/>
          <w:szCs w:val="20"/>
        </w:rPr>
        <w:t>ται στα αιτήματά σας ή τρίτων σχετικά με το αντικείμενο στο οποίο αναφέρονται.</w:t>
      </w:r>
    </w:p>
    <w:p w:rsidR="0064116B" w:rsidRPr="0088618F" w:rsidRDefault="0064116B" w:rsidP="0064116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επικοινωνεί μαζί σας, εφόσον έχει</w:t>
      </w:r>
      <w:r w:rsidRPr="0088618F">
        <w:rPr>
          <w:sz w:val="20"/>
          <w:szCs w:val="20"/>
        </w:rPr>
        <w:t xml:space="preserve"> εξασφαλίσει τη ρητή συγκατάθεσή σας για αυτόν τον σκοπό, σχετικά με τ</w:t>
      </w:r>
      <w:r>
        <w:rPr>
          <w:sz w:val="20"/>
          <w:szCs w:val="20"/>
        </w:rPr>
        <w:t>ις υπηρεσίες και να σας στέλνει</w:t>
      </w:r>
      <w:r w:rsidRPr="0088618F">
        <w:rPr>
          <w:sz w:val="20"/>
          <w:szCs w:val="20"/>
        </w:rPr>
        <w:t xml:space="preserve"> ειδοποιήσεις απευθείας ή μέσων τρίτων.</w:t>
      </w:r>
    </w:p>
    <w:p w:rsidR="0064116B" w:rsidRPr="0088618F" w:rsidRDefault="0064116B" w:rsidP="0064116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επιτρέπει να χρησιμοποιείτε συγκ</w:t>
      </w:r>
      <w:r w:rsidRPr="0088618F">
        <w:rPr>
          <w:sz w:val="20"/>
          <w:szCs w:val="20"/>
        </w:rPr>
        <w:t>εκριμένες εφαρμογές και υπηρεσίες τρίτων.</w:t>
      </w:r>
    </w:p>
    <w:p w:rsidR="0064116B" w:rsidRPr="0088618F" w:rsidRDefault="0064116B" w:rsidP="0064116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απαντά</w:t>
      </w:r>
      <w:r w:rsidRPr="0088618F">
        <w:rPr>
          <w:sz w:val="20"/>
          <w:szCs w:val="20"/>
        </w:rPr>
        <w:t xml:space="preserve"> στα αιτήματα και στα ερωτήματά σας ή σε τρίτους κατόπιν εξουσιοδοτήσεως.</w:t>
      </w:r>
    </w:p>
    <w:p w:rsidR="0064116B" w:rsidRDefault="0064116B" w:rsidP="0064116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συμμορφώνεται και να επιβάλει</w:t>
      </w:r>
      <w:r w:rsidRPr="0088618F">
        <w:rPr>
          <w:sz w:val="20"/>
          <w:szCs w:val="20"/>
        </w:rPr>
        <w:t xml:space="preserve"> τις ισχύουσες νομικές απαιτήσεις.</w:t>
      </w:r>
    </w:p>
    <w:p w:rsidR="0064116B" w:rsidRPr="0088618F" w:rsidRDefault="0064116B" w:rsidP="0064116B">
      <w:pPr>
        <w:pStyle w:val="ListParagraph"/>
        <w:jc w:val="both"/>
        <w:rPr>
          <w:sz w:val="20"/>
          <w:szCs w:val="20"/>
        </w:rPr>
      </w:pPr>
    </w:p>
    <w:p w:rsidR="0064116B" w:rsidRPr="0064116B" w:rsidRDefault="0064116B" w:rsidP="0064116B">
      <w:pPr>
        <w:jc w:val="both"/>
        <w:rPr>
          <w:lang w:val="el-GR"/>
        </w:rPr>
      </w:pPr>
      <w:r w:rsidRPr="0064116B">
        <w:rPr>
          <w:lang w:val="el-GR"/>
        </w:rPr>
        <w:t xml:space="preserve">Η </w:t>
      </w:r>
      <w:r w:rsidRPr="0088618F">
        <w:t>K</w:t>
      </w:r>
      <w:r w:rsidRPr="0064116B">
        <w:rPr>
          <w:lang w:val="el-GR"/>
        </w:rPr>
        <w:t>.</w:t>
      </w:r>
      <w:r w:rsidRPr="0088618F">
        <w:t>E</w:t>
      </w:r>
      <w:r w:rsidRPr="0064116B">
        <w:rPr>
          <w:lang w:val="el-GR"/>
        </w:rPr>
        <w:t>.</w:t>
      </w:r>
      <w:r w:rsidRPr="0088618F">
        <w:t>A</w:t>
      </w:r>
      <w:r w:rsidRPr="0064116B">
        <w:rPr>
          <w:lang w:val="el-GR"/>
        </w:rPr>
        <w:t>.</w:t>
      </w:r>
      <w:r w:rsidRPr="0088618F">
        <w:t>E</w:t>
      </w:r>
      <w:r w:rsidRPr="0064116B">
        <w:rPr>
          <w:lang w:val="el-GR"/>
        </w:rPr>
        <w:t>.Δ.Η.Α. Α.Ε – ΟΤΑ  θα επεξεργάζεται τα προσωπικά δεδομένα μέσω του προσωπικού της.</w:t>
      </w:r>
    </w:p>
    <w:p w:rsidR="0064116B" w:rsidRPr="0064116B" w:rsidRDefault="0064116B" w:rsidP="0064116B">
      <w:pPr>
        <w:jc w:val="both"/>
        <w:rPr>
          <w:lang w:val="el-GR"/>
        </w:rPr>
      </w:pPr>
      <w:r w:rsidRPr="0064116B">
        <w:rPr>
          <w:lang w:val="el-GR"/>
        </w:rPr>
        <w:t xml:space="preserve">Η </w:t>
      </w:r>
      <w:r w:rsidRPr="0088618F">
        <w:t>K</w:t>
      </w:r>
      <w:r w:rsidRPr="0064116B">
        <w:rPr>
          <w:lang w:val="el-GR"/>
        </w:rPr>
        <w:t>.</w:t>
      </w:r>
      <w:r w:rsidRPr="0088618F">
        <w:t>E</w:t>
      </w:r>
      <w:r w:rsidRPr="0064116B">
        <w:rPr>
          <w:lang w:val="el-GR"/>
        </w:rPr>
        <w:t>.</w:t>
      </w:r>
      <w:r w:rsidRPr="0088618F">
        <w:t>A</w:t>
      </w:r>
      <w:r w:rsidRPr="0064116B">
        <w:rPr>
          <w:lang w:val="el-GR"/>
        </w:rPr>
        <w:t>.</w:t>
      </w:r>
      <w:r w:rsidRPr="0088618F">
        <w:t>E</w:t>
      </w:r>
      <w:r w:rsidRPr="0064116B">
        <w:rPr>
          <w:lang w:val="el-GR"/>
        </w:rPr>
        <w:t xml:space="preserve">.Δ.Η.Α. Α.Ε – ΟΤΑ 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64116B" w:rsidRPr="00681B1A" w:rsidRDefault="00A94906" w:rsidP="0064116B">
      <w:pPr>
        <w:ind w:right="226"/>
        <w:jc w:val="center"/>
        <w:rPr>
          <w:b/>
        </w:rPr>
      </w:pPr>
      <w:r w:rsidRPr="00A94906">
        <w:rPr>
          <w:noProof/>
        </w:rPr>
        <w:pict>
          <v:rect id="Rectangle 1" o:spid="_x0000_s1026" style="position:absolute;left:0;text-align:left;margin-left:147.65pt;margin-top:1.2pt;width:27.6pt;height:12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AJ&#10;mP2I4AAAAA0BAAAPAAAAZHJzL2Rvd25yZXYueG1sTE9NT8MwDL0j8R8iI3FjKR3toGs6oSEuTBqw&#10;IbhmjWkrGqdKsrX8e8wJLpafnv0+ytVke3FCHzpHCq5nCQik2pmOGgVv+8erWxAhajK6d4QKvjHA&#10;qjo/K3Vh3EiveNrFRrAIhUIraGMcCilD3aLVYeYGJOY+nbc6MvSNNF6PLG57mSZJLq3uiB1aPeC6&#10;xfprd7QKGrPFp5dszNNN85Fv0vfnNXmp1OXF9LDkcb8EEXGKfx/w24HzQ8XBDu5IJoheQXqXzfmU&#10;lxsQzM+zJANxYLzIQFal/N+i+gEAAP//AwBQSwECLQAUAAYACAAAACEAtoM4kv4AAADhAQAAEwAA&#10;AAAAAAAAAAAAAAAAAAAAW0NvbnRlbnRfVHlwZXNdLnhtbFBLAQItABQABgAIAAAAIQA4/SH/1gAA&#10;AJQBAAALAAAAAAAAAAAAAAAAAC8BAABfcmVscy8ucmVsc1BLAQItABQABgAIAAAAIQClQCFAtgIA&#10;AIMFAAAOAAAAAAAAAAAAAAAAAC4CAABkcnMvZTJvRG9jLnhtbFBLAQItABQABgAIAAAAIQAJmP2I&#10;4AAAAA0BAAAPAAAAAAAAAAAAAAAAABAFAABkcnMvZG93bnJldi54bWxQSwUGAAAAAAQABADzAAAA&#10;HQYAAAAA&#10;" strokecolor="#385d8a" strokeweight="2pt">
            <o:lock v:ext="edit" aspectratio="t" verticies="t" text="t" shapetype="t"/>
          </v:rect>
        </w:pict>
      </w:r>
      <w:r w:rsidRPr="00A94906">
        <w:rPr>
          <w:noProof/>
        </w:rPr>
        <w:pict>
          <v:rect id="Rectangle 2" o:spid="_x0000_s1027" style="position:absolute;left:0;text-align:left;margin-left:337.75pt;margin-top:1.2pt;width:28.4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AQ&#10;0caL3wAAAA0BAAAPAAAAZHJzL2Rvd25yZXYueG1sTE9NT8MwDL0j8R8iI3FjKYW2qGs6oSEuTGIw&#10;EFyzxrQVjVMl2Vr+Pd4JLpafnv0+qtVsB3FEH3pHCq4XCQikxpmeWgXvb49XdyBC1GT04AgV/GCA&#10;VX1+VunSuIle8biLrWARCqVW0MU4llKGpkOrw8KNSMx9OW91ZOhbabyeWNwOMk2SXFrdEzt0esR1&#10;h8337mAVtOYZn16yKU837We+ST+2a/JSqcuL+WHJ434JIuIc/z7g1IHzQ83B9u5AJohBQV5kGZ8q&#10;SG9BMF/cnJY94yIDWVfyf4v6FwAA//8DAFBLAQItABQABgAIAAAAIQC2gziS/gAAAOEBAAATAAAA&#10;AAAAAAAAAAAAAAAAAABbQ29udGVudF9UeXBlc10ueG1sUEsBAi0AFAAGAAgAAAAhADj9If/WAAAA&#10;lAEAAAsAAAAAAAAAAAAAAAAALwEAAF9yZWxzLy5yZWxzUEsBAi0AFAAGAAgAAAAhAAg+wTq2AgAA&#10;gwUAAA4AAAAAAAAAAAAAAAAALgIAAGRycy9lMm9Eb2MueG1sUEsBAi0AFAAGAAgAAAAhABDRxovf&#10;AAAADQEAAA8AAAAAAAAAAAAAAAAAEAUAAGRycy9kb3ducmV2LnhtbFBLBQYAAAAABAAEAPMAAAAc&#10;BgAAAAA=&#10;" strokecolor="#385d8a" strokeweight="2pt">
            <o:lock v:ext="edit" aspectratio="t" verticies="t" text="t" shapetype="t"/>
          </v:rect>
        </w:pict>
      </w:r>
      <w:r w:rsidR="0064116B" w:rsidRPr="0088618F">
        <w:rPr>
          <w:b/>
        </w:rPr>
        <w:t>ΑΠΟΔΕΧΟΜΑΙ                                             ΔΕΝ ΑΠΟΔΕΧΟΜΑΙ</w:t>
      </w:r>
    </w:p>
    <w:p w:rsidR="0064116B" w:rsidRDefault="0064116B" w:rsidP="0064116B">
      <w:pPr>
        <w:jc w:val="center"/>
        <w:rPr>
          <w:b/>
          <w:sz w:val="24"/>
          <w:szCs w:val="24"/>
        </w:rPr>
      </w:pPr>
    </w:p>
    <w:p w:rsidR="00E27775" w:rsidRDefault="00E27775"/>
    <w:sectPr w:rsidR="00E27775" w:rsidSect="000E0BCF">
      <w:footerReference w:type="default" r:id="rId8"/>
      <w:pgSz w:w="11906" w:h="16838"/>
      <w:pgMar w:top="993" w:right="1800" w:bottom="1440" w:left="1800" w:header="70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A9" w:rsidRDefault="003835A9" w:rsidP="00B01080">
      <w:r>
        <w:separator/>
      </w:r>
    </w:p>
  </w:endnote>
  <w:endnote w:type="continuationSeparator" w:id="0">
    <w:p w:rsidR="003835A9" w:rsidRDefault="003835A9" w:rsidP="00B0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0" w:rsidRDefault="00A94906">
    <w:pPr>
      <w:pStyle w:val="Footer"/>
      <w:jc w:val="right"/>
    </w:pPr>
    <w:fldSimple w:instr=" PAGE   \* MERGEFORMAT ">
      <w:r w:rsidR="00384393">
        <w:rPr>
          <w:noProof/>
        </w:rPr>
        <w:t>4</w:t>
      </w:r>
    </w:fldSimple>
  </w:p>
  <w:p w:rsidR="00B01080" w:rsidRDefault="00B01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A9" w:rsidRDefault="003835A9" w:rsidP="00B01080">
      <w:r>
        <w:separator/>
      </w:r>
    </w:p>
  </w:footnote>
  <w:footnote w:type="continuationSeparator" w:id="0">
    <w:p w:rsidR="003835A9" w:rsidRDefault="003835A9" w:rsidP="00B01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6886"/>
    <w:rsid w:val="00042AAF"/>
    <w:rsid w:val="0008409A"/>
    <w:rsid w:val="000E0BCF"/>
    <w:rsid w:val="00116361"/>
    <w:rsid w:val="001E3B8F"/>
    <w:rsid w:val="00203E92"/>
    <w:rsid w:val="0022508C"/>
    <w:rsid w:val="003835A9"/>
    <w:rsid w:val="00384393"/>
    <w:rsid w:val="003A25FB"/>
    <w:rsid w:val="003D1CB2"/>
    <w:rsid w:val="003D4F5B"/>
    <w:rsid w:val="004446E8"/>
    <w:rsid w:val="00463CB0"/>
    <w:rsid w:val="004D3DF0"/>
    <w:rsid w:val="004E2386"/>
    <w:rsid w:val="005831F5"/>
    <w:rsid w:val="005A6886"/>
    <w:rsid w:val="0064116B"/>
    <w:rsid w:val="006E4AE7"/>
    <w:rsid w:val="00722EBC"/>
    <w:rsid w:val="007D6280"/>
    <w:rsid w:val="00834F99"/>
    <w:rsid w:val="008E0C47"/>
    <w:rsid w:val="00A405D7"/>
    <w:rsid w:val="00A44768"/>
    <w:rsid w:val="00A94906"/>
    <w:rsid w:val="00B01080"/>
    <w:rsid w:val="00B238B9"/>
    <w:rsid w:val="00BD1367"/>
    <w:rsid w:val="00CF095C"/>
    <w:rsid w:val="00D44A0F"/>
    <w:rsid w:val="00E27775"/>
    <w:rsid w:val="00E31ED6"/>
    <w:rsid w:val="00E43A12"/>
    <w:rsid w:val="00F30FDD"/>
    <w:rsid w:val="00F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86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10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01080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08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1080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0E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41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NormalWeb">
    <w:name w:val="Normal (Web)"/>
    <w:basedOn w:val="Normal"/>
    <w:uiPriority w:val="99"/>
    <w:semiHidden/>
    <w:unhideWhenUsed/>
    <w:rsid w:val="0064116B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Efi Manimani</cp:lastModifiedBy>
  <cp:revision>2</cp:revision>
  <cp:lastPrinted>2018-12-31T07:42:00Z</cp:lastPrinted>
  <dcterms:created xsi:type="dcterms:W3CDTF">2019-01-02T17:04:00Z</dcterms:created>
  <dcterms:modified xsi:type="dcterms:W3CDTF">2019-01-02T17:04:00Z</dcterms:modified>
</cp:coreProperties>
</file>