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B9F" w:rsidRPr="00FC4594" w:rsidRDefault="00FC6B9F">
      <w:pPr>
        <w:rPr>
          <w:shadow/>
        </w:rPr>
      </w:pPr>
      <w:r w:rsidRPr="00FC4594">
        <w:rPr>
          <w:shadow/>
          <w:noProof/>
          <w:lang w:eastAsia="el-GR"/>
        </w:rPr>
        <w:drawing>
          <wp:inline distT="0" distB="0" distL="0" distR="0">
            <wp:extent cx="5902494" cy="1523365"/>
            <wp:effectExtent l="0" t="0" r="3175" b="635"/>
            <wp:docPr id="1" name="Εικόνα 1" descr="\\172.16.0.20\grantiper\2_ΛΟΓΟΤΥΠΟ\ΛΟΓΟΤΥΠΟ_ΕΝΩΜΕΝΟ_ΜΑΡΟΥΣΙ_ΚΑΡΑΜΕΡΟ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72.16.0.20\grantiper\2_ΛΟΓΟΤΥΠΟ\ΛΟΓΟΤΥΠΟ_ΕΝΩΜΕΝΟ_ΜΑΡΟΥΣΙ_ΚΑΡΑΜΕΡΟΣ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818" cy="1537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97D" w:rsidRPr="00FC4594" w:rsidRDefault="0041697D" w:rsidP="00FC6B9F">
      <w:pPr>
        <w:jc w:val="center"/>
        <w:rPr>
          <w:b/>
          <w:shadow/>
        </w:rPr>
      </w:pPr>
    </w:p>
    <w:p w:rsidR="00FC6B9F" w:rsidRPr="00FC4594" w:rsidRDefault="00FC6B9F" w:rsidP="00FC6B9F">
      <w:pPr>
        <w:jc w:val="center"/>
        <w:rPr>
          <w:b/>
          <w:shadow/>
        </w:rPr>
      </w:pPr>
      <w:r w:rsidRPr="00FC4594">
        <w:rPr>
          <w:b/>
          <w:shadow/>
        </w:rPr>
        <w:t xml:space="preserve">ΥΠΟΨΗΦΙΕΣ </w:t>
      </w:r>
      <w:r w:rsidR="0041697D" w:rsidRPr="00FC4594">
        <w:rPr>
          <w:b/>
          <w:shadow/>
        </w:rPr>
        <w:t>/</w:t>
      </w:r>
      <w:r w:rsidRPr="00FC4594">
        <w:rPr>
          <w:b/>
          <w:shadow/>
        </w:rPr>
        <w:t xml:space="preserve"> ΥΠΟΨΗΦΙΟΙ ΔΗΜΟΤΙΚΟΙ ΣΥΜΒΟΥΛΟΙ</w:t>
      </w:r>
    </w:p>
    <w:p w:rsidR="0041697D" w:rsidRPr="00FC4594" w:rsidRDefault="0041697D" w:rsidP="00FC6B9F">
      <w:pPr>
        <w:jc w:val="center"/>
        <w:rPr>
          <w:b/>
          <w:shadow/>
        </w:rPr>
      </w:pPr>
    </w:p>
    <w:tbl>
      <w:tblPr>
        <w:tblW w:w="10349" w:type="dxa"/>
        <w:tblInd w:w="-289" w:type="dxa"/>
        <w:tblLook w:val="04A0"/>
      </w:tblPr>
      <w:tblGrid>
        <w:gridCol w:w="610"/>
        <w:gridCol w:w="2240"/>
        <w:gridCol w:w="2380"/>
        <w:gridCol w:w="5119"/>
      </w:tblGrid>
      <w:tr w:rsidR="00FC6B9F" w:rsidRPr="00FC4594" w:rsidTr="00BE41BD">
        <w:trPr>
          <w:trHeight w:val="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Α/Α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ΕΠΩΝΥΜΟ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ΟΝΟΜΑ</w:t>
            </w: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ΙΔΙΟΤΗΤΑ</w:t>
            </w:r>
          </w:p>
        </w:tc>
      </w:tr>
      <w:tr w:rsidR="00FC6B9F" w:rsidRPr="00FC4594" w:rsidTr="00BE41BD">
        <w:trPr>
          <w:trHeight w:val="70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Αξιώτης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Τριαντάφυλλος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Συνταξιούχος - Τεχνικός Αεροσκαφών</w:t>
            </w:r>
          </w:p>
        </w:tc>
      </w:tr>
      <w:tr w:rsidR="00FC6B9F" w:rsidRPr="00FC4594" w:rsidTr="00BE41BD">
        <w:trPr>
          <w:trHeight w:val="70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Βλάχος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Κωνσταντίνος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Οδοντοτεχνίτης</w:t>
            </w:r>
          </w:p>
        </w:tc>
      </w:tr>
      <w:tr w:rsidR="00FC6B9F" w:rsidRPr="00FC4594" w:rsidTr="00BE41BD">
        <w:trPr>
          <w:trHeight w:val="70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Γιαννακάκος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Ηλίας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Ιατρός</w:t>
            </w:r>
          </w:p>
        </w:tc>
      </w:tr>
      <w:tr w:rsidR="00FC6B9F" w:rsidRPr="00FC4594" w:rsidTr="00BE41BD">
        <w:trPr>
          <w:trHeight w:val="70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Γιαννέλας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 xml:space="preserve">Ιωάννης 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Μηχανικός Τηλεπικοινωνιών ΟΤΕ</w:t>
            </w:r>
          </w:p>
        </w:tc>
      </w:tr>
      <w:tr w:rsidR="00FC6B9F" w:rsidRPr="00FC4594" w:rsidTr="00BE41BD">
        <w:trPr>
          <w:trHeight w:val="70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Δαμάσκου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 xml:space="preserve">Γεωργία  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Έμπορος</w:t>
            </w:r>
          </w:p>
        </w:tc>
      </w:tr>
      <w:tr w:rsidR="00FC6B9F" w:rsidRPr="00FC4594" w:rsidTr="00BE41BD">
        <w:trPr>
          <w:trHeight w:val="70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Δρίβα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 xml:space="preserve">Αφροδίτη 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 xml:space="preserve">Συνταξιούχος ΕΛΤΑ </w:t>
            </w:r>
          </w:p>
        </w:tc>
      </w:tr>
      <w:tr w:rsidR="00FC6B9F" w:rsidRPr="00FC4594" w:rsidTr="00BE41BD">
        <w:trPr>
          <w:trHeight w:val="70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 xml:space="preserve">Ελευθεριάδης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 xml:space="preserve">Κωνσταντίνος 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Οικονομολόγος</w:t>
            </w:r>
          </w:p>
        </w:tc>
      </w:tr>
      <w:tr w:rsidR="00FC6B9F" w:rsidRPr="00FC4594" w:rsidTr="00BE41BD">
        <w:trPr>
          <w:trHeight w:val="70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 xml:space="preserve">Ιωαννίδου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 xml:space="preserve">Αικατερίνη 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Συντηρήτρια Αρχαιοτήτων - Εθνικό Αρχαιολογικό Μουσείο</w:t>
            </w:r>
          </w:p>
        </w:tc>
      </w:tr>
      <w:tr w:rsidR="00FC6B9F" w:rsidRPr="00FC4594" w:rsidTr="00BE41BD">
        <w:trPr>
          <w:trHeight w:val="70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Κανάρη (Ντάλλη)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 xml:space="preserve">Κυριακή 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Εκπαιδευτικός Ειδικής Αγωγής - Διδάκτωρ Πανεπιστημίου Αθηνών - Διευθύντρια 8ου Δημοτικού Σχολείου Αμαρουσίου</w:t>
            </w:r>
          </w:p>
        </w:tc>
      </w:tr>
      <w:tr w:rsidR="00FC6B9F" w:rsidRPr="00FC4594" w:rsidTr="00BE41BD">
        <w:trPr>
          <w:trHeight w:val="70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Καπασσά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 xml:space="preserve">Μαρία 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Χημικός- Διδάκτωρ Βιώσιμης Ανάπτυξης</w:t>
            </w:r>
          </w:p>
        </w:tc>
      </w:tr>
      <w:tr w:rsidR="00FC6B9F" w:rsidRPr="00FC4594" w:rsidTr="00BE41BD">
        <w:trPr>
          <w:trHeight w:val="70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 xml:space="preserve">Καπερώνη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 xml:space="preserve">Νικολέττα 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Σύμβουλος Επενδύσεων</w:t>
            </w:r>
          </w:p>
        </w:tc>
      </w:tr>
      <w:tr w:rsidR="00FC6B9F" w:rsidRPr="00FC4594" w:rsidTr="00BE41BD">
        <w:trPr>
          <w:trHeight w:val="70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 xml:space="preserve">Καστανάκης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 xml:space="preserve">Θεόδωρος 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Σύμβουλος Επικοινωνίας – Αθλητής/Προπονητής Υδατοσφαίρισης</w:t>
            </w:r>
          </w:p>
        </w:tc>
      </w:tr>
      <w:tr w:rsidR="00FC6B9F" w:rsidRPr="00FC4594" w:rsidTr="00BE41BD">
        <w:trPr>
          <w:trHeight w:val="70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 xml:space="preserve">Κατρανοπούλου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Ελένη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Διοικητική Διευθύντρια Εταιρίας Συμβούλων Επιχειρήσεων</w:t>
            </w:r>
          </w:p>
        </w:tc>
      </w:tr>
      <w:tr w:rsidR="00FC6B9F" w:rsidRPr="00FC4594" w:rsidTr="00BE41BD">
        <w:trPr>
          <w:trHeight w:val="70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 xml:space="preserve">Κουκουβίνου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Βασιλική (Βάση)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Εκπαιδευτικός - Δασκάλα</w:t>
            </w:r>
          </w:p>
        </w:tc>
      </w:tr>
      <w:tr w:rsidR="00FC6B9F" w:rsidRPr="00FC4594" w:rsidTr="00BE41BD">
        <w:trPr>
          <w:trHeight w:val="70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15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Κουτρούλη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 xml:space="preserve">Χρυσή 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Νηπιαγωγός</w:t>
            </w:r>
          </w:p>
        </w:tc>
      </w:tr>
      <w:tr w:rsidR="00FC6B9F" w:rsidRPr="00FC4594" w:rsidTr="00BE41BD">
        <w:trPr>
          <w:trHeight w:val="70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lastRenderedPageBreak/>
              <w:t>16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 xml:space="preserve">Λένης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 xml:space="preserve">Σταμάτης 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Καθηγητής Φυσικής Αγωγής -Πρωταθλητής Στίβου</w:t>
            </w:r>
          </w:p>
        </w:tc>
      </w:tr>
      <w:tr w:rsidR="00FC6B9F" w:rsidRPr="00FC4594" w:rsidTr="00BE41BD">
        <w:trPr>
          <w:trHeight w:val="70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17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 xml:space="preserve">Μανιός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 xml:space="preserve">Μάριος  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Ιδιωτικός Υπάλληλος</w:t>
            </w:r>
          </w:p>
        </w:tc>
      </w:tr>
      <w:tr w:rsidR="00FC6B9F" w:rsidRPr="00FC4594" w:rsidTr="00BE41BD">
        <w:trPr>
          <w:trHeight w:val="70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18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 xml:space="preserve">Μαρτίνη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Σταματία (Τίνα)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Στέλεχος Υπηρεσίας Πολιτικής Αεροπορίας</w:t>
            </w:r>
          </w:p>
        </w:tc>
      </w:tr>
      <w:tr w:rsidR="00FC6B9F" w:rsidRPr="00FC4594" w:rsidTr="00BE41BD">
        <w:trPr>
          <w:trHeight w:val="70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19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Μαχαίρα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 xml:space="preserve">Δέσποινα  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Φοιτήτρια</w:t>
            </w:r>
          </w:p>
        </w:tc>
      </w:tr>
      <w:tr w:rsidR="00FC6B9F" w:rsidRPr="00FC4594" w:rsidTr="00BE41BD">
        <w:trPr>
          <w:trHeight w:val="70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 xml:space="preserve">Μονεμβασιώτου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Ελένη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Συνταξιούχος  Υπομηχανικός</w:t>
            </w:r>
          </w:p>
        </w:tc>
      </w:tr>
      <w:tr w:rsidR="00FC6B9F" w:rsidRPr="00FC4594" w:rsidTr="00BE41BD">
        <w:trPr>
          <w:trHeight w:val="70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 xml:space="preserve">Μοστρούς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 xml:space="preserve">Ευάγγελος 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Συνταξιούχος</w:t>
            </w:r>
          </w:p>
        </w:tc>
      </w:tr>
      <w:tr w:rsidR="00FC6B9F" w:rsidRPr="00FC4594" w:rsidTr="00BE41BD">
        <w:trPr>
          <w:trHeight w:val="70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22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 xml:space="preserve">Μπιλιλής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 xml:space="preserve">Αντώνης 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 xml:space="preserve">Αυτοκινητιστής </w:t>
            </w:r>
          </w:p>
        </w:tc>
      </w:tr>
      <w:tr w:rsidR="00FC6B9F" w:rsidRPr="00FC4594" w:rsidTr="00BE41BD">
        <w:trPr>
          <w:trHeight w:val="70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23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Μπόγδανος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Σπυρίδων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Υπάλληλος ΟΤΑ</w:t>
            </w:r>
          </w:p>
        </w:tc>
      </w:tr>
      <w:tr w:rsidR="00FC6B9F" w:rsidRPr="00FC4594" w:rsidTr="00BE41BD">
        <w:trPr>
          <w:trHeight w:val="70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24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 xml:space="preserve">Μυταρά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 xml:space="preserve">Αγγελική 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 xml:space="preserve">Χημικός Μηχανικός </w:t>
            </w:r>
          </w:p>
        </w:tc>
      </w:tr>
      <w:tr w:rsidR="00FC6B9F" w:rsidRPr="00FC4594" w:rsidTr="00BE41BD">
        <w:trPr>
          <w:trHeight w:val="70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 xml:space="preserve">Νάνος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 xml:space="preserve">Δημήτρης 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Ιδιωτικός Υπάλληλος</w:t>
            </w:r>
          </w:p>
        </w:tc>
      </w:tr>
      <w:tr w:rsidR="00FC6B9F" w:rsidRPr="00FC4594" w:rsidTr="00BE41BD">
        <w:trPr>
          <w:trHeight w:val="70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26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 xml:space="preserve">Νικολακόπουλος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 xml:space="preserve">Φίλιππος 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Ελεύθερος Επαγγελματίας</w:t>
            </w:r>
          </w:p>
        </w:tc>
      </w:tr>
      <w:tr w:rsidR="00FC6B9F" w:rsidRPr="00FC4594" w:rsidTr="00BE41BD">
        <w:trPr>
          <w:trHeight w:val="70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27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 xml:space="preserve">Οικονόμου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 xml:space="preserve">Γεώργιος 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Πλοίαρχος ε.α. Λιμενικού Σώματος</w:t>
            </w:r>
          </w:p>
        </w:tc>
      </w:tr>
      <w:tr w:rsidR="00FC6B9F" w:rsidRPr="00FC4594" w:rsidTr="00BE41BD">
        <w:trPr>
          <w:trHeight w:val="70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28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 xml:space="preserve">Παπαγρηγορίου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 xml:space="preserve">Κωνσταντίνα 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Δικηγόρος</w:t>
            </w:r>
          </w:p>
        </w:tc>
      </w:tr>
      <w:tr w:rsidR="00FC6B9F" w:rsidRPr="00FC4594" w:rsidTr="00BE41BD">
        <w:trPr>
          <w:trHeight w:val="70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29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Παπαζλιώτη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 xml:space="preserve">Μαρία 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Ασφαλιστικός Σύμβουλος</w:t>
            </w:r>
          </w:p>
        </w:tc>
      </w:tr>
      <w:tr w:rsidR="00FC6B9F" w:rsidRPr="00FC4594" w:rsidTr="00BE41BD">
        <w:trPr>
          <w:trHeight w:val="70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30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 xml:space="preserve">Παπαχαραλάμπους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 xml:space="preserve">Αλέξανδρος 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Πολιτικός Μηχανικός  - Συγκοινωνιολόγος</w:t>
            </w:r>
          </w:p>
        </w:tc>
      </w:tr>
      <w:tr w:rsidR="00FC6B9F" w:rsidRPr="00FC4594" w:rsidTr="00BE41BD">
        <w:trPr>
          <w:trHeight w:val="70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31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 xml:space="preserve">Πέρρου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 xml:space="preserve">Αγγελική 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Διευθυντικό Στέλεχος Επιχειρηματικού Ομίλου</w:t>
            </w:r>
          </w:p>
        </w:tc>
      </w:tr>
      <w:tr w:rsidR="00FC6B9F" w:rsidRPr="00FC4594" w:rsidTr="00BE41BD">
        <w:trPr>
          <w:trHeight w:val="70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32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 xml:space="preserve">Πέτρου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Μάριος - Βασίλειος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Ιδιωτικός Υπάλληλος</w:t>
            </w:r>
          </w:p>
        </w:tc>
      </w:tr>
      <w:tr w:rsidR="00FC6B9F" w:rsidRPr="00FC4594" w:rsidTr="00BE41BD">
        <w:trPr>
          <w:trHeight w:val="70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33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 xml:space="preserve">Πολίτη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Γεωργία (Ζέτα)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Γραφίστρια</w:t>
            </w:r>
          </w:p>
        </w:tc>
      </w:tr>
      <w:tr w:rsidR="00FC6B9F" w:rsidRPr="00FC4594" w:rsidTr="00BE41BD">
        <w:trPr>
          <w:trHeight w:val="70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34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Ρασσιάς (Δούσης)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Ευάγγελος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9F" w:rsidRPr="00FC4594" w:rsidRDefault="0041697D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Επιχειρηματίας</w:t>
            </w:r>
            <w:bookmarkStart w:id="0" w:name="_GoBack"/>
            <w:bookmarkEnd w:id="0"/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 xml:space="preserve"> </w:t>
            </w:r>
            <w:r w:rsidR="00FC6B9F"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- Οικονομολόγος</w:t>
            </w:r>
          </w:p>
        </w:tc>
      </w:tr>
      <w:tr w:rsidR="00FC6B9F" w:rsidRPr="00FC4594" w:rsidTr="00BE41BD">
        <w:trPr>
          <w:trHeight w:val="70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 xml:space="preserve">Σακελλαρίου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Δέσποινα (Ντέπη)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Μουσικοπαιδαγωγός - Διπλωματούχος Καθηγήτρια Πιάνου</w:t>
            </w:r>
          </w:p>
        </w:tc>
      </w:tr>
      <w:tr w:rsidR="00FC6B9F" w:rsidRPr="00FC4594" w:rsidTr="00BE41BD">
        <w:trPr>
          <w:trHeight w:val="70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36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Σέρβος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Παναγιώτης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Οικονομολόγος</w:t>
            </w:r>
          </w:p>
        </w:tc>
      </w:tr>
      <w:tr w:rsidR="00FC6B9F" w:rsidRPr="00FC4594" w:rsidTr="00BE41BD">
        <w:trPr>
          <w:trHeight w:val="70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37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 xml:space="preserve">Τσιράκης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 xml:space="preserve">Γεώργιος 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Ταξίαρχος ε.α.</w:t>
            </w:r>
          </w:p>
        </w:tc>
      </w:tr>
      <w:tr w:rsidR="00FC6B9F" w:rsidRPr="00FC4594" w:rsidTr="00BE41BD">
        <w:trPr>
          <w:trHeight w:val="70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lastRenderedPageBreak/>
              <w:t>38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Χαλιώτη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Γερασιμούλα (Μέμα)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Πιανίστα - Μουσικοπαιδαγωγός</w:t>
            </w:r>
          </w:p>
        </w:tc>
      </w:tr>
      <w:tr w:rsidR="00FC6B9F" w:rsidRPr="00FC4594" w:rsidTr="00BE41BD">
        <w:trPr>
          <w:trHeight w:val="70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39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Χατζηαρσενίου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Μιχαήλ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Δικηγόρος</w:t>
            </w:r>
          </w:p>
        </w:tc>
      </w:tr>
      <w:tr w:rsidR="00FC6B9F" w:rsidRPr="00FC4594" w:rsidTr="00BE41BD">
        <w:trPr>
          <w:trHeight w:val="70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40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 xml:space="preserve">Χροναίος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 xml:space="preserve">Κωνσταντίνος 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Αρχιτέκτονας</w:t>
            </w:r>
          </w:p>
        </w:tc>
      </w:tr>
      <w:tr w:rsidR="00FC6B9F" w:rsidRPr="00FC4594" w:rsidTr="00BE41BD">
        <w:trPr>
          <w:trHeight w:val="70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41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 xml:space="preserve">Χωραφόπουλος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 xml:space="preserve">Σίμων 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9F" w:rsidRPr="00FC4594" w:rsidRDefault="00FC6B9F" w:rsidP="00BE41BD">
            <w:pPr>
              <w:spacing w:after="0" w:line="240" w:lineRule="auto"/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</w:pPr>
            <w:r w:rsidRPr="00FC4594">
              <w:rPr>
                <w:rFonts w:eastAsia="Times New Roman" w:cs="Calibri"/>
                <w:b/>
                <w:bCs/>
                <w:shadow/>
                <w:color w:val="000000"/>
                <w:lang w:eastAsia="el-GR"/>
              </w:rPr>
              <w:t>Δημοσιογράφος</w:t>
            </w:r>
          </w:p>
        </w:tc>
      </w:tr>
    </w:tbl>
    <w:p w:rsidR="00FC6B9F" w:rsidRPr="00FC4594" w:rsidRDefault="00FC6B9F">
      <w:pPr>
        <w:rPr>
          <w:shadow/>
        </w:rPr>
      </w:pPr>
    </w:p>
    <w:sectPr w:rsidR="00FC6B9F" w:rsidRPr="00FC4594" w:rsidSect="00FC6B9F">
      <w:pgSz w:w="11906" w:h="16838"/>
      <w:pgMar w:top="426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F2407"/>
    <w:rsid w:val="00044971"/>
    <w:rsid w:val="001F2407"/>
    <w:rsid w:val="00230F50"/>
    <w:rsid w:val="0041697D"/>
    <w:rsid w:val="00E31159"/>
    <w:rsid w:val="00EC559B"/>
    <w:rsid w:val="00F122E6"/>
    <w:rsid w:val="00FC4594"/>
    <w:rsid w:val="00FC6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C4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C45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9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2019-02-10T14:33:00Z</dcterms:created>
  <dcterms:modified xsi:type="dcterms:W3CDTF">2019-02-10T14:33:00Z</dcterms:modified>
</cp:coreProperties>
</file>