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C5" w:rsidRPr="00EE01C5" w:rsidRDefault="00EE01C5" w:rsidP="00EE01C5">
      <w:pPr>
        <w:rPr>
          <w:rFonts w:ascii="Cambria" w:eastAsia="Times New Roman" w:hAnsi="Cambria" w:cs="Times New Roman"/>
          <w:bCs/>
          <w:sz w:val="20"/>
          <w:szCs w:val="20"/>
          <w:lang w:eastAsia="el-GR"/>
        </w:rPr>
      </w:pPr>
    </w:p>
    <w:p w:rsidR="00072FB9" w:rsidRPr="00072FB9" w:rsidRDefault="00EE01C5" w:rsidP="00EE01C5">
      <w:pPr>
        <w:rPr>
          <w:rFonts w:ascii="Cambria" w:eastAsia="Times New Roman" w:hAnsi="Cambria" w:cs="Times New Roman"/>
          <w:sz w:val="24"/>
          <w:szCs w:val="24"/>
          <w:lang w:eastAsia="el-GR"/>
        </w:rPr>
      </w:pPr>
      <w:r w:rsidRPr="00EE01C5">
        <w:rPr>
          <w:rFonts w:ascii="Cambria" w:eastAsia="Times New Roman" w:hAnsi="Cambria" w:cs="Times New Roman"/>
          <w:bCs/>
          <w:sz w:val="20"/>
          <w:szCs w:val="20"/>
          <w:lang w:eastAsia="el-GR"/>
        </w:rPr>
        <w:t>Αγαπητοί μας γ</w:t>
      </w:r>
      <w:r w:rsidR="00072FB9" w:rsidRPr="00072FB9">
        <w:rPr>
          <w:rFonts w:ascii="Cambria" w:eastAsia="Times New Roman" w:hAnsi="Cambria" w:cs="Times New Roman"/>
          <w:bCs/>
          <w:sz w:val="20"/>
          <w:szCs w:val="20"/>
          <w:lang w:eastAsia="el-GR"/>
        </w:rPr>
        <w:t>ονείς,</w:t>
      </w:r>
    </w:p>
    <w:p w:rsidR="00EE01C5" w:rsidRPr="00EE01C5" w:rsidRDefault="00EE01C5" w:rsidP="00EE01C5">
      <w:pPr>
        <w:rPr>
          <w:rFonts w:ascii="Cambria" w:eastAsia="Times New Roman" w:hAnsi="Cambria" w:cs="Times New Roman"/>
          <w:sz w:val="20"/>
          <w:szCs w:val="20"/>
          <w:lang w:eastAsia="el-GR"/>
        </w:rPr>
      </w:pPr>
    </w:p>
    <w:p w:rsidR="00072FB9" w:rsidRPr="00072FB9" w:rsidRDefault="00EE01C5" w:rsidP="00EE01C5">
      <w:pPr>
        <w:rPr>
          <w:rFonts w:ascii="Cambria" w:eastAsia="Times New Roman" w:hAnsi="Cambria" w:cs="Times New Roman"/>
          <w:sz w:val="24"/>
          <w:szCs w:val="24"/>
          <w:lang w:eastAsia="el-GR"/>
        </w:rPr>
      </w:pPr>
      <w:r w:rsidRPr="00EE01C5">
        <w:rPr>
          <w:rFonts w:ascii="Cambria" w:eastAsia="Times New Roman" w:hAnsi="Cambria" w:cs="Times New Roman"/>
          <w:sz w:val="20"/>
          <w:szCs w:val="20"/>
          <w:lang w:eastAsia="el-GR"/>
        </w:rPr>
        <w:t>Σήμερα Τετάρτη 11/9/2019 </w:t>
      </w:r>
      <w:r w:rsidR="00072FB9" w:rsidRPr="00072FB9">
        <w:rPr>
          <w:rFonts w:ascii="Cambria" w:eastAsia="Times New Roman" w:hAnsi="Cambria" w:cs="Times New Roman"/>
          <w:sz w:val="20"/>
          <w:szCs w:val="20"/>
          <w:lang w:eastAsia="el-GR"/>
        </w:rPr>
        <w:t>ξεκινάει μία νέα σχολική χρονιά για τα παιδιά μας αλλά και για τους γονείς.</w:t>
      </w:r>
    </w:p>
    <w:p w:rsidR="00072FB9" w:rsidRPr="00072FB9" w:rsidRDefault="00EE01C5" w:rsidP="00EE01C5">
      <w:pPr>
        <w:rPr>
          <w:rFonts w:ascii="Cambria" w:eastAsia="Times New Roman" w:hAnsi="Cambria" w:cs="Times New Roman"/>
          <w:sz w:val="24"/>
          <w:szCs w:val="24"/>
          <w:lang w:eastAsia="el-GR"/>
        </w:rPr>
      </w:pPr>
      <w:r w:rsidRPr="00EE01C5">
        <w:rPr>
          <w:rFonts w:ascii="Cambria" w:eastAsia="Times New Roman" w:hAnsi="Cambria" w:cs="Times New Roman"/>
          <w:sz w:val="20"/>
          <w:szCs w:val="20"/>
          <w:lang w:eastAsia="el-GR"/>
        </w:rPr>
        <w:t>Ευχόμαστε </w:t>
      </w:r>
      <w:r w:rsidR="00072FB9" w:rsidRPr="00072FB9">
        <w:rPr>
          <w:rFonts w:ascii="Cambria" w:eastAsia="Times New Roman" w:hAnsi="Cambria" w:cs="Times New Roman"/>
          <w:sz w:val="20"/>
          <w:szCs w:val="20"/>
          <w:lang w:eastAsia="el-GR"/>
        </w:rPr>
        <w:t xml:space="preserve">Καλή Πρόοδο, επιτυχημένη και ήρεμη χρονιά. </w:t>
      </w:r>
    </w:p>
    <w:p w:rsidR="00072FB9" w:rsidRPr="00072FB9" w:rsidRDefault="00072FB9" w:rsidP="00EE01C5">
      <w:pPr>
        <w:rPr>
          <w:rFonts w:ascii="Cambria" w:eastAsia="Times New Roman" w:hAnsi="Cambria" w:cs="Times New Roman"/>
          <w:sz w:val="24"/>
          <w:szCs w:val="24"/>
          <w:lang w:eastAsia="el-GR"/>
        </w:rPr>
      </w:pPr>
      <w:r w:rsidRPr="00072FB9">
        <w:rPr>
          <w:rFonts w:ascii="Cambria" w:eastAsia="Times New Roman" w:hAnsi="Cambria" w:cs="Times New Roman"/>
          <w:sz w:val="20"/>
          <w:szCs w:val="20"/>
          <w:lang w:eastAsia="el-GR"/>
        </w:rPr>
        <w:t xml:space="preserve">Οπλιζόμαστε οι γονείς με υπομονή και κατανόηση όπως πάντα διότι κάθε αρχή σχολικής χρονιάς μετά το χαλαρό πρόγραμμα του καλοκαιριού, είναι δύσκολη ως προς την ένταξη των παιδιών στις καθημερινές υποχρεώσεις τους στο σχολείο και τις εξωσχολικές υποχρεώσεις του χειμώνα. Με την έναρξη της σχολικής χρονιάς καλό θα είναι να θέσετε συγκεκριμένα όρια και να φροντίσετε να τα τηρούν τα παιδιά. </w:t>
      </w:r>
    </w:p>
    <w:p w:rsidR="00072FB9" w:rsidRPr="00072FB9" w:rsidRDefault="00072FB9" w:rsidP="00EE01C5">
      <w:pPr>
        <w:rPr>
          <w:rFonts w:ascii="Cambria" w:eastAsia="Times New Roman" w:hAnsi="Cambria" w:cs="Times New Roman"/>
          <w:sz w:val="24"/>
          <w:szCs w:val="24"/>
          <w:lang w:eastAsia="el-GR"/>
        </w:rPr>
      </w:pPr>
      <w:r w:rsidRPr="00072FB9">
        <w:rPr>
          <w:rFonts w:ascii="Cambria" w:eastAsia="Times New Roman" w:hAnsi="Cambria" w:cs="Times New Roman"/>
          <w:sz w:val="20"/>
          <w:szCs w:val="20"/>
          <w:lang w:eastAsia="el-GR"/>
        </w:rPr>
        <w:t xml:space="preserve">Προτού λοιπόν αρχίσετε να μιλάτε στα παιδιά σας για όλα εκείνα τα σχολικά θέματα, φροντίστε πρώτα να τα πάρετε μια τρυφερή αγκαλιά και </w:t>
      </w:r>
      <w:r w:rsidR="00EE01C5" w:rsidRPr="00EE01C5">
        <w:rPr>
          <w:rFonts w:ascii="Cambria" w:eastAsia="Times New Roman" w:hAnsi="Cambria" w:cs="Times New Roman"/>
          <w:sz w:val="20"/>
          <w:szCs w:val="20"/>
          <w:lang w:eastAsia="el-GR"/>
        </w:rPr>
        <w:t xml:space="preserve">να τα προετοιμάσετε </w:t>
      </w:r>
      <w:r w:rsidRPr="00072FB9">
        <w:rPr>
          <w:rFonts w:ascii="Cambria" w:eastAsia="Times New Roman" w:hAnsi="Cambria" w:cs="Times New Roman"/>
          <w:sz w:val="20"/>
          <w:szCs w:val="20"/>
          <w:lang w:eastAsia="el-GR"/>
        </w:rPr>
        <w:t>λέγοντας τους πως τα ματάκια τους φέτος ίσως δουν σε μία γωνιά ένα παιδί που ψάχνει λίγη αγάπη και που έχει τον φόβο της κοροϊδίας ριζωμένο στην καρδούλα του.</w:t>
      </w:r>
    </w:p>
    <w:p w:rsidR="00072FB9" w:rsidRPr="00072FB9" w:rsidRDefault="00072FB9" w:rsidP="00EE01C5">
      <w:pPr>
        <w:rPr>
          <w:rFonts w:ascii="Cambria" w:eastAsia="Times New Roman" w:hAnsi="Cambria" w:cs="Times New Roman"/>
          <w:sz w:val="24"/>
          <w:szCs w:val="24"/>
          <w:lang w:eastAsia="el-GR"/>
        </w:rPr>
      </w:pPr>
      <w:r w:rsidRPr="00072FB9">
        <w:rPr>
          <w:rFonts w:ascii="Cambria" w:eastAsia="Times New Roman" w:hAnsi="Cambria" w:cs="Times New Roman"/>
          <w:sz w:val="20"/>
          <w:szCs w:val="20"/>
          <w:lang w:eastAsia="el-GR"/>
        </w:rPr>
        <w:t>Φροντίστε να τους εξηγήσετε πώς μοιάζει ο σεβασμός και η αποδοχή.</w:t>
      </w:r>
    </w:p>
    <w:p w:rsidR="00072FB9" w:rsidRPr="00072FB9" w:rsidRDefault="00072FB9" w:rsidP="00EE01C5">
      <w:pPr>
        <w:rPr>
          <w:rFonts w:ascii="Cambria" w:eastAsia="Times New Roman" w:hAnsi="Cambria" w:cs="Times New Roman"/>
          <w:sz w:val="24"/>
          <w:szCs w:val="24"/>
          <w:lang w:eastAsia="el-GR"/>
        </w:rPr>
      </w:pPr>
      <w:r w:rsidRPr="00072FB9">
        <w:rPr>
          <w:rFonts w:ascii="Cambria" w:eastAsia="Times New Roman" w:hAnsi="Cambria" w:cs="Times New Roman"/>
          <w:sz w:val="20"/>
          <w:szCs w:val="20"/>
          <w:lang w:eastAsia="el-GR"/>
        </w:rPr>
        <w:t>Αν ο καθένας πράξει αυτό με το δικό του παιδί ί</w:t>
      </w:r>
      <w:r w:rsidR="00EE01C5" w:rsidRPr="00EE01C5">
        <w:rPr>
          <w:rFonts w:ascii="Cambria" w:eastAsia="Times New Roman" w:hAnsi="Cambria" w:cs="Times New Roman"/>
          <w:sz w:val="20"/>
          <w:szCs w:val="20"/>
          <w:lang w:eastAsia="el-GR"/>
        </w:rPr>
        <w:t>σως σώσετε την ψυχή και την ζωή</w:t>
      </w:r>
      <w:r w:rsidRPr="00072FB9">
        <w:rPr>
          <w:rFonts w:ascii="Cambria" w:eastAsia="Times New Roman" w:hAnsi="Cambria" w:cs="Times New Roman"/>
          <w:sz w:val="20"/>
          <w:szCs w:val="20"/>
          <w:lang w:eastAsia="el-GR"/>
        </w:rPr>
        <w:t xml:space="preserve"> ενός παιδιού που ελπίζει σε ένα καλύτερο αύριο.</w:t>
      </w:r>
    </w:p>
    <w:p w:rsidR="00072FB9" w:rsidRPr="00072FB9" w:rsidRDefault="00072FB9" w:rsidP="00EE01C5">
      <w:pPr>
        <w:rPr>
          <w:rFonts w:ascii="Cambria" w:eastAsia="Times New Roman" w:hAnsi="Cambria" w:cs="Times New Roman"/>
          <w:sz w:val="24"/>
          <w:szCs w:val="24"/>
          <w:lang w:eastAsia="el-GR"/>
        </w:rPr>
      </w:pPr>
      <w:r w:rsidRPr="00072FB9">
        <w:rPr>
          <w:rFonts w:ascii="Cambria" w:eastAsia="Times New Roman" w:hAnsi="Cambria" w:cs="Times New Roman"/>
          <w:sz w:val="20"/>
          <w:szCs w:val="20"/>
          <w:lang w:eastAsia="el-GR"/>
        </w:rPr>
        <w:t xml:space="preserve">Ξεκινώντας λοιπόν το σχολείο, αρχίζει και η </w:t>
      </w:r>
      <w:r w:rsidR="00EE01C5" w:rsidRPr="00EE01C5">
        <w:rPr>
          <w:rFonts w:ascii="Cambria" w:eastAsia="Times New Roman" w:hAnsi="Cambria" w:cs="Times New Roman"/>
          <w:bCs/>
          <w:sz w:val="20"/>
          <w:szCs w:val="20"/>
          <w:lang w:eastAsia="el-GR"/>
        </w:rPr>
        <w:t>Σχολή Γονέων</w:t>
      </w:r>
      <w:r w:rsidRPr="00072FB9">
        <w:rPr>
          <w:rFonts w:ascii="Cambria" w:eastAsia="Times New Roman" w:hAnsi="Cambria" w:cs="Times New Roman"/>
          <w:sz w:val="20"/>
          <w:szCs w:val="20"/>
          <w:lang w:eastAsia="el-GR"/>
        </w:rPr>
        <w:t xml:space="preserve"> </w:t>
      </w:r>
      <w:r w:rsidRPr="00072FB9">
        <w:rPr>
          <w:rFonts w:ascii="Cambria" w:eastAsia="Times New Roman" w:hAnsi="Cambria" w:cs="Times New Roman"/>
          <w:bCs/>
          <w:sz w:val="20"/>
          <w:szCs w:val="20"/>
          <w:lang w:eastAsia="el-GR"/>
        </w:rPr>
        <w:t>στις 27/9/2019 ημέρα Παρασκευή και ώρα 19.00</w:t>
      </w:r>
      <w:r w:rsidRPr="00072FB9">
        <w:rPr>
          <w:rFonts w:ascii="Cambria" w:eastAsia="Times New Roman" w:hAnsi="Cambria" w:cs="Times New Roman"/>
          <w:sz w:val="20"/>
          <w:szCs w:val="20"/>
          <w:lang w:eastAsia="el-GR"/>
        </w:rPr>
        <w:t xml:space="preserve"> στο Πνευματικό Κέντρο του Δήμου μας, με την αξιόλογη και έμπειρη συνεργάτη μας </w:t>
      </w:r>
      <w:r w:rsidRPr="00072FB9">
        <w:rPr>
          <w:rFonts w:ascii="Cambria" w:eastAsia="Times New Roman" w:hAnsi="Cambria" w:cs="Times New Roman"/>
          <w:bCs/>
          <w:sz w:val="20"/>
          <w:szCs w:val="20"/>
          <w:lang w:eastAsia="el-GR"/>
        </w:rPr>
        <w:t>κ</w:t>
      </w:r>
      <w:r w:rsidR="00EE01C5" w:rsidRPr="00EE01C5">
        <w:rPr>
          <w:rFonts w:ascii="Cambria" w:eastAsia="Times New Roman" w:hAnsi="Cambria" w:cs="Times New Roman"/>
          <w:bCs/>
          <w:sz w:val="20"/>
          <w:szCs w:val="20"/>
          <w:lang w:eastAsia="el-GR"/>
        </w:rPr>
        <w:t>.</w:t>
      </w:r>
      <w:r w:rsidR="00EE01C5" w:rsidRPr="00EE01C5">
        <w:rPr>
          <w:rFonts w:ascii="Cambria" w:eastAsia="Times New Roman" w:hAnsi="Cambria" w:cs="Times New Roman"/>
          <w:color w:val="000000"/>
          <w:sz w:val="20"/>
          <w:szCs w:val="20"/>
          <w:lang w:eastAsia="el-GR"/>
        </w:rPr>
        <w:t xml:space="preserve"> Αλεξάνδ</w:t>
      </w:r>
      <w:r w:rsidR="00EE01C5" w:rsidRPr="00072FB9">
        <w:rPr>
          <w:rFonts w:ascii="Cambria" w:eastAsia="Times New Roman" w:hAnsi="Cambria" w:cs="Times New Roman"/>
          <w:color w:val="000000"/>
          <w:sz w:val="20"/>
          <w:szCs w:val="20"/>
          <w:lang w:eastAsia="el-GR"/>
        </w:rPr>
        <w:t>ρα</w:t>
      </w:r>
      <w:r w:rsidR="00EE01C5" w:rsidRPr="00EE01C5">
        <w:rPr>
          <w:rFonts w:ascii="Cambria" w:eastAsia="Times New Roman" w:hAnsi="Cambria" w:cs="Times New Roman"/>
          <w:color w:val="000000"/>
          <w:sz w:val="20"/>
          <w:szCs w:val="20"/>
          <w:lang w:eastAsia="el-GR"/>
        </w:rPr>
        <w:t xml:space="preserve"> </w:t>
      </w:r>
      <w:proofErr w:type="spellStart"/>
      <w:r w:rsidR="00EE01C5" w:rsidRPr="00EE01C5">
        <w:rPr>
          <w:rFonts w:ascii="Cambria" w:eastAsia="Times New Roman" w:hAnsi="Cambria" w:cs="Times New Roman"/>
          <w:color w:val="000000"/>
          <w:sz w:val="20"/>
          <w:szCs w:val="20"/>
          <w:lang w:eastAsia="el-GR"/>
        </w:rPr>
        <w:t>Καππάτου</w:t>
      </w:r>
      <w:proofErr w:type="spellEnd"/>
      <w:r w:rsidR="00EE01C5" w:rsidRPr="00EE01C5">
        <w:rPr>
          <w:rFonts w:ascii="Cambria" w:eastAsia="Times New Roman" w:hAnsi="Cambria" w:cs="Times New Roman"/>
          <w:sz w:val="20"/>
          <w:szCs w:val="20"/>
          <w:lang w:eastAsia="el-GR"/>
        </w:rPr>
        <w:t xml:space="preserve"> </w:t>
      </w:r>
      <w:r w:rsidRPr="00072FB9">
        <w:rPr>
          <w:rFonts w:ascii="Cambria" w:eastAsia="Times New Roman" w:hAnsi="Cambria" w:cs="Times New Roman"/>
          <w:sz w:val="20"/>
          <w:szCs w:val="20"/>
          <w:lang w:eastAsia="el-GR"/>
        </w:rPr>
        <w:t>και με</w:t>
      </w:r>
      <w:r w:rsidRPr="00072FB9">
        <w:rPr>
          <w:rFonts w:ascii="Cambria" w:eastAsia="Times New Roman" w:hAnsi="Cambria" w:cs="Times New Roman"/>
          <w:bCs/>
          <w:sz w:val="20"/>
          <w:szCs w:val="20"/>
          <w:lang w:eastAsia="el-GR"/>
        </w:rPr>
        <w:t xml:space="preserve"> </w:t>
      </w:r>
      <w:r w:rsidR="00EE01C5" w:rsidRPr="00EE01C5">
        <w:rPr>
          <w:rFonts w:ascii="Cambria" w:eastAsia="Times New Roman" w:hAnsi="Cambria" w:cs="Times New Roman"/>
          <w:bCs/>
          <w:sz w:val="20"/>
          <w:szCs w:val="20"/>
          <w:lang w:eastAsia="el-GR"/>
        </w:rPr>
        <w:t>θ</w:t>
      </w:r>
      <w:r w:rsidRPr="00072FB9">
        <w:rPr>
          <w:rFonts w:ascii="Cambria" w:eastAsia="Times New Roman" w:hAnsi="Cambria" w:cs="Times New Roman"/>
          <w:bCs/>
          <w:sz w:val="20"/>
          <w:szCs w:val="20"/>
          <w:lang w:eastAsia="el-GR"/>
        </w:rPr>
        <w:t xml:space="preserve">έμα: το </w:t>
      </w:r>
      <w:proofErr w:type="spellStart"/>
      <w:r w:rsidRPr="00EE01C5">
        <w:rPr>
          <w:rFonts w:ascii="Cambria" w:eastAsia="Times New Roman" w:hAnsi="Cambria" w:cs="Times New Roman"/>
          <w:bCs/>
          <w:sz w:val="20"/>
          <w:lang w:eastAsia="el-GR"/>
        </w:rPr>
        <w:t>bullying</w:t>
      </w:r>
      <w:proofErr w:type="spellEnd"/>
      <w:r w:rsidRPr="00EE01C5">
        <w:rPr>
          <w:rFonts w:ascii="Cambria" w:eastAsia="Times New Roman" w:hAnsi="Cambria" w:cs="Times New Roman"/>
          <w:bCs/>
          <w:sz w:val="20"/>
          <w:lang w:eastAsia="el-GR"/>
        </w:rPr>
        <w:t xml:space="preserve"> ή σχολικός εκφοβισμός </w:t>
      </w:r>
    </w:p>
    <w:p w:rsidR="00072FB9" w:rsidRPr="00072FB9" w:rsidRDefault="00072FB9" w:rsidP="00EE01C5">
      <w:pPr>
        <w:rPr>
          <w:rFonts w:ascii="Cambria" w:eastAsia="Times New Roman" w:hAnsi="Cambria" w:cs="Times New Roman"/>
          <w:sz w:val="24"/>
          <w:szCs w:val="24"/>
          <w:lang w:eastAsia="el-GR"/>
        </w:rPr>
      </w:pPr>
      <w:r w:rsidRPr="00072FB9">
        <w:rPr>
          <w:rFonts w:ascii="Cambria" w:eastAsia="Times New Roman" w:hAnsi="Cambria" w:cs="Times New Roman"/>
          <w:sz w:val="20"/>
          <w:szCs w:val="20"/>
          <w:lang w:eastAsia="el-GR"/>
        </w:rPr>
        <w:t>Ένα θέμα που απασχολεί όλους τους γονείς,</w:t>
      </w:r>
      <w:r w:rsidR="00EE4800" w:rsidRPr="00EE01C5">
        <w:rPr>
          <w:rFonts w:ascii="Cambria" w:eastAsia="Times New Roman" w:hAnsi="Cambria" w:cs="Times New Roman"/>
          <w:sz w:val="20"/>
          <w:szCs w:val="20"/>
          <w:lang w:eastAsia="el-GR"/>
        </w:rPr>
        <w:t xml:space="preserve"> </w:t>
      </w:r>
      <w:r w:rsidR="00EE01C5" w:rsidRPr="00EE01C5">
        <w:rPr>
          <w:rFonts w:ascii="Cambria" w:eastAsia="Times New Roman" w:hAnsi="Cambria" w:cs="Times New Roman"/>
          <w:sz w:val="20"/>
          <w:szCs w:val="20"/>
          <w:lang w:eastAsia="el-GR"/>
        </w:rPr>
        <w:t>τους εκπαιδευτικούς</w:t>
      </w:r>
      <w:r w:rsidRPr="00072FB9">
        <w:rPr>
          <w:rFonts w:ascii="Cambria" w:eastAsia="Times New Roman" w:hAnsi="Cambria" w:cs="Times New Roman"/>
          <w:sz w:val="20"/>
          <w:szCs w:val="20"/>
          <w:lang w:eastAsia="el-GR"/>
        </w:rPr>
        <w:t xml:space="preserve"> αλλά και τα ίδια τα παιδιά μας. </w:t>
      </w:r>
    </w:p>
    <w:p w:rsidR="00072FB9" w:rsidRPr="00072FB9" w:rsidRDefault="00072FB9" w:rsidP="00EE01C5">
      <w:pPr>
        <w:rPr>
          <w:rFonts w:ascii="Cambria" w:eastAsia="Times New Roman" w:hAnsi="Cambria" w:cs="Times New Roman"/>
          <w:sz w:val="24"/>
          <w:szCs w:val="24"/>
          <w:lang w:eastAsia="el-GR"/>
        </w:rPr>
      </w:pPr>
      <w:r w:rsidRPr="00072FB9">
        <w:rPr>
          <w:rFonts w:ascii="Cambria" w:eastAsia="Times New Roman" w:hAnsi="Cambria" w:cs="Times New Roman"/>
          <w:sz w:val="20"/>
          <w:szCs w:val="20"/>
          <w:lang w:eastAsia="el-GR"/>
        </w:rPr>
        <w:t>Αφορά σε μια κατάσταση κατά την οποία ασκείται εσκεμμένη, απρόκλητη, συστηματική και επαναλαμβανόμενη βία και επιθετική συμπεριφορά, με σκοπό την επιβολή και την πρόκληση σωματικού και ψυχικού πόνου σε μαθητές από συμμαθητές τους, εντός και εκτός σχολείου.</w:t>
      </w:r>
    </w:p>
    <w:p w:rsidR="00072FB9" w:rsidRPr="00072FB9" w:rsidRDefault="00072FB9" w:rsidP="00EE01C5">
      <w:pPr>
        <w:rPr>
          <w:rFonts w:ascii="Cambria" w:eastAsia="Times New Roman" w:hAnsi="Cambria" w:cs="Times New Roman"/>
          <w:sz w:val="24"/>
          <w:szCs w:val="24"/>
          <w:lang w:eastAsia="el-GR"/>
        </w:rPr>
      </w:pPr>
      <w:r w:rsidRPr="00072FB9">
        <w:rPr>
          <w:rFonts w:ascii="Cambria" w:eastAsia="Times New Roman" w:hAnsi="Cambria" w:cs="Times New Roman"/>
          <w:sz w:val="20"/>
          <w:szCs w:val="20"/>
          <w:lang w:eastAsia="el-GR"/>
        </w:rPr>
        <w:t>Αποτελεί φαινόμενο που ενισχύεται από τη λάθος αντιμετώπισή του, καθόσον τα περισσότερα περιστατικά αποσιωπούνται, διότι θεωρείται ότι στιγματίζουν τους θύτες, τα θύματα και το κύρος του σχολείου.</w:t>
      </w:r>
    </w:p>
    <w:p w:rsidR="00072FB9" w:rsidRPr="00072FB9" w:rsidRDefault="00072FB9" w:rsidP="00EE01C5">
      <w:pPr>
        <w:rPr>
          <w:rFonts w:ascii="Cambria" w:eastAsia="Times New Roman" w:hAnsi="Cambria" w:cs="Times New Roman"/>
          <w:sz w:val="24"/>
          <w:szCs w:val="24"/>
          <w:lang w:eastAsia="el-GR"/>
        </w:rPr>
      </w:pPr>
      <w:r w:rsidRPr="00072FB9">
        <w:rPr>
          <w:rFonts w:ascii="Cambria" w:eastAsia="Times New Roman" w:hAnsi="Cambria" w:cs="Times New Roman"/>
          <w:sz w:val="20"/>
          <w:szCs w:val="20"/>
          <w:lang w:eastAsia="el-GR"/>
        </w:rPr>
        <w:t>Ωστόσο, το φαινόμενο αυτό έχει πολλές και σοβαρές επιπτώσεις, τόσο στη σωματική και ψυχική υγεία, όσο και στην ψυχοκοινωνική ανάπτυξη του παιδιού, ενίοτε με επικίνδυνες συνέπειες και τραγικά αποτελέσματα.</w:t>
      </w:r>
    </w:p>
    <w:p w:rsidR="00072FB9" w:rsidRPr="00072FB9" w:rsidRDefault="00072FB9" w:rsidP="00EE01C5">
      <w:pPr>
        <w:rPr>
          <w:rFonts w:ascii="Cambria" w:eastAsia="Times New Roman" w:hAnsi="Cambria" w:cs="Times New Roman"/>
          <w:sz w:val="24"/>
          <w:szCs w:val="24"/>
          <w:lang w:eastAsia="el-GR"/>
        </w:rPr>
      </w:pPr>
      <w:r w:rsidRPr="00072FB9">
        <w:rPr>
          <w:rFonts w:ascii="Cambria" w:eastAsia="Times New Roman" w:hAnsi="Cambria" w:cs="Times New Roman"/>
          <w:sz w:val="20"/>
          <w:szCs w:val="20"/>
          <w:lang w:eastAsia="el-GR"/>
        </w:rPr>
        <w:t xml:space="preserve">Οι πιο συνηθισμένες εκδηλώσεις </w:t>
      </w:r>
      <w:proofErr w:type="spellStart"/>
      <w:r w:rsidRPr="00072FB9">
        <w:rPr>
          <w:rFonts w:ascii="Cambria" w:eastAsia="Times New Roman" w:hAnsi="Cambria" w:cs="Times New Roman"/>
          <w:sz w:val="20"/>
          <w:szCs w:val="20"/>
          <w:lang w:eastAsia="el-GR"/>
        </w:rPr>
        <w:t>ενδοσχολικής</w:t>
      </w:r>
      <w:proofErr w:type="spellEnd"/>
      <w:r w:rsidRPr="00072FB9">
        <w:rPr>
          <w:rFonts w:ascii="Cambria" w:eastAsia="Times New Roman" w:hAnsi="Cambria" w:cs="Times New Roman"/>
          <w:sz w:val="20"/>
          <w:szCs w:val="20"/>
          <w:lang w:eastAsia="el-GR"/>
        </w:rPr>
        <w:t xml:space="preserve"> βίας είναι:</w:t>
      </w:r>
    </w:p>
    <w:p w:rsidR="00072FB9" w:rsidRPr="00EE01C5" w:rsidRDefault="00072FB9" w:rsidP="00EE01C5">
      <w:pPr>
        <w:pStyle w:val="a4"/>
        <w:numPr>
          <w:ilvl w:val="0"/>
          <w:numId w:val="2"/>
        </w:numPr>
        <w:rPr>
          <w:rFonts w:ascii="Cambria" w:eastAsia="Times New Roman" w:hAnsi="Cambria" w:cs="Times New Roman"/>
          <w:sz w:val="24"/>
          <w:szCs w:val="24"/>
          <w:lang w:eastAsia="el-GR"/>
        </w:rPr>
      </w:pPr>
      <w:r w:rsidRPr="00EE01C5">
        <w:rPr>
          <w:rFonts w:ascii="Cambria" w:eastAsia="Times New Roman" w:hAnsi="Cambria" w:cs="Times New Roman"/>
          <w:sz w:val="20"/>
          <w:szCs w:val="20"/>
          <w:lang w:eastAsia="el-GR"/>
        </w:rPr>
        <w:t>Χειρονομίες, σπρωξιές, ξυλοδαρμοί.</w:t>
      </w:r>
    </w:p>
    <w:p w:rsidR="00072FB9" w:rsidRPr="00EE01C5" w:rsidRDefault="00072FB9" w:rsidP="00EE01C5">
      <w:pPr>
        <w:pStyle w:val="a4"/>
        <w:numPr>
          <w:ilvl w:val="0"/>
          <w:numId w:val="2"/>
        </w:numPr>
        <w:rPr>
          <w:rFonts w:ascii="Cambria" w:eastAsia="Times New Roman" w:hAnsi="Cambria" w:cs="Times New Roman"/>
          <w:sz w:val="24"/>
          <w:szCs w:val="24"/>
          <w:lang w:eastAsia="el-GR"/>
        </w:rPr>
      </w:pPr>
      <w:r w:rsidRPr="00EE01C5">
        <w:rPr>
          <w:rFonts w:ascii="Cambria" w:eastAsia="Times New Roman" w:hAnsi="Cambria" w:cs="Times New Roman"/>
          <w:sz w:val="20"/>
          <w:szCs w:val="20"/>
          <w:lang w:eastAsia="el-GR"/>
        </w:rPr>
        <w:t>Φραστικές επιθέσεις, βρισιές, απειλές, προσβολές.</w:t>
      </w:r>
    </w:p>
    <w:p w:rsidR="00072FB9" w:rsidRPr="00EE01C5" w:rsidRDefault="00072FB9" w:rsidP="00EE01C5">
      <w:pPr>
        <w:pStyle w:val="a4"/>
        <w:numPr>
          <w:ilvl w:val="0"/>
          <w:numId w:val="2"/>
        </w:numPr>
        <w:rPr>
          <w:rFonts w:ascii="Cambria" w:eastAsia="Times New Roman" w:hAnsi="Cambria" w:cs="Times New Roman"/>
          <w:sz w:val="24"/>
          <w:szCs w:val="24"/>
          <w:lang w:eastAsia="el-GR"/>
        </w:rPr>
      </w:pPr>
      <w:r w:rsidRPr="00EE01C5">
        <w:rPr>
          <w:rFonts w:ascii="Cambria" w:eastAsia="Times New Roman" w:hAnsi="Cambria" w:cs="Times New Roman"/>
          <w:sz w:val="20"/>
          <w:szCs w:val="20"/>
          <w:lang w:eastAsia="el-GR"/>
        </w:rPr>
        <w:t>Εκβιασμοί, καταστροφή προσωπικών αντικειμένων.</w:t>
      </w:r>
    </w:p>
    <w:p w:rsidR="00072FB9" w:rsidRPr="00EE01C5" w:rsidRDefault="00072FB9" w:rsidP="00EE01C5">
      <w:pPr>
        <w:pStyle w:val="a4"/>
        <w:numPr>
          <w:ilvl w:val="0"/>
          <w:numId w:val="2"/>
        </w:numPr>
        <w:rPr>
          <w:rFonts w:ascii="Cambria" w:eastAsia="Times New Roman" w:hAnsi="Cambria" w:cs="Times New Roman"/>
          <w:sz w:val="24"/>
          <w:szCs w:val="24"/>
          <w:lang w:eastAsia="el-GR"/>
        </w:rPr>
      </w:pPr>
      <w:r w:rsidRPr="00EE01C5">
        <w:rPr>
          <w:rFonts w:ascii="Cambria" w:eastAsia="Times New Roman" w:hAnsi="Cambria" w:cs="Times New Roman"/>
          <w:sz w:val="20"/>
          <w:szCs w:val="20"/>
          <w:lang w:eastAsia="el-GR"/>
        </w:rPr>
        <w:t>Κλοπές.</w:t>
      </w:r>
    </w:p>
    <w:p w:rsidR="00072FB9" w:rsidRPr="00EE01C5" w:rsidRDefault="00072FB9" w:rsidP="00EE01C5">
      <w:pPr>
        <w:pStyle w:val="a4"/>
        <w:numPr>
          <w:ilvl w:val="0"/>
          <w:numId w:val="2"/>
        </w:numPr>
        <w:rPr>
          <w:rFonts w:ascii="Cambria" w:eastAsia="Times New Roman" w:hAnsi="Cambria" w:cs="Times New Roman"/>
          <w:sz w:val="24"/>
          <w:szCs w:val="24"/>
          <w:lang w:eastAsia="el-GR"/>
        </w:rPr>
      </w:pPr>
      <w:r w:rsidRPr="00EE01C5">
        <w:rPr>
          <w:rFonts w:ascii="Cambria" w:eastAsia="Times New Roman" w:hAnsi="Cambria" w:cs="Times New Roman"/>
          <w:sz w:val="20"/>
          <w:szCs w:val="20"/>
          <w:lang w:eastAsia="el-GR"/>
        </w:rPr>
        <w:t>Σεξουαλική παρενόχληση, κακοποίηση.</w:t>
      </w:r>
    </w:p>
    <w:p w:rsidR="00072FB9" w:rsidRPr="00EE01C5" w:rsidRDefault="00072FB9" w:rsidP="00EE01C5">
      <w:pPr>
        <w:pStyle w:val="a4"/>
        <w:numPr>
          <w:ilvl w:val="0"/>
          <w:numId w:val="2"/>
        </w:numPr>
        <w:rPr>
          <w:rFonts w:ascii="Cambria" w:eastAsia="Times New Roman" w:hAnsi="Cambria" w:cs="Times New Roman"/>
          <w:sz w:val="24"/>
          <w:szCs w:val="24"/>
          <w:lang w:eastAsia="el-GR"/>
        </w:rPr>
      </w:pPr>
      <w:r w:rsidRPr="00EE01C5">
        <w:rPr>
          <w:rFonts w:ascii="Cambria" w:eastAsia="Times New Roman" w:hAnsi="Cambria" w:cs="Times New Roman"/>
          <w:sz w:val="20"/>
          <w:szCs w:val="20"/>
          <w:lang w:eastAsia="el-GR"/>
        </w:rPr>
        <w:t>Αποκλεισμός από παρέες, παιχνίδια, δραστηριότητες.</w:t>
      </w:r>
    </w:p>
    <w:p w:rsidR="00072FB9" w:rsidRPr="00072FB9" w:rsidRDefault="00072FB9" w:rsidP="00EE01C5">
      <w:pPr>
        <w:rPr>
          <w:rFonts w:ascii="Cambria" w:eastAsia="Times New Roman" w:hAnsi="Cambria" w:cs="Times New Roman"/>
          <w:sz w:val="24"/>
          <w:szCs w:val="24"/>
          <w:lang w:eastAsia="el-GR"/>
        </w:rPr>
      </w:pPr>
      <w:r w:rsidRPr="00072FB9">
        <w:rPr>
          <w:rFonts w:ascii="Cambria" w:eastAsia="Times New Roman" w:hAnsi="Cambria" w:cs="Times New Roman"/>
          <w:color w:val="000000"/>
          <w:sz w:val="20"/>
          <w:szCs w:val="20"/>
          <w:lang w:eastAsia="el-GR"/>
        </w:rPr>
        <w:lastRenderedPageBreak/>
        <w:t xml:space="preserve">Θα συζητήσουμε με τη γνωστή σε όλους παιδοψυχολόγο </w:t>
      </w:r>
      <w:r w:rsidR="00EE01C5" w:rsidRPr="00EE01C5">
        <w:rPr>
          <w:rFonts w:ascii="Cambria" w:eastAsia="Times New Roman" w:hAnsi="Cambria" w:cs="Times New Roman"/>
          <w:color w:val="000000"/>
          <w:sz w:val="20"/>
          <w:szCs w:val="20"/>
          <w:lang w:eastAsia="el-GR"/>
        </w:rPr>
        <w:t>και ψυχολόγο κ</w:t>
      </w:r>
      <w:r w:rsidR="00EE01C5">
        <w:rPr>
          <w:rFonts w:ascii="Cambria" w:eastAsia="Times New Roman" w:hAnsi="Cambria" w:cs="Times New Roman"/>
          <w:color w:val="000000"/>
          <w:sz w:val="20"/>
          <w:szCs w:val="20"/>
          <w:lang w:eastAsia="el-GR"/>
        </w:rPr>
        <w:t>.</w:t>
      </w:r>
      <w:r w:rsidR="00EE01C5" w:rsidRPr="00EE01C5">
        <w:rPr>
          <w:rFonts w:ascii="Cambria" w:eastAsia="Times New Roman" w:hAnsi="Cambria" w:cs="Times New Roman"/>
          <w:color w:val="000000"/>
          <w:sz w:val="20"/>
          <w:szCs w:val="20"/>
          <w:lang w:eastAsia="el-GR"/>
        </w:rPr>
        <w:t xml:space="preserve"> </w:t>
      </w:r>
      <w:proofErr w:type="spellStart"/>
      <w:r w:rsidR="00EE01C5" w:rsidRPr="00EE01C5">
        <w:rPr>
          <w:rFonts w:ascii="Cambria" w:eastAsia="Times New Roman" w:hAnsi="Cambria" w:cs="Times New Roman"/>
          <w:color w:val="000000"/>
          <w:sz w:val="20"/>
          <w:szCs w:val="20"/>
          <w:lang w:eastAsia="el-GR"/>
        </w:rPr>
        <w:t>Καππάτου</w:t>
      </w:r>
      <w:proofErr w:type="spellEnd"/>
      <w:r w:rsidR="00EE01C5" w:rsidRPr="00EE01C5">
        <w:rPr>
          <w:rFonts w:ascii="Cambria" w:eastAsia="Times New Roman" w:hAnsi="Cambria" w:cs="Times New Roman"/>
          <w:color w:val="000000"/>
          <w:sz w:val="20"/>
          <w:szCs w:val="20"/>
          <w:lang w:eastAsia="el-GR"/>
        </w:rPr>
        <w:t xml:space="preserve"> Αλεξάνδ</w:t>
      </w:r>
      <w:r w:rsidRPr="00072FB9">
        <w:rPr>
          <w:rFonts w:ascii="Cambria" w:eastAsia="Times New Roman" w:hAnsi="Cambria" w:cs="Times New Roman"/>
          <w:color w:val="000000"/>
          <w:sz w:val="20"/>
          <w:szCs w:val="20"/>
          <w:lang w:eastAsia="el-GR"/>
        </w:rPr>
        <w:t xml:space="preserve">ρα, η οποία κάθε χρόνο κάνει την έναρξη και τη λήξη της Σχολής Γονέων του Δήμου Βριλησσίων για (5) συνεχόμενα έτη. Την ευχαριστούμε πολύ για την εμπιστοσύνη της και την προτίμηση της αλλά και για την τιμή που μας κάνει. </w:t>
      </w:r>
    </w:p>
    <w:p w:rsidR="00072FB9" w:rsidRPr="00072FB9" w:rsidRDefault="00072FB9" w:rsidP="00EE01C5">
      <w:pPr>
        <w:rPr>
          <w:rFonts w:ascii="Cambria" w:eastAsia="Times New Roman" w:hAnsi="Cambria" w:cs="Times New Roman"/>
          <w:sz w:val="24"/>
          <w:szCs w:val="24"/>
          <w:lang w:eastAsia="el-GR"/>
        </w:rPr>
      </w:pPr>
      <w:r w:rsidRPr="00072FB9">
        <w:rPr>
          <w:rFonts w:ascii="Cambria" w:eastAsia="Times New Roman" w:hAnsi="Cambria" w:cs="Times New Roman"/>
          <w:color w:val="000000"/>
          <w:sz w:val="20"/>
          <w:szCs w:val="20"/>
          <w:lang w:eastAsia="el-GR"/>
        </w:rPr>
        <w:t xml:space="preserve">Η εμπειρία της και η εξειδικευμένη γνώση της είναι πολύτιμα εφόδια για όλους μας. </w:t>
      </w:r>
    </w:p>
    <w:p w:rsidR="00072FB9" w:rsidRPr="00072FB9" w:rsidRDefault="00072FB9" w:rsidP="00EE01C5">
      <w:pPr>
        <w:rPr>
          <w:rFonts w:ascii="Cambria" w:eastAsia="Times New Roman" w:hAnsi="Cambria" w:cs="Times New Roman"/>
          <w:sz w:val="24"/>
          <w:szCs w:val="24"/>
          <w:lang w:eastAsia="el-GR"/>
        </w:rPr>
      </w:pPr>
      <w:r w:rsidRPr="00072FB9">
        <w:rPr>
          <w:rFonts w:ascii="Cambria" w:eastAsia="Times New Roman" w:hAnsi="Cambria" w:cs="Times New Roman"/>
          <w:sz w:val="20"/>
          <w:szCs w:val="20"/>
          <w:lang w:eastAsia="el-GR"/>
        </w:rPr>
        <w:t xml:space="preserve">Δηλώστε συμμετοχή στο </w:t>
      </w:r>
      <w:proofErr w:type="spellStart"/>
      <w:r w:rsidRPr="00072FB9">
        <w:rPr>
          <w:rFonts w:ascii="Cambria" w:eastAsia="Times New Roman" w:hAnsi="Cambria" w:cs="Times New Roman"/>
          <w:sz w:val="20"/>
          <w:szCs w:val="20"/>
          <w:lang w:eastAsia="el-GR"/>
        </w:rPr>
        <w:t>τηλ</w:t>
      </w:r>
      <w:proofErr w:type="spellEnd"/>
      <w:r w:rsidRPr="00072FB9">
        <w:rPr>
          <w:rFonts w:ascii="Cambria" w:eastAsia="Times New Roman" w:hAnsi="Cambria" w:cs="Times New Roman"/>
          <w:sz w:val="20"/>
          <w:szCs w:val="20"/>
          <w:lang w:eastAsia="el-GR"/>
        </w:rPr>
        <w:t>. 210-8045564 και 210-6135611</w:t>
      </w:r>
      <w:r w:rsidR="00EE01C5" w:rsidRPr="00EE01C5">
        <w:rPr>
          <w:rFonts w:ascii="Cambria" w:eastAsia="Times New Roman" w:hAnsi="Cambria" w:cs="Times New Roman"/>
          <w:sz w:val="20"/>
          <w:szCs w:val="20"/>
          <w:lang w:eastAsia="el-GR"/>
        </w:rPr>
        <w:t>.</w:t>
      </w:r>
    </w:p>
    <w:p w:rsidR="00072FB9" w:rsidRPr="00072FB9" w:rsidRDefault="00072FB9" w:rsidP="00EE01C5">
      <w:pPr>
        <w:rPr>
          <w:rFonts w:ascii="Cambria" w:eastAsia="Times New Roman" w:hAnsi="Cambria" w:cs="Times New Roman"/>
          <w:sz w:val="24"/>
          <w:szCs w:val="24"/>
          <w:lang w:eastAsia="el-GR"/>
        </w:rPr>
      </w:pPr>
      <w:r w:rsidRPr="00072FB9">
        <w:rPr>
          <w:rFonts w:ascii="Cambria" w:eastAsia="Times New Roman" w:hAnsi="Cambria" w:cs="Times New Roman"/>
          <w:bCs/>
          <w:sz w:val="20"/>
          <w:szCs w:val="20"/>
          <w:lang w:eastAsia="el-GR"/>
        </w:rPr>
        <w:t>Καλή Σχολική Χρονιά</w:t>
      </w:r>
      <w:r w:rsidR="00EE01C5" w:rsidRPr="00EE01C5">
        <w:rPr>
          <w:rFonts w:ascii="Cambria" w:eastAsia="Times New Roman" w:hAnsi="Cambria" w:cs="Times New Roman"/>
          <w:bCs/>
          <w:sz w:val="20"/>
          <w:szCs w:val="20"/>
          <w:lang w:eastAsia="el-GR"/>
        </w:rPr>
        <w:t>.</w:t>
      </w:r>
    </w:p>
    <w:p w:rsidR="00EE01C5" w:rsidRPr="00EE01C5" w:rsidRDefault="00EE01C5" w:rsidP="00EE01C5">
      <w:pPr>
        <w:rPr>
          <w:rFonts w:ascii="Cambria" w:eastAsia="Times New Roman" w:hAnsi="Cambria" w:cs="Times New Roman"/>
          <w:sz w:val="20"/>
          <w:szCs w:val="20"/>
          <w:lang w:eastAsia="el-GR"/>
        </w:rPr>
      </w:pPr>
    </w:p>
    <w:p w:rsidR="00072FB9" w:rsidRPr="00072FB9" w:rsidRDefault="00072FB9" w:rsidP="00EE01C5">
      <w:pPr>
        <w:rPr>
          <w:rFonts w:ascii="Cambria" w:eastAsia="Times New Roman" w:hAnsi="Cambria" w:cs="Times New Roman"/>
          <w:sz w:val="24"/>
          <w:szCs w:val="24"/>
          <w:lang w:eastAsia="el-GR"/>
        </w:rPr>
      </w:pPr>
      <w:r w:rsidRPr="00072FB9">
        <w:rPr>
          <w:rFonts w:ascii="Cambria" w:eastAsia="Times New Roman" w:hAnsi="Cambria" w:cs="Times New Roman"/>
          <w:sz w:val="20"/>
          <w:szCs w:val="20"/>
          <w:lang w:eastAsia="el-GR"/>
        </w:rPr>
        <w:t>Μ</w:t>
      </w:r>
      <w:r w:rsidR="00EE01C5" w:rsidRPr="00EE01C5">
        <w:rPr>
          <w:rFonts w:ascii="Cambria" w:eastAsia="Times New Roman" w:hAnsi="Cambria" w:cs="Times New Roman"/>
          <w:sz w:val="20"/>
          <w:szCs w:val="20"/>
          <w:lang w:eastAsia="el-GR"/>
        </w:rPr>
        <w:t xml:space="preserve">ε εκτίμηση, </w:t>
      </w:r>
    </w:p>
    <w:p w:rsidR="00072FB9" w:rsidRPr="00072FB9" w:rsidRDefault="00072FB9" w:rsidP="00EE01C5">
      <w:pPr>
        <w:rPr>
          <w:rFonts w:ascii="Cambria" w:eastAsia="Times New Roman" w:hAnsi="Cambria" w:cs="Times New Roman"/>
          <w:sz w:val="24"/>
          <w:szCs w:val="24"/>
          <w:lang w:eastAsia="el-GR"/>
        </w:rPr>
      </w:pPr>
      <w:r w:rsidRPr="00072FB9">
        <w:rPr>
          <w:rFonts w:ascii="Cambria" w:eastAsia="Times New Roman" w:hAnsi="Cambria" w:cs="Times New Roman"/>
          <w:bCs/>
          <w:sz w:val="20"/>
          <w:szCs w:val="20"/>
          <w:lang w:eastAsia="el-GR"/>
        </w:rPr>
        <w:t xml:space="preserve">                                                                     </w:t>
      </w:r>
    </w:p>
    <w:p w:rsidR="00072FB9" w:rsidRPr="00072FB9" w:rsidRDefault="00072FB9" w:rsidP="00EE01C5">
      <w:pPr>
        <w:rPr>
          <w:rFonts w:ascii="Cambria" w:eastAsia="Times New Roman" w:hAnsi="Cambria" w:cs="Times New Roman"/>
          <w:sz w:val="24"/>
          <w:szCs w:val="24"/>
          <w:lang w:eastAsia="el-GR"/>
        </w:rPr>
      </w:pPr>
      <w:r w:rsidRPr="00072FB9">
        <w:rPr>
          <w:rFonts w:ascii="Cambria" w:eastAsia="Times New Roman" w:hAnsi="Cambria" w:cs="Times New Roman"/>
          <w:sz w:val="20"/>
          <w:szCs w:val="20"/>
          <w:lang w:eastAsia="el-GR"/>
        </w:rPr>
        <w:t>Β.</w:t>
      </w:r>
      <w:r w:rsidR="00EE01C5" w:rsidRPr="00EE01C5">
        <w:rPr>
          <w:rFonts w:ascii="Cambria" w:eastAsia="Times New Roman" w:hAnsi="Cambria" w:cs="Times New Roman"/>
          <w:sz w:val="20"/>
          <w:szCs w:val="20"/>
          <w:lang w:eastAsia="el-GR"/>
        </w:rPr>
        <w:t xml:space="preserve"> Αρσένη-Λάμπρου</w:t>
      </w:r>
    </w:p>
    <w:p w:rsidR="00072FB9" w:rsidRPr="00072FB9" w:rsidRDefault="00072FB9" w:rsidP="00EE01C5">
      <w:pPr>
        <w:rPr>
          <w:rFonts w:ascii="Cambria" w:eastAsia="Times New Roman" w:hAnsi="Cambria" w:cs="Times New Roman"/>
          <w:sz w:val="24"/>
          <w:szCs w:val="24"/>
          <w:lang w:eastAsia="el-GR"/>
        </w:rPr>
      </w:pPr>
      <w:r w:rsidRPr="00072FB9">
        <w:rPr>
          <w:rFonts w:ascii="Cambria" w:eastAsia="Times New Roman" w:hAnsi="Cambria" w:cs="Times New Roman"/>
          <w:sz w:val="20"/>
          <w:szCs w:val="20"/>
          <w:lang w:eastAsia="el-GR"/>
        </w:rPr>
        <w:t>Αντιδήμαρχος Κοινωνικής Πολιτικής &amp;</w:t>
      </w:r>
      <w:r w:rsidR="00EE4800" w:rsidRPr="00EE01C5">
        <w:rPr>
          <w:rFonts w:ascii="Cambria" w:eastAsia="Times New Roman" w:hAnsi="Cambria" w:cs="Times New Roman"/>
          <w:sz w:val="20"/>
          <w:szCs w:val="20"/>
          <w:lang w:eastAsia="el-GR"/>
        </w:rPr>
        <w:t xml:space="preserve"> </w:t>
      </w:r>
      <w:r w:rsidRPr="00072FB9">
        <w:rPr>
          <w:rFonts w:ascii="Cambria" w:eastAsia="Times New Roman" w:hAnsi="Cambria" w:cs="Times New Roman"/>
          <w:sz w:val="20"/>
          <w:szCs w:val="20"/>
          <w:lang w:eastAsia="el-GR"/>
        </w:rPr>
        <w:t>Προαγωγής Υγείας</w:t>
      </w:r>
      <w:r w:rsidR="00EE4800" w:rsidRPr="00EE01C5">
        <w:rPr>
          <w:rFonts w:ascii="Cambria" w:eastAsia="Times New Roman" w:hAnsi="Cambria" w:cs="Times New Roman"/>
          <w:sz w:val="20"/>
          <w:szCs w:val="20"/>
          <w:lang w:eastAsia="el-GR"/>
        </w:rPr>
        <w:t>, π</w:t>
      </w:r>
      <w:r w:rsidRPr="00072FB9">
        <w:rPr>
          <w:rFonts w:ascii="Cambria" w:eastAsia="Times New Roman" w:hAnsi="Cambria" w:cs="Times New Roman"/>
          <w:sz w:val="20"/>
          <w:szCs w:val="20"/>
          <w:lang w:eastAsia="el-GR"/>
        </w:rPr>
        <w:t xml:space="preserve">ρόεδρος ΟΚΠΑΔΒ </w:t>
      </w:r>
    </w:p>
    <w:p w:rsidR="00072FB9" w:rsidRPr="00072FB9" w:rsidRDefault="00072FB9" w:rsidP="00EE01C5">
      <w:pPr>
        <w:rPr>
          <w:rFonts w:ascii="Cambria" w:eastAsia="Times New Roman" w:hAnsi="Cambria" w:cs="Times New Roman"/>
          <w:sz w:val="24"/>
          <w:szCs w:val="24"/>
          <w:lang w:eastAsia="el-GR"/>
        </w:rPr>
      </w:pPr>
      <w:r w:rsidRPr="00072FB9">
        <w:rPr>
          <w:rFonts w:ascii="Cambria" w:eastAsia="Times New Roman" w:hAnsi="Cambria" w:cs="Times New Roman"/>
          <w:sz w:val="20"/>
          <w:szCs w:val="20"/>
          <w:lang w:eastAsia="el-GR"/>
        </w:rPr>
        <w:t> </w:t>
      </w:r>
    </w:p>
    <w:p w:rsidR="00072FB9" w:rsidRPr="00072FB9" w:rsidRDefault="00072FB9" w:rsidP="00EE01C5">
      <w:pPr>
        <w:rPr>
          <w:rFonts w:ascii="Cambria" w:eastAsia="Times New Roman" w:hAnsi="Cambria" w:cs="Times New Roman"/>
          <w:sz w:val="24"/>
          <w:szCs w:val="24"/>
          <w:lang w:eastAsia="el-GR"/>
        </w:rPr>
      </w:pPr>
      <w:r w:rsidRPr="00072FB9">
        <w:rPr>
          <w:rFonts w:ascii="Cambria" w:eastAsia="Times New Roman" w:hAnsi="Cambria" w:cs="Times New Roman"/>
          <w:sz w:val="20"/>
          <w:szCs w:val="20"/>
          <w:lang w:eastAsia="el-GR"/>
        </w:rPr>
        <w:t> </w:t>
      </w:r>
    </w:p>
    <w:p w:rsidR="00072FB9" w:rsidRPr="00072FB9" w:rsidRDefault="00072FB9" w:rsidP="00EE01C5">
      <w:pPr>
        <w:rPr>
          <w:rFonts w:ascii="Cambria" w:eastAsia="Times New Roman" w:hAnsi="Cambria" w:cs="Times New Roman"/>
          <w:sz w:val="24"/>
          <w:szCs w:val="24"/>
          <w:lang w:eastAsia="el-GR"/>
        </w:rPr>
      </w:pPr>
      <w:r w:rsidRPr="00072FB9">
        <w:rPr>
          <w:rFonts w:ascii="Cambria" w:eastAsia="Times New Roman" w:hAnsi="Cambria" w:cs="Times New Roman"/>
          <w:sz w:val="20"/>
          <w:szCs w:val="20"/>
          <w:lang w:eastAsia="el-GR"/>
        </w:rPr>
        <w:t> </w:t>
      </w:r>
    </w:p>
    <w:p w:rsidR="00AA6380" w:rsidRPr="00EE01C5" w:rsidRDefault="00AA6380">
      <w:pPr>
        <w:rPr>
          <w:rFonts w:ascii="Cambria" w:hAnsi="Cambria"/>
        </w:rPr>
      </w:pPr>
    </w:p>
    <w:sectPr w:rsidR="00AA6380" w:rsidRPr="00EE01C5" w:rsidSect="00AA638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C04A2"/>
    <w:multiLevelType w:val="multilevel"/>
    <w:tmpl w:val="DD6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B00120"/>
    <w:multiLevelType w:val="hybridMultilevel"/>
    <w:tmpl w:val="B2E6A3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20"/>
  <w:characterSpacingControl w:val="doNotCompress"/>
  <w:compat/>
  <w:rsids>
    <w:rsidRoot w:val="00072FB9"/>
    <w:rsid w:val="00072FB9"/>
    <w:rsid w:val="00AA6380"/>
    <w:rsid w:val="00EC603C"/>
    <w:rsid w:val="00EE01C5"/>
    <w:rsid w:val="00EE48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dp7e2464c0st">
    <w:name w:val="ydp7e2464c0st"/>
    <w:basedOn w:val="a0"/>
    <w:rsid w:val="00072FB9"/>
  </w:style>
  <w:style w:type="paragraph" w:styleId="Web">
    <w:name w:val="Normal (Web)"/>
    <w:basedOn w:val="a"/>
    <w:uiPriority w:val="99"/>
    <w:semiHidden/>
    <w:unhideWhenUsed/>
    <w:rsid w:val="00072FB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072FB9"/>
    <w:rPr>
      <w:i/>
      <w:iCs/>
    </w:rPr>
  </w:style>
  <w:style w:type="paragraph" w:styleId="a4">
    <w:name w:val="List Paragraph"/>
    <w:basedOn w:val="a"/>
    <w:uiPriority w:val="34"/>
    <w:qFormat/>
    <w:rsid w:val="00EE01C5"/>
    <w:pPr>
      <w:ind w:left="720"/>
      <w:contextualSpacing/>
    </w:pPr>
  </w:style>
</w:styles>
</file>

<file path=word/webSettings.xml><?xml version="1.0" encoding="utf-8"?>
<w:webSettings xmlns:r="http://schemas.openxmlformats.org/officeDocument/2006/relationships" xmlns:w="http://schemas.openxmlformats.org/wordprocessingml/2006/main">
  <w:divs>
    <w:div w:id="514156892">
      <w:bodyDiv w:val="1"/>
      <w:marLeft w:val="0"/>
      <w:marRight w:val="0"/>
      <w:marTop w:val="0"/>
      <w:marBottom w:val="0"/>
      <w:divBdr>
        <w:top w:val="none" w:sz="0" w:space="0" w:color="auto"/>
        <w:left w:val="none" w:sz="0" w:space="0" w:color="auto"/>
        <w:bottom w:val="none" w:sz="0" w:space="0" w:color="auto"/>
        <w:right w:val="none" w:sz="0" w:space="0" w:color="auto"/>
      </w:divBdr>
      <w:divsChild>
        <w:div w:id="753287035">
          <w:marLeft w:val="0"/>
          <w:marRight w:val="0"/>
          <w:marTop w:val="0"/>
          <w:marBottom w:val="0"/>
          <w:divBdr>
            <w:top w:val="none" w:sz="0" w:space="0" w:color="auto"/>
            <w:left w:val="none" w:sz="0" w:space="0" w:color="auto"/>
            <w:bottom w:val="none" w:sz="0" w:space="0" w:color="auto"/>
            <w:right w:val="none" w:sz="0" w:space="0" w:color="auto"/>
          </w:divBdr>
          <w:divsChild>
            <w:div w:id="83192110">
              <w:marLeft w:val="0"/>
              <w:marRight w:val="0"/>
              <w:marTop w:val="0"/>
              <w:marBottom w:val="0"/>
              <w:divBdr>
                <w:top w:val="none" w:sz="0" w:space="0" w:color="auto"/>
                <w:left w:val="none" w:sz="0" w:space="0" w:color="auto"/>
                <w:bottom w:val="none" w:sz="0" w:space="0" w:color="auto"/>
                <w:right w:val="none" w:sz="0" w:space="0" w:color="auto"/>
              </w:divBdr>
              <w:divsChild>
                <w:div w:id="1151142201">
                  <w:marLeft w:val="0"/>
                  <w:marRight w:val="0"/>
                  <w:marTop w:val="0"/>
                  <w:marBottom w:val="0"/>
                  <w:divBdr>
                    <w:top w:val="none" w:sz="0" w:space="0" w:color="auto"/>
                    <w:left w:val="none" w:sz="0" w:space="0" w:color="auto"/>
                    <w:bottom w:val="none" w:sz="0" w:space="0" w:color="auto"/>
                    <w:right w:val="none" w:sz="0" w:space="0" w:color="auto"/>
                  </w:divBdr>
                </w:div>
                <w:div w:id="1356538847">
                  <w:marLeft w:val="0"/>
                  <w:marRight w:val="0"/>
                  <w:marTop w:val="0"/>
                  <w:marBottom w:val="0"/>
                  <w:divBdr>
                    <w:top w:val="none" w:sz="0" w:space="0" w:color="auto"/>
                    <w:left w:val="none" w:sz="0" w:space="0" w:color="auto"/>
                    <w:bottom w:val="none" w:sz="0" w:space="0" w:color="auto"/>
                    <w:right w:val="none" w:sz="0" w:space="0" w:color="auto"/>
                  </w:divBdr>
                </w:div>
                <w:div w:id="893393178">
                  <w:marLeft w:val="0"/>
                  <w:marRight w:val="0"/>
                  <w:marTop w:val="0"/>
                  <w:marBottom w:val="0"/>
                  <w:divBdr>
                    <w:top w:val="none" w:sz="0" w:space="0" w:color="auto"/>
                    <w:left w:val="none" w:sz="0" w:space="0" w:color="auto"/>
                    <w:bottom w:val="none" w:sz="0" w:space="0" w:color="auto"/>
                    <w:right w:val="none" w:sz="0" w:space="0" w:color="auto"/>
                  </w:divBdr>
                </w:div>
                <w:div w:id="56786256">
                  <w:marLeft w:val="0"/>
                  <w:marRight w:val="0"/>
                  <w:marTop w:val="0"/>
                  <w:marBottom w:val="0"/>
                  <w:divBdr>
                    <w:top w:val="none" w:sz="0" w:space="0" w:color="auto"/>
                    <w:left w:val="none" w:sz="0" w:space="0" w:color="auto"/>
                    <w:bottom w:val="none" w:sz="0" w:space="0" w:color="auto"/>
                    <w:right w:val="none" w:sz="0" w:space="0" w:color="auto"/>
                  </w:divBdr>
                </w:div>
                <w:div w:id="136849620">
                  <w:marLeft w:val="0"/>
                  <w:marRight w:val="0"/>
                  <w:marTop w:val="0"/>
                  <w:marBottom w:val="0"/>
                  <w:divBdr>
                    <w:top w:val="none" w:sz="0" w:space="0" w:color="auto"/>
                    <w:left w:val="none" w:sz="0" w:space="0" w:color="auto"/>
                    <w:bottom w:val="none" w:sz="0" w:space="0" w:color="auto"/>
                    <w:right w:val="none" w:sz="0" w:space="0" w:color="auto"/>
                  </w:divBdr>
                </w:div>
                <w:div w:id="1747921130">
                  <w:marLeft w:val="0"/>
                  <w:marRight w:val="0"/>
                  <w:marTop w:val="0"/>
                  <w:marBottom w:val="0"/>
                  <w:divBdr>
                    <w:top w:val="none" w:sz="0" w:space="0" w:color="auto"/>
                    <w:left w:val="none" w:sz="0" w:space="0" w:color="auto"/>
                    <w:bottom w:val="none" w:sz="0" w:space="0" w:color="auto"/>
                    <w:right w:val="none" w:sz="0" w:space="0" w:color="auto"/>
                  </w:divBdr>
                </w:div>
                <w:div w:id="753085698">
                  <w:marLeft w:val="0"/>
                  <w:marRight w:val="0"/>
                  <w:marTop w:val="0"/>
                  <w:marBottom w:val="0"/>
                  <w:divBdr>
                    <w:top w:val="none" w:sz="0" w:space="0" w:color="auto"/>
                    <w:left w:val="none" w:sz="0" w:space="0" w:color="auto"/>
                    <w:bottom w:val="none" w:sz="0" w:space="0" w:color="auto"/>
                    <w:right w:val="none" w:sz="0" w:space="0" w:color="auto"/>
                  </w:divBdr>
                </w:div>
                <w:div w:id="1169324709">
                  <w:marLeft w:val="0"/>
                  <w:marRight w:val="0"/>
                  <w:marTop w:val="0"/>
                  <w:marBottom w:val="0"/>
                  <w:divBdr>
                    <w:top w:val="none" w:sz="0" w:space="0" w:color="auto"/>
                    <w:left w:val="none" w:sz="0" w:space="0" w:color="auto"/>
                    <w:bottom w:val="none" w:sz="0" w:space="0" w:color="auto"/>
                    <w:right w:val="none" w:sz="0" w:space="0" w:color="auto"/>
                  </w:divBdr>
                </w:div>
                <w:div w:id="200557365">
                  <w:marLeft w:val="0"/>
                  <w:marRight w:val="0"/>
                  <w:marTop w:val="0"/>
                  <w:marBottom w:val="0"/>
                  <w:divBdr>
                    <w:top w:val="none" w:sz="0" w:space="0" w:color="auto"/>
                    <w:left w:val="none" w:sz="0" w:space="0" w:color="auto"/>
                    <w:bottom w:val="none" w:sz="0" w:space="0" w:color="auto"/>
                    <w:right w:val="none" w:sz="0" w:space="0" w:color="auto"/>
                  </w:divBdr>
                  <w:divsChild>
                    <w:div w:id="117843489">
                      <w:marLeft w:val="0"/>
                      <w:marRight w:val="0"/>
                      <w:marTop w:val="0"/>
                      <w:marBottom w:val="0"/>
                      <w:divBdr>
                        <w:top w:val="none" w:sz="0" w:space="0" w:color="auto"/>
                        <w:left w:val="none" w:sz="0" w:space="0" w:color="auto"/>
                        <w:bottom w:val="none" w:sz="0" w:space="0" w:color="auto"/>
                        <w:right w:val="none" w:sz="0" w:space="0" w:color="auto"/>
                      </w:divBdr>
                      <w:divsChild>
                        <w:div w:id="772089349">
                          <w:marLeft w:val="0"/>
                          <w:marRight w:val="0"/>
                          <w:marTop w:val="0"/>
                          <w:marBottom w:val="0"/>
                          <w:divBdr>
                            <w:top w:val="none" w:sz="0" w:space="0" w:color="auto"/>
                            <w:left w:val="none" w:sz="0" w:space="0" w:color="auto"/>
                            <w:bottom w:val="none" w:sz="0" w:space="0" w:color="auto"/>
                            <w:right w:val="none" w:sz="0" w:space="0" w:color="auto"/>
                          </w:divBdr>
                        </w:div>
                        <w:div w:id="345013607">
                          <w:marLeft w:val="0"/>
                          <w:marRight w:val="0"/>
                          <w:marTop w:val="0"/>
                          <w:marBottom w:val="0"/>
                          <w:divBdr>
                            <w:top w:val="none" w:sz="0" w:space="0" w:color="auto"/>
                            <w:left w:val="none" w:sz="0" w:space="0" w:color="auto"/>
                            <w:bottom w:val="none" w:sz="0" w:space="0" w:color="auto"/>
                            <w:right w:val="none" w:sz="0" w:space="0" w:color="auto"/>
                          </w:divBdr>
                        </w:div>
                      </w:divsChild>
                    </w:div>
                    <w:div w:id="1199271278">
                      <w:marLeft w:val="0"/>
                      <w:marRight w:val="0"/>
                      <w:marTop w:val="0"/>
                      <w:marBottom w:val="0"/>
                      <w:divBdr>
                        <w:top w:val="none" w:sz="0" w:space="0" w:color="auto"/>
                        <w:left w:val="none" w:sz="0" w:space="0" w:color="auto"/>
                        <w:bottom w:val="none" w:sz="0" w:space="0" w:color="auto"/>
                        <w:right w:val="none" w:sz="0" w:space="0" w:color="auto"/>
                      </w:divBdr>
                    </w:div>
                    <w:div w:id="1977178270">
                      <w:marLeft w:val="0"/>
                      <w:marRight w:val="0"/>
                      <w:marTop w:val="0"/>
                      <w:marBottom w:val="0"/>
                      <w:divBdr>
                        <w:top w:val="none" w:sz="0" w:space="0" w:color="auto"/>
                        <w:left w:val="none" w:sz="0" w:space="0" w:color="auto"/>
                        <w:bottom w:val="none" w:sz="0" w:space="0" w:color="auto"/>
                        <w:right w:val="none" w:sz="0" w:space="0" w:color="auto"/>
                      </w:divBdr>
                    </w:div>
                    <w:div w:id="1243569619">
                      <w:marLeft w:val="0"/>
                      <w:marRight w:val="0"/>
                      <w:marTop w:val="0"/>
                      <w:marBottom w:val="0"/>
                      <w:divBdr>
                        <w:top w:val="none" w:sz="0" w:space="0" w:color="auto"/>
                        <w:left w:val="none" w:sz="0" w:space="0" w:color="auto"/>
                        <w:bottom w:val="none" w:sz="0" w:space="0" w:color="auto"/>
                        <w:right w:val="none" w:sz="0" w:space="0" w:color="auto"/>
                      </w:divBdr>
                    </w:div>
                    <w:div w:id="284048931">
                      <w:marLeft w:val="0"/>
                      <w:marRight w:val="0"/>
                      <w:marTop w:val="0"/>
                      <w:marBottom w:val="0"/>
                      <w:divBdr>
                        <w:top w:val="none" w:sz="0" w:space="0" w:color="auto"/>
                        <w:left w:val="none" w:sz="0" w:space="0" w:color="auto"/>
                        <w:bottom w:val="none" w:sz="0" w:space="0" w:color="auto"/>
                        <w:right w:val="none" w:sz="0" w:space="0" w:color="auto"/>
                      </w:divBdr>
                    </w:div>
                    <w:div w:id="1902717665">
                      <w:marLeft w:val="0"/>
                      <w:marRight w:val="0"/>
                      <w:marTop w:val="0"/>
                      <w:marBottom w:val="0"/>
                      <w:divBdr>
                        <w:top w:val="none" w:sz="0" w:space="0" w:color="auto"/>
                        <w:left w:val="none" w:sz="0" w:space="0" w:color="auto"/>
                        <w:bottom w:val="none" w:sz="0" w:space="0" w:color="auto"/>
                        <w:right w:val="none" w:sz="0" w:space="0" w:color="auto"/>
                      </w:divBdr>
                    </w:div>
                    <w:div w:id="99032584">
                      <w:marLeft w:val="0"/>
                      <w:marRight w:val="0"/>
                      <w:marTop w:val="0"/>
                      <w:marBottom w:val="0"/>
                      <w:divBdr>
                        <w:top w:val="none" w:sz="0" w:space="0" w:color="auto"/>
                        <w:left w:val="none" w:sz="0" w:space="0" w:color="auto"/>
                        <w:bottom w:val="none" w:sz="0" w:space="0" w:color="auto"/>
                        <w:right w:val="none" w:sz="0" w:space="0" w:color="auto"/>
                      </w:divBdr>
                    </w:div>
                    <w:div w:id="536041644">
                      <w:marLeft w:val="0"/>
                      <w:marRight w:val="0"/>
                      <w:marTop w:val="0"/>
                      <w:marBottom w:val="0"/>
                      <w:divBdr>
                        <w:top w:val="none" w:sz="0" w:space="0" w:color="auto"/>
                        <w:left w:val="none" w:sz="0" w:space="0" w:color="auto"/>
                        <w:bottom w:val="none" w:sz="0" w:space="0" w:color="auto"/>
                        <w:right w:val="none" w:sz="0" w:space="0" w:color="auto"/>
                      </w:divBdr>
                    </w:div>
                    <w:div w:id="1615091389">
                      <w:marLeft w:val="0"/>
                      <w:marRight w:val="0"/>
                      <w:marTop w:val="0"/>
                      <w:marBottom w:val="0"/>
                      <w:divBdr>
                        <w:top w:val="none" w:sz="0" w:space="0" w:color="auto"/>
                        <w:left w:val="none" w:sz="0" w:space="0" w:color="auto"/>
                        <w:bottom w:val="none" w:sz="0" w:space="0" w:color="auto"/>
                        <w:right w:val="none" w:sz="0" w:space="0" w:color="auto"/>
                      </w:divBdr>
                    </w:div>
                    <w:div w:id="919296510">
                      <w:marLeft w:val="0"/>
                      <w:marRight w:val="0"/>
                      <w:marTop w:val="0"/>
                      <w:marBottom w:val="0"/>
                      <w:divBdr>
                        <w:top w:val="none" w:sz="0" w:space="0" w:color="auto"/>
                        <w:left w:val="none" w:sz="0" w:space="0" w:color="auto"/>
                        <w:bottom w:val="none" w:sz="0" w:space="0" w:color="auto"/>
                        <w:right w:val="none" w:sz="0" w:space="0" w:color="auto"/>
                      </w:divBdr>
                    </w:div>
                    <w:div w:id="2037610902">
                      <w:marLeft w:val="0"/>
                      <w:marRight w:val="0"/>
                      <w:marTop w:val="0"/>
                      <w:marBottom w:val="0"/>
                      <w:divBdr>
                        <w:top w:val="none" w:sz="0" w:space="0" w:color="auto"/>
                        <w:left w:val="none" w:sz="0" w:space="0" w:color="auto"/>
                        <w:bottom w:val="none" w:sz="0" w:space="0" w:color="auto"/>
                        <w:right w:val="none" w:sz="0" w:space="0" w:color="auto"/>
                      </w:divBdr>
                    </w:div>
                    <w:div w:id="373771325">
                      <w:marLeft w:val="0"/>
                      <w:marRight w:val="0"/>
                      <w:marTop w:val="0"/>
                      <w:marBottom w:val="0"/>
                      <w:divBdr>
                        <w:top w:val="none" w:sz="0" w:space="0" w:color="auto"/>
                        <w:left w:val="none" w:sz="0" w:space="0" w:color="auto"/>
                        <w:bottom w:val="none" w:sz="0" w:space="0" w:color="auto"/>
                        <w:right w:val="none" w:sz="0" w:space="0" w:color="auto"/>
                      </w:divBdr>
                    </w:div>
                    <w:div w:id="1871648627">
                      <w:marLeft w:val="0"/>
                      <w:marRight w:val="0"/>
                      <w:marTop w:val="0"/>
                      <w:marBottom w:val="0"/>
                      <w:divBdr>
                        <w:top w:val="none" w:sz="0" w:space="0" w:color="auto"/>
                        <w:left w:val="none" w:sz="0" w:space="0" w:color="auto"/>
                        <w:bottom w:val="none" w:sz="0" w:space="0" w:color="auto"/>
                        <w:right w:val="none" w:sz="0" w:space="0" w:color="auto"/>
                      </w:divBdr>
                    </w:div>
                    <w:div w:id="741755202">
                      <w:marLeft w:val="0"/>
                      <w:marRight w:val="0"/>
                      <w:marTop w:val="0"/>
                      <w:marBottom w:val="0"/>
                      <w:divBdr>
                        <w:top w:val="none" w:sz="0" w:space="0" w:color="auto"/>
                        <w:left w:val="none" w:sz="0" w:space="0" w:color="auto"/>
                        <w:bottom w:val="none" w:sz="0" w:space="0" w:color="auto"/>
                        <w:right w:val="none" w:sz="0" w:space="0" w:color="auto"/>
                      </w:divBdr>
                    </w:div>
                    <w:div w:id="1988391112">
                      <w:marLeft w:val="0"/>
                      <w:marRight w:val="0"/>
                      <w:marTop w:val="0"/>
                      <w:marBottom w:val="0"/>
                      <w:divBdr>
                        <w:top w:val="none" w:sz="0" w:space="0" w:color="auto"/>
                        <w:left w:val="none" w:sz="0" w:space="0" w:color="auto"/>
                        <w:bottom w:val="none" w:sz="0" w:space="0" w:color="auto"/>
                        <w:right w:val="none" w:sz="0" w:space="0" w:color="auto"/>
                      </w:divBdr>
                    </w:div>
                    <w:div w:id="1574199123">
                      <w:marLeft w:val="0"/>
                      <w:marRight w:val="0"/>
                      <w:marTop w:val="0"/>
                      <w:marBottom w:val="0"/>
                      <w:divBdr>
                        <w:top w:val="none" w:sz="0" w:space="0" w:color="auto"/>
                        <w:left w:val="none" w:sz="0" w:space="0" w:color="auto"/>
                        <w:bottom w:val="none" w:sz="0" w:space="0" w:color="auto"/>
                        <w:right w:val="none" w:sz="0" w:space="0" w:color="auto"/>
                      </w:divBdr>
                    </w:div>
                  </w:divsChild>
                </w:div>
                <w:div w:id="1864322114">
                  <w:marLeft w:val="0"/>
                  <w:marRight w:val="0"/>
                  <w:marTop w:val="0"/>
                  <w:marBottom w:val="0"/>
                  <w:divBdr>
                    <w:top w:val="none" w:sz="0" w:space="0" w:color="auto"/>
                    <w:left w:val="none" w:sz="0" w:space="0" w:color="auto"/>
                    <w:bottom w:val="none" w:sz="0" w:space="0" w:color="auto"/>
                    <w:right w:val="none" w:sz="0" w:space="0" w:color="auto"/>
                  </w:divBdr>
                </w:div>
                <w:div w:id="640041792">
                  <w:marLeft w:val="0"/>
                  <w:marRight w:val="0"/>
                  <w:marTop w:val="0"/>
                  <w:marBottom w:val="0"/>
                  <w:divBdr>
                    <w:top w:val="none" w:sz="0" w:space="0" w:color="auto"/>
                    <w:left w:val="none" w:sz="0" w:space="0" w:color="auto"/>
                    <w:bottom w:val="none" w:sz="0" w:space="0" w:color="auto"/>
                    <w:right w:val="none" w:sz="0" w:space="0" w:color="auto"/>
                  </w:divBdr>
                </w:div>
              </w:divsChild>
            </w:div>
            <w:div w:id="674262712">
              <w:marLeft w:val="0"/>
              <w:marRight w:val="0"/>
              <w:marTop w:val="0"/>
              <w:marBottom w:val="0"/>
              <w:divBdr>
                <w:top w:val="none" w:sz="0" w:space="0" w:color="auto"/>
                <w:left w:val="none" w:sz="0" w:space="0" w:color="auto"/>
                <w:bottom w:val="none" w:sz="0" w:space="0" w:color="auto"/>
                <w:right w:val="none" w:sz="0" w:space="0" w:color="auto"/>
              </w:divBdr>
            </w:div>
          </w:divsChild>
        </w:div>
        <w:div w:id="1981881446">
          <w:marLeft w:val="0"/>
          <w:marRight w:val="0"/>
          <w:marTop w:val="0"/>
          <w:marBottom w:val="0"/>
          <w:divBdr>
            <w:top w:val="none" w:sz="0" w:space="0" w:color="auto"/>
            <w:left w:val="none" w:sz="0" w:space="0" w:color="auto"/>
            <w:bottom w:val="none" w:sz="0" w:space="0" w:color="auto"/>
            <w:right w:val="none" w:sz="0" w:space="0" w:color="auto"/>
          </w:divBdr>
        </w:div>
        <w:div w:id="860046445">
          <w:marLeft w:val="0"/>
          <w:marRight w:val="0"/>
          <w:marTop w:val="0"/>
          <w:marBottom w:val="0"/>
          <w:divBdr>
            <w:top w:val="none" w:sz="0" w:space="0" w:color="auto"/>
            <w:left w:val="none" w:sz="0" w:space="0" w:color="auto"/>
            <w:bottom w:val="none" w:sz="0" w:space="0" w:color="auto"/>
            <w:right w:val="none" w:sz="0" w:space="0" w:color="auto"/>
          </w:divBdr>
          <w:divsChild>
            <w:div w:id="1082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469</Words>
  <Characters>2538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2019-09-11T06:35:00Z</dcterms:created>
  <dcterms:modified xsi:type="dcterms:W3CDTF">2019-09-11T08:54:00Z</dcterms:modified>
</cp:coreProperties>
</file>