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384" w:rsidRPr="001E0EB9" w:rsidRDefault="009C7CC3" w:rsidP="001E0EB9">
      <w:pPr>
        <w:jc w:val="right"/>
        <w:rPr>
          <w:rFonts w:ascii="Arial" w:eastAsia="Microsoft JhengHei" w:hAnsi="Arial" w:cs="Arial"/>
          <w:sz w:val="20"/>
          <w:szCs w:val="20"/>
          <w:lang w:val="el-GR"/>
        </w:rPr>
      </w:pPr>
      <w:r w:rsidRPr="00496069">
        <w:rPr>
          <w:rFonts w:ascii="Arial" w:eastAsia="Microsoft JhengHei" w:hAnsi="Arial" w:cs="Arial"/>
          <w:sz w:val="20"/>
          <w:szCs w:val="20"/>
          <w:lang w:val="el-GR"/>
        </w:rPr>
        <w:t xml:space="preserve">Μελίσσια, </w:t>
      </w:r>
      <w:r w:rsidR="0016438B">
        <w:rPr>
          <w:rFonts w:ascii="Arial" w:eastAsia="Microsoft JhengHei" w:hAnsi="Arial" w:cs="Arial"/>
          <w:sz w:val="20"/>
          <w:szCs w:val="20"/>
          <w:lang w:val="el-GR"/>
        </w:rPr>
        <w:t>8</w:t>
      </w:r>
      <w:r w:rsidR="00EF42CB" w:rsidRPr="00496069">
        <w:rPr>
          <w:rFonts w:ascii="Arial" w:eastAsia="Microsoft JhengHei" w:hAnsi="Arial" w:cs="Arial"/>
          <w:sz w:val="20"/>
          <w:szCs w:val="20"/>
          <w:lang w:val="el-GR"/>
        </w:rPr>
        <w:t xml:space="preserve"> </w:t>
      </w:r>
      <w:r w:rsidR="0015574B" w:rsidRPr="00496069">
        <w:rPr>
          <w:rFonts w:ascii="Arial" w:eastAsia="Microsoft JhengHei" w:hAnsi="Arial" w:cs="Arial"/>
          <w:sz w:val="20"/>
          <w:szCs w:val="20"/>
          <w:lang w:val="el-GR"/>
        </w:rPr>
        <w:t>Οκτω</w:t>
      </w:r>
      <w:r w:rsidR="005F6471" w:rsidRPr="00496069">
        <w:rPr>
          <w:rFonts w:ascii="Arial" w:eastAsia="Microsoft JhengHei" w:hAnsi="Arial" w:cs="Arial"/>
          <w:sz w:val="20"/>
          <w:szCs w:val="20"/>
          <w:lang w:val="el-GR"/>
        </w:rPr>
        <w:t>βρί</w:t>
      </w:r>
      <w:r w:rsidR="00EF77D1" w:rsidRPr="00496069">
        <w:rPr>
          <w:rFonts w:ascii="Arial" w:eastAsia="Microsoft JhengHei" w:hAnsi="Arial" w:cs="Arial"/>
          <w:sz w:val="20"/>
          <w:szCs w:val="20"/>
          <w:lang w:val="el-GR"/>
        </w:rPr>
        <w:t>ου</w:t>
      </w:r>
      <w:r w:rsidR="00BB656C" w:rsidRPr="00496069">
        <w:rPr>
          <w:rFonts w:ascii="Arial" w:eastAsia="Microsoft JhengHei" w:hAnsi="Arial" w:cs="Arial"/>
          <w:sz w:val="20"/>
          <w:szCs w:val="20"/>
          <w:lang w:val="el-GR"/>
        </w:rPr>
        <w:t xml:space="preserve"> 201</w:t>
      </w:r>
      <w:r w:rsidR="00E30D1E" w:rsidRPr="00496069">
        <w:rPr>
          <w:rFonts w:ascii="Arial" w:eastAsia="Microsoft JhengHei" w:hAnsi="Arial" w:cs="Arial"/>
          <w:sz w:val="20"/>
          <w:szCs w:val="20"/>
          <w:lang w:val="el-GR"/>
        </w:rPr>
        <w:t>9</w:t>
      </w:r>
      <w:bookmarkStart w:id="0" w:name="OLE_LINK1"/>
      <w:bookmarkStart w:id="1" w:name="OLE_LINK2"/>
      <w:bookmarkStart w:id="2" w:name="OLE_LINK3"/>
      <w:bookmarkStart w:id="3" w:name="OLE_LINK4"/>
      <w:bookmarkStart w:id="4" w:name="OLE_LINK5"/>
      <w:bookmarkStart w:id="5" w:name="OLE_LINK6"/>
      <w:bookmarkStart w:id="6" w:name="OLE_LINK7"/>
    </w:p>
    <w:p w:rsidR="003317AB" w:rsidRPr="00496069" w:rsidRDefault="003317AB" w:rsidP="007B5AD7">
      <w:pPr>
        <w:jc w:val="both"/>
        <w:rPr>
          <w:rFonts w:ascii="Arial" w:eastAsia="Microsoft JhengHei" w:hAnsi="Arial" w:cs="Arial"/>
          <w:sz w:val="22"/>
          <w:szCs w:val="22"/>
          <w:lang w:val="el-GR"/>
        </w:rPr>
      </w:pPr>
    </w:p>
    <w:p w:rsidR="00B15893" w:rsidRPr="00496069" w:rsidRDefault="00B15893" w:rsidP="00B15893">
      <w:pPr>
        <w:jc w:val="center"/>
        <w:rPr>
          <w:rFonts w:ascii="Arial" w:eastAsia="Arial Unicode MS" w:hAnsi="Arial" w:cs="Arial"/>
          <w:b/>
          <w:u w:val="single"/>
          <w:lang w:val="el-GR"/>
        </w:rPr>
      </w:pPr>
      <w:bookmarkStart w:id="7" w:name="OLE_LINK8"/>
      <w:bookmarkStart w:id="8" w:name="OLE_LINK9"/>
      <w:bookmarkStart w:id="9" w:name="OLE_LINK10"/>
      <w:bookmarkStart w:id="10" w:name="OLE_LINK11"/>
      <w:r w:rsidRPr="00496069">
        <w:rPr>
          <w:rFonts w:ascii="Arial" w:eastAsia="Arial Unicode MS" w:hAnsi="Arial" w:cs="Arial"/>
          <w:b/>
          <w:u w:val="single"/>
          <w:lang w:val="el-GR"/>
        </w:rPr>
        <w:t>ΔΕΛΤΙΟ ΤΥΠΟΥ</w:t>
      </w:r>
    </w:p>
    <w:p w:rsidR="00CF0D2D" w:rsidRPr="00496069" w:rsidRDefault="00CF0D2D" w:rsidP="00CF0D2D">
      <w:pPr>
        <w:jc w:val="both"/>
        <w:rPr>
          <w:rFonts w:ascii="Arial" w:eastAsia="Arial Unicode MS" w:hAnsi="Arial" w:cs="Arial"/>
          <w:b/>
          <w:sz w:val="22"/>
          <w:szCs w:val="22"/>
          <w:u w:val="single"/>
          <w:lang w:val="el-GR"/>
        </w:rPr>
      </w:pPr>
      <w:bookmarkStart w:id="11" w:name="OLE_LINK12"/>
      <w:bookmarkStart w:id="12" w:name="OLE_LINK13"/>
      <w:bookmarkStart w:id="13" w:name="OLE_LINK14"/>
      <w:bookmarkStart w:id="14" w:name="OLE_LINK15"/>
      <w:bookmarkStart w:id="15" w:name="OLE_LINK16"/>
      <w:bookmarkStart w:id="16" w:name="OLE_LINK17"/>
      <w:bookmarkStart w:id="17" w:name="OLE_LINK18"/>
      <w:bookmarkStart w:id="18" w:name="OLE_LINK19"/>
    </w:p>
    <w:bookmarkEnd w:id="7"/>
    <w:bookmarkEnd w:id="8"/>
    <w:bookmarkEnd w:id="9"/>
    <w:bookmarkEnd w:id="10"/>
    <w:bookmarkEnd w:id="11"/>
    <w:bookmarkEnd w:id="12"/>
    <w:bookmarkEnd w:id="13"/>
    <w:bookmarkEnd w:id="14"/>
    <w:bookmarkEnd w:id="15"/>
    <w:bookmarkEnd w:id="16"/>
    <w:bookmarkEnd w:id="17"/>
    <w:bookmarkEnd w:id="18"/>
    <w:p w:rsidR="00D625DA" w:rsidRPr="00CB50E0" w:rsidRDefault="00B70E2F" w:rsidP="002646E6">
      <w:pPr>
        <w:jc w:val="center"/>
        <w:rPr>
          <w:rFonts w:ascii="Arial" w:eastAsia="Arial Unicode MS" w:hAnsi="Arial" w:cs="Arial"/>
          <w:b/>
          <w:bCs/>
          <w:lang w:val="el-GR"/>
        </w:rPr>
      </w:pPr>
      <w:r>
        <w:rPr>
          <w:rFonts w:ascii="Arial" w:eastAsia="Arial Unicode MS" w:hAnsi="Arial" w:cs="Arial"/>
          <w:b/>
          <w:bCs/>
          <w:lang w:val="el-GR"/>
        </w:rPr>
        <w:t xml:space="preserve">Ψήφισμα του Εκτάκτου </w:t>
      </w:r>
      <w:r w:rsidR="000F4244">
        <w:rPr>
          <w:rFonts w:ascii="Arial" w:eastAsia="Arial Unicode MS" w:hAnsi="Arial" w:cs="Arial"/>
          <w:b/>
          <w:bCs/>
          <w:lang w:val="el-GR"/>
        </w:rPr>
        <w:t>Δημοτικ</w:t>
      </w:r>
      <w:r>
        <w:rPr>
          <w:rFonts w:ascii="Arial" w:eastAsia="Arial Unicode MS" w:hAnsi="Arial" w:cs="Arial"/>
          <w:b/>
          <w:bCs/>
          <w:lang w:val="el-GR"/>
        </w:rPr>
        <w:t>ού</w:t>
      </w:r>
      <w:r w:rsidR="000F4244">
        <w:rPr>
          <w:rFonts w:ascii="Arial" w:eastAsia="Arial Unicode MS" w:hAnsi="Arial" w:cs="Arial"/>
          <w:b/>
          <w:bCs/>
          <w:lang w:val="el-GR"/>
        </w:rPr>
        <w:t xml:space="preserve"> Συμβο</w:t>
      </w:r>
      <w:r>
        <w:rPr>
          <w:rFonts w:ascii="Arial" w:eastAsia="Arial Unicode MS" w:hAnsi="Arial" w:cs="Arial"/>
          <w:b/>
          <w:bCs/>
          <w:lang w:val="el-GR"/>
        </w:rPr>
        <w:t xml:space="preserve">υλίου </w:t>
      </w:r>
      <w:r w:rsidR="002646E6">
        <w:rPr>
          <w:rFonts w:ascii="Arial" w:eastAsia="Arial Unicode MS" w:hAnsi="Arial" w:cs="Arial"/>
          <w:b/>
          <w:bCs/>
          <w:lang w:val="el-GR"/>
        </w:rPr>
        <w:t>τ</w:t>
      </w:r>
      <w:r w:rsidR="000F4244">
        <w:rPr>
          <w:rFonts w:ascii="Arial" w:eastAsia="Arial Unicode MS" w:hAnsi="Arial" w:cs="Arial"/>
          <w:b/>
          <w:bCs/>
          <w:lang w:val="el-GR"/>
        </w:rPr>
        <w:t xml:space="preserve">ου Δήμου Πεντέλης </w:t>
      </w:r>
      <w:r w:rsidR="0016438B">
        <w:rPr>
          <w:rFonts w:ascii="Arial" w:eastAsia="Arial Unicode MS" w:hAnsi="Arial" w:cs="Arial"/>
          <w:b/>
          <w:bCs/>
          <w:lang w:val="el-GR"/>
        </w:rPr>
        <w:t>της Παρασκευής 4.10.2019</w:t>
      </w:r>
    </w:p>
    <w:p w:rsidR="00CB50E0" w:rsidRPr="00496069" w:rsidRDefault="00CB50E0" w:rsidP="00D625DA">
      <w:pPr>
        <w:jc w:val="both"/>
        <w:rPr>
          <w:rFonts w:ascii="Arial" w:eastAsia="Arial Unicode MS" w:hAnsi="Arial" w:cs="Arial"/>
          <w:sz w:val="22"/>
          <w:szCs w:val="22"/>
          <w:lang w:val="el-GR"/>
        </w:rPr>
      </w:pPr>
    </w:p>
    <w:p w:rsidR="004D742D" w:rsidRDefault="004D742D" w:rsidP="007B0F05">
      <w:pPr>
        <w:jc w:val="both"/>
        <w:rPr>
          <w:rFonts w:ascii="Arial" w:eastAsia="Arial Unicode MS" w:hAnsi="Arial" w:cs="Arial"/>
          <w:sz w:val="22"/>
          <w:szCs w:val="22"/>
          <w:lang w:val="el-GR"/>
        </w:rPr>
      </w:pPr>
    </w:p>
    <w:p w:rsidR="007B0F05" w:rsidRPr="007B0F05" w:rsidRDefault="007B0F05" w:rsidP="007B0F05">
      <w:pPr>
        <w:jc w:val="both"/>
        <w:rPr>
          <w:rFonts w:ascii="Arial" w:eastAsia="Arial Unicode MS" w:hAnsi="Arial" w:cs="Arial"/>
          <w:sz w:val="22"/>
          <w:szCs w:val="22"/>
          <w:lang w:val="el-GR"/>
        </w:rPr>
      </w:pPr>
      <w:bookmarkStart w:id="19" w:name="_GoBack"/>
      <w:bookmarkEnd w:id="19"/>
      <w:r w:rsidRPr="007B0F05">
        <w:rPr>
          <w:rFonts w:ascii="Arial" w:eastAsia="Arial Unicode MS" w:hAnsi="Arial" w:cs="Arial"/>
          <w:sz w:val="22"/>
          <w:szCs w:val="22"/>
          <w:lang w:val="el-GR"/>
        </w:rPr>
        <w:t xml:space="preserve">Το ψήφισμα που ψηφίσθηκε κατά πλειοψηφία από το Σώμα, στο έκτακτο Δημοτικό Συμβούλιο της Παρασκευής 04/10/2019 έχει ως εξής: </w:t>
      </w:r>
    </w:p>
    <w:p w:rsidR="007B0F05" w:rsidRPr="007B0F05" w:rsidRDefault="007B0F05" w:rsidP="007B0F05">
      <w:pPr>
        <w:jc w:val="both"/>
        <w:rPr>
          <w:rFonts w:ascii="Arial" w:eastAsia="Arial Unicode MS" w:hAnsi="Arial" w:cs="Arial"/>
          <w:b/>
          <w:bCs/>
          <w:sz w:val="22"/>
          <w:szCs w:val="22"/>
          <w:lang w:val="el-GR"/>
        </w:rPr>
      </w:pPr>
    </w:p>
    <w:p w:rsidR="007B0F05" w:rsidRPr="007B0F05" w:rsidRDefault="007B0F05" w:rsidP="007B0F05">
      <w:pPr>
        <w:jc w:val="both"/>
        <w:rPr>
          <w:rFonts w:ascii="Arial" w:eastAsia="Arial Unicode MS" w:hAnsi="Arial" w:cs="Arial"/>
          <w:b/>
          <w:bCs/>
          <w:sz w:val="22"/>
          <w:szCs w:val="22"/>
          <w:lang w:val="el-GR"/>
        </w:rPr>
      </w:pPr>
    </w:p>
    <w:p w:rsidR="007B0F05" w:rsidRPr="007B0F05" w:rsidRDefault="007B0F05" w:rsidP="007B0F05">
      <w:pPr>
        <w:jc w:val="center"/>
        <w:rPr>
          <w:rFonts w:ascii="Arial" w:eastAsia="Arial Unicode MS" w:hAnsi="Arial" w:cs="Arial"/>
          <w:b/>
          <w:bCs/>
          <w:i/>
          <w:iCs/>
          <w:sz w:val="22"/>
          <w:szCs w:val="22"/>
          <w:lang w:val="el-GR"/>
        </w:rPr>
      </w:pPr>
      <w:r w:rsidRPr="007B0F05">
        <w:rPr>
          <w:rFonts w:ascii="Arial" w:eastAsia="Arial Unicode MS" w:hAnsi="Arial" w:cs="Arial"/>
          <w:b/>
          <w:bCs/>
          <w:i/>
          <w:iCs/>
          <w:sz w:val="22"/>
          <w:szCs w:val="22"/>
          <w:lang w:val="el-GR"/>
        </w:rPr>
        <w:t>ΨΗΦΙΣΜΑ</w:t>
      </w:r>
    </w:p>
    <w:p w:rsidR="007B0F05" w:rsidRPr="007B0F05" w:rsidRDefault="007B0F05" w:rsidP="007B0F05">
      <w:pPr>
        <w:jc w:val="both"/>
        <w:rPr>
          <w:rFonts w:ascii="Arial" w:eastAsia="Arial Unicode MS" w:hAnsi="Arial" w:cs="Arial"/>
          <w:b/>
          <w:bCs/>
          <w:i/>
          <w:iCs/>
          <w:sz w:val="22"/>
          <w:szCs w:val="22"/>
          <w:lang w:val="el-GR"/>
        </w:rPr>
      </w:pPr>
    </w:p>
    <w:p w:rsidR="007B0F05" w:rsidRPr="007B0F05" w:rsidRDefault="007B0F05" w:rsidP="007B0F05">
      <w:pPr>
        <w:jc w:val="both"/>
        <w:rPr>
          <w:rFonts w:ascii="Arial" w:eastAsia="Arial Unicode MS" w:hAnsi="Arial" w:cs="Arial"/>
          <w:i/>
          <w:iCs/>
          <w:sz w:val="22"/>
          <w:szCs w:val="22"/>
          <w:lang w:val="el-GR"/>
        </w:rPr>
      </w:pPr>
      <w:r w:rsidRPr="007B0F05">
        <w:rPr>
          <w:rFonts w:ascii="Arial" w:eastAsia="Arial Unicode MS" w:hAnsi="Arial" w:cs="Arial"/>
          <w:i/>
          <w:iCs/>
          <w:sz w:val="22"/>
          <w:szCs w:val="22"/>
          <w:lang w:val="el-GR"/>
        </w:rPr>
        <w:t xml:space="preserve">Το Έκτακτο Δημοτικό Συμβούλιο της Παρασκευής 04/10/2019 που συγκλήθηκε από τη Δήμαρχο Πεντέλης κα. Δήμητρα Κεχαγιά με θέμα την παραχώρηση χρήσης, υπό μορφή χρησιδανείου, του κτιριακού συγκροτήματος της πτέρυγα Μπόμπολα του Γ.Ν. Μελισσίων «Αμαλία Φλέμινγκ», επί της Λ. Πηγής 6 Μελίσσια, ιδιοκτησίας του Ενιαίου Φορέα Κοινωνικής Ασφάλισης (Ε.Φ.Κ.Α.), στο Υπουργείο Προστασίας του Πολίτη από τον Υπουργό Εργασίας και Κοινωνικών Υποθέσεων κ. </w:t>
      </w:r>
      <w:proofErr w:type="spellStart"/>
      <w:r w:rsidRPr="007B0F05">
        <w:rPr>
          <w:rFonts w:ascii="Arial" w:eastAsia="Arial Unicode MS" w:hAnsi="Arial" w:cs="Arial"/>
          <w:i/>
          <w:iCs/>
          <w:sz w:val="22"/>
          <w:szCs w:val="22"/>
          <w:lang w:val="el-GR"/>
        </w:rPr>
        <w:t>Βρούτση</w:t>
      </w:r>
      <w:proofErr w:type="spellEnd"/>
      <w:r w:rsidRPr="007B0F05">
        <w:rPr>
          <w:rFonts w:ascii="Arial" w:eastAsia="Arial Unicode MS" w:hAnsi="Arial" w:cs="Arial"/>
          <w:i/>
          <w:iCs/>
          <w:sz w:val="22"/>
          <w:szCs w:val="22"/>
          <w:lang w:val="el-GR"/>
        </w:rPr>
        <w:t>, ύστερα από διαβουλεύσεις ζητά:</w:t>
      </w:r>
    </w:p>
    <w:p w:rsidR="007B0F05" w:rsidRPr="007B0F05" w:rsidRDefault="007B0F05" w:rsidP="007B0F05">
      <w:pPr>
        <w:jc w:val="both"/>
        <w:rPr>
          <w:rFonts w:ascii="Arial" w:eastAsia="Arial Unicode MS" w:hAnsi="Arial" w:cs="Arial"/>
          <w:i/>
          <w:iCs/>
          <w:sz w:val="22"/>
          <w:szCs w:val="22"/>
          <w:lang w:val="el-GR"/>
        </w:rPr>
      </w:pPr>
    </w:p>
    <w:p w:rsidR="007B0F05" w:rsidRPr="007B0F05" w:rsidRDefault="007B0F05" w:rsidP="007B0F05">
      <w:pPr>
        <w:numPr>
          <w:ilvl w:val="0"/>
          <w:numId w:val="2"/>
        </w:numPr>
        <w:jc w:val="both"/>
        <w:rPr>
          <w:rFonts w:ascii="Arial" w:eastAsia="Arial Unicode MS" w:hAnsi="Arial" w:cs="Arial"/>
          <w:i/>
          <w:iCs/>
          <w:sz w:val="22"/>
          <w:szCs w:val="22"/>
          <w:lang w:val="el-GR"/>
        </w:rPr>
      </w:pPr>
      <w:r w:rsidRPr="007B0F05">
        <w:rPr>
          <w:rFonts w:ascii="Arial" w:eastAsia="Arial Unicode MS" w:hAnsi="Arial" w:cs="Arial"/>
          <w:i/>
          <w:iCs/>
          <w:sz w:val="22"/>
          <w:szCs w:val="22"/>
          <w:lang w:val="el-GR"/>
        </w:rPr>
        <w:t xml:space="preserve">Την άμεση ανάκληση της απόφασης (ΑΔΑ: ΩΚ9Η465Θ1Ω-Ξ1Ν, </w:t>
      </w:r>
      <w:r w:rsidRPr="007B0F05">
        <w:rPr>
          <w:rFonts w:ascii="Arial" w:eastAsia="Arial Unicode MS" w:hAnsi="Arial" w:cs="Arial"/>
          <w:i/>
          <w:iCs/>
          <w:sz w:val="22"/>
          <w:szCs w:val="22"/>
        </w:rPr>
        <w:t>A</w:t>
      </w:r>
      <w:r w:rsidRPr="007B0F05">
        <w:rPr>
          <w:rFonts w:ascii="Arial" w:eastAsia="Arial Unicode MS" w:hAnsi="Arial" w:cs="Arial"/>
          <w:i/>
          <w:iCs/>
          <w:sz w:val="22"/>
          <w:szCs w:val="22"/>
          <w:lang w:val="el-GR"/>
        </w:rPr>
        <w:t xml:space="preserve">ρ. Πρωτ: 40027/ Δ2 4851) του Υπουργού Εργασίας και Κοινωνικών Υποθέσεων κ. </w:t>
      </w:r>
      <w:proofErr w:type="spellStart"/>
      <w:r w:rsidRPr="007B0F05">
        <w:rPr>
          <w:rFonts w:ascii="Arial" w:eastAsia="Arial Unicode MS" w:hAnsi="Arial" w:cs="Arial"/>
          <w:i/>
          <w:iCs/>
          <w:sz w:val="22"/>
          <w:szCs w:val="22"/>
          <w:lang w:val="el-GR"/>
        </w:rPr>
        <w:t>Βρούτση</w:t>
      </w:r>
      <w:proofErr w:type="spellEnd"/>
      <w:r w:rsidRPr="007B0F05">
        <w:rPr>
          <w:rFonts w:ascii="Arial" w:eastAsia="Arial Unicode MS" w:hAnsi="Arial" w:cs="Arial"/>
          <w:i/>
          <w:iCs/>
          <w:sz w:val="22"/>
          <w:szCs w:val="22"/>
          <w:lang w:val="el-GR"/>
        </w:rPr>
        <w:t xml:space="preserve"> λέγοντας ένας μεγάλο </w:t>
      </w:r>
      <w:r w:rsidRPr="007B0F05">
        <w:rPr>
          <w:rFonts w:ascii="Arial" w:eastAsia="Arial Unicode MS" w:hAnsi="Arial" w:cs="Arial"/>
          <w:b/>
          <w:bCs/>
          <w:i/>
          <w:iCs/>
          <w:sz w:val="22"/>
          <w:szCs w:val="22"/>
          <w:lang w:val="el-GR"/>
        </w:rPr>
        <w:t xml:space="preserve">ΟΧΙ </w:t>
      </w:r>
      <w:r w:rsidRPr="007B0F05">
        <w:rPr>
          <w:rFonts w:ascii="Arial" w:eastAsia="Arial Unicode MS" w:hAnsi="Arial" w:cs="Arial"/>
          <w:i/>
          <w:iCs/>
          <w:sz w:val="22"/>
          <w:szCs w:val="22"/>
          <w:lang w:val="el-GR"/>
        </w:rPr>
        <w:t>στη χρήση του  συγκεκριμένου χώρου για φιλοξενία μεταναστών.</w:t>
      </w:r>
    </w:p>
    <w:p w:rsidR="007B0F05" w:rsidRPr="007B0F05" w:rsidRDefault="007B0F05" w:rsidP="007B0F05">
      <w:pPr>
        <w:numPr>
          <w:ilvl w:val="0"/>
          <w:numId w:val="2"/>
        </w:numPr>
        <w:jc w:val="both"/>
        <w:rPr>
          <w:rFonts w:ascii="Arial" w:eastAsia="Arial Unicode MS" w:hAnsi="Arial" w:cs="Arial"/>
          <w:i/>
          <w:iCs/>
          <w:sz w:val="22"/>
          <w:szCs w:val="22"/>
          <w:lang w:val="el-GR"/>
        </w:rPr>
      </w:pPr>
      <w:r w:rsidRPr="007B0F05">
        <w:rPr>
          <w:rFonts w:ascii="Arial" w:eastAsia="Arial Unicode MS" w:hAnsi="Arial" w:cs="Arial"/>
          <w:i/>
          <w:iCs/>
          <w:sz w:val="22"/>
          <w:szCs w:val="22"/>
          <w:lang w:val="el-GR"/>
        </w:rPr>
        <w:t>Να λειτουργήσει ο συγκεκριμένος χώρος πτέρυγα Μπόμπολα αποκλειστικά ως Νοσοκομείο.</w:t>
      </w:r>
    </w:p>
    <w:p w:rsidR="007B0F05" w:rsidRPr="007B0F05" w:rsidRDefault="007B0F05" w:rsidP="007B0F05">
      <w:pPr>
        <w:numPr>
          <w:ilvl w:val="0"/>
          <w:numId w:val="2"/>
        </w:numPr>
        <w:jc w:val="both"/>
        <w:rPr>
          <w:rFonts w:ascii="Arial" w:eastAsia="Arial Unicode MS" w:hAnsi="Arial" w:cs="Arial"/>
          <w:i/>
          <w:iCs/>
          <w:sz w:val="22"/>
          <w:szCs w:val="22"/>
          <w:lang w:val="el-GR"/>
        </w:rPr>
      </w:pPr>
      <w:r w:rsidRPr="007B0F05">
        <w:rPr>
          <w:rFonts w:ascii="Arial" w:eastAsia="Arial Unicode MS" w:hAnsi="Arial" w:cs="Arial"/>
          <w:i/>
          <w:iCs/>
          <w:sz w:val="22"/>
          <w:szCs w:val="22"/>
          <w:lang w:val="el-GR"/>
        </w:rPr>
        <w:t xml:space="preserve">Να λειτουργήσει ενιαία εκπροσώπηση του Δήμου από τους επικεφαλής των παρατάξεων σε όλους τους αρμόδιους φορείς. </w:t>
      </w:r>
    </w:p>
    <w:p w:rsidR="007B0F05" w:rsidRPr="007B0F05" w:rsidRDefault="007B0F05" w:rsidP="007B0F05">
      <w:pPr>
        <w:jc w:val="both"/>
        <w:rPr>
          <w:rFonts w:ascii="Arial" w:eastAsia="Arial Unicode MS" w:hAnsi="Arial" w:cs="Arial"/>
          <w:i/>
          <w:iCs/>
          <w:sz w:val="22"/>
          <w:szCs w:val="22"/>
          <w:lang w:val="el-GR"/>
        </w:rPr>
      </w:pPr>
    </w:p>
    <w:p w:rsidR="007B0F05" w:rsidRDefault="007B0F05" w:rsidP="007B0F05">
      <w:pPr>
        <w:jc w:val="both"/>
        <w:rPr>
          <w:rFonts w:ascii="Arial" w:eastAsia="Arial Unicode MS" w:hAnsi="Arial" w:cs="Arial"/>
          <w:i/>
          <w:iCs/>
          <w:sz w:val="22"/>
          <w:szCs w:val="22"/>
          <w:lang w:val="el-GR"/>
        </w:rPr>
      </w:pPr>
      <w:r w:rsidRPr="007B0F05">
        <w:rPr>
          <w:rFonts w:ascii="Arial" w:eastAsia="Arial Unicode MS" w:hAnsi="Arial" w:cs="Arial"/>
          <w:i/>
          <w:iCs/>
          <w:sz w:val="22"/>
          <w:szCs w:val="22"/>
          <w:lang w:val="el-GR"/>
        </w:rPr>
        <w:t xml:space="preserve">Ο Δήμος Πεντέλης, αντιλαμβανόμενος το μέγεθος του μεταναστευτικού προβλήματος, δηλώνει διατιθέμενος να συνεργαστεί με την κεντρική διοίκηση και τις αρμόδιες αρχές έτσι ώστε να συνδράμει και αυτός προς στην επίλυση του ζητήματος, στα πλαίσια του συνολικότερου σχεδιασμού για την Περιφέρεια Αττικής. </w:t>
      </w:r>
    </w:p>
    <w:p w:rsidR="00CC33A2" w:rsidRPr="004D742D" w:rsidRDefault="00CC33A2" w:rsidP="007B0F05">
      <w:pPr>
        <w:jc w:val="both"/>
        <w:rPr>
          <w:rFonts w:ascii="Arial" w:eastAsia="Arial Unicode MS" w:hAnsi="Arial" w:cs="Arial"/>
          <w:sz w:val="22"/>
          <w:szCs w:val="22"/>
          <w:lang w:val="el-GR"/>
        </w:rPr>
      </w:pPr>
    </w:p>
    <w:p w:rsidR="00CC33A2" w:rsidRPr="004D742D" w:rsidRDefault="00CC33A2" w:rsidP="007B0F05">
      <w:pPr>
        <w:jc w:val="both"/>
        <w:rPr>
          <w:rFonts w:ascii="Arial" w:eastAsia="Arial Unicode MS" w:hAnsi="Arial" w:cs="Arial"/>
          <w:sz w:val="22"/>
          <w:szCs w:val="22"/>
          <w:lang w:val="el-GR"/>
        </w:rPr>
      </w:pPr>
    </w:p>
    <w:p w:rsidR="00CC33A2" w:rsidRPr="007B0F05" w:rsidRDefault="00CC33A2" w:rsidP="007B0F05">
      <w:pPr>
        <w:jc w:val="both"/>
        <w:rPr>
          <w:rFonts w:ascii="Arial" w:eastAsia="Arial Unicode MS" w:hAnsi="Arial" w:cs="Arial"/>
          <w:sz w:val="22"/>
          <w:szCs w:val="22"/>
        </w:rPr>
      </w:pPr>
    </w:p>
    <w:p w:rsidR="008F21FB" w:rsidRPr="004D742D" w:rsidRDefault="008F21FB" w:rsidP="00285EDE">
      <w:pPr>
        <w:jc w:val="both"/>
        <w:rPr>
          <w:rFonts w:ascii="Arial" w:eastAsia="Arial Unicode MS" w:hAnsi="Arial" w:cs="Arial"/>
          <w:sz w:val="22"/>
          <w:szCs w:val="22"/>
          <w:lang w:val="el-GR"/>
        </w:rPr>
      </w:pPr>
    </w:p>
    <w:p w:rsidR="00B45C50" w:rsidRPr="00496069" w:rsidRDefault="007B5AD7" w:rsidP="003B5E58">
      <w:pPr>
        <w:jc w:val="right"/>
        <w:rPr>
          <w:rFonts w:ascii="Arial" w:eastAsia="Microsoft JhengHei" w:hAnsi="Arial" w:cs="Arial"/>
          <w:b/>
          <w:bCs/>
          <w:sz w:val="22"/>
          <w:szCs w:val="22"/>
          <w:lang w:val="el-GR"/>
        </w:rPr>
      </w:pPr>
      <w:r w:rsidRPr="00496069">
        <w:rPr>
          <w:rFonts w:ascii="Arial" w:eastAsia="Microsoft JhengHei" w:hAnsi="Arial" w:cs="Arial"/>
          <w:b/>
          <w:bCs/>
          <w:sz w:val="22"/>
          <w:szCs w:val="22"/>
          <w:lang w:val="el-GR"/>
        </w:rPr>
        <w:t xml:space="preserve">Από το Γραφείο Τύπου του </w:t>
      </w:r>
      <w:bookmarkEnd w:id="0"/>
      <w:bookmarkEnd w:id="1"/>
      <w:bookmarkEnd w:id="2"/>
      <w:bookmarkEnd w:id="3"/>
      <w:bookmarkEnd w:id="4"/>
      <w:bookmarkEnd w:id="5"/>
      <w:bookmarkEnd w:id="6"/>
      <w:r w:rsidR="0090062C" w:rsidRPr="00496069">
        <w:rPr>
          <w:rFonts w:ascii="Arial" w:eastAsia="Microsoft JhengHei" w:hAnsi="Arial" w:cs="Arial"/>
          <w:b/>
          <w:bCs/>
          <w:sz w:val="22"/>
          <w:szCs w:val="22"/>
          <w:lang w:val="el-GR"/>
        </w:rPr>
        <w:t>Δήμου Πεντέλης</w:t>
      </w:r>
    </w:p>
    <w:sectPr w:rsidR="00B45C50" w:rsidRPr="00496069" w:rsidSect="00831EEA">
      <w:headerReference w:type="default" r:id="rId7"/>
      <w:footerReference w:type="default" r:id="rId8"/>
      <w:pgSz w:w="11900" w:h="16840"/>
      <w:pgMar w:top="1956" w:right="1797" w:bottom="1702" w:left="1797" w:header="709" w:footer="8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0E7" w:rsidRDefault="00E440E7" w:rsidP="00244E8A">
      <w:r>
        <w:separator/>
      </w:r>
    </w:p>
  </w:endnote>
  <w:endnote w:type="continuationSeparator" w:id="0">
    <w:p w:rsidR="00E440E7" w:rsidRDefault="00E440E7" w:rsidP="00244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 Sans Extrabold">
    <w:altName w:val="Calibri"/>
    <w:charset w:val="00"/>
    <w:family w:val="swiss"/>
    <w:pitch w:val="variable"/>
    <w:sig w:usb0="E00002EF" w:usb1="4000205B" w:usb2="00000028" w:usb3="00000000" w:csb0="0000019F" w:csb1="00000000"/>
  </w:font>
  <w:font w:name="Cambria">
    <w:panose1 w:val="02040503050406030204"/>
    <w:charset w:val="A1"/>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A1"/>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C5" w:rsidRPr="00C828B6" w:rsidRDefault="00F17AC5" w:rsidP="00F17AC5">
    <w:pPr>
      <w:pStyle w:val="Footer"/>
      <w:jc w:val="center"/>
      <w:rPr>
        <w:rFonts w:ascii="Times New Roman" w:hAnsi="Times New Roman" w:cs="Times New Roman"/>
        <w:b/>
        <w:color w:val="17365D" w:themeColor="text2" w:themeShade="BF"/>
        <w:sz w:val="18"/>
        <w:szCs w:val="18"/>
        <w:lang w:val="el-GR"/>
      </w:rPr>
    </w:pPr>
    <w:r w:rsidRPr="00C828B6">
      <w:rPr>
        <w:rFonts w:ascii="Times New Roman" w:hAnsi="Times New Roman" w:cs="Times New Roman"/>
        <w:b/>
        <w:color w:val="17365D" w:themeColor="text2" w:themeShade="BF"/>
        <w:sz w:val="18"/>
        <w:szCs w:val="18"/>
        <w:lang w:val="el-GR"/>
      </w:rPr>
      <w:t>Δήμ</w:t>
    </w:r>
    <w:r w:rsidR="00A312E8" w:rsidRPr="00C828B6">
      <w:rPr>
        <w:rFonts w:ascii="Times New Roman" w:hAnsi="Times New Roman" w:cs="Times New Roman"/>
        <w:b/>
        <w:color w:val="17365D" w:themeColor="text2" w:themeShade="BF"/>
        <w:sz w:val="18"/>
        <w:szCs w:val="18"/>
        <w:lang w:val="el-GR"/>
      </w:rPr>
      <w:t>ος Πεντέλης</w:t>
    </w:r>
    <w:r w:rsidR="009B718B" w:rsidRPr="00C828B6">
      <w:rPr>
        <w:rFonts w:ascii="Times New Roman" w:hAnsi="Times New Roman" w:cs="Times New Roman"/>
        <w:b/>
        <w:color w:val="17365D" w:themeColor="text2" w:themeShade="BF"/>
        <w:sz w:val="18"/>
        <w:szCs w:val="18"/>
        <w:lang w:val="el-GR"/>
      </w:rPr>
      <w:t>, Γραφείο Τύπου</w:t>
    </w:r>
  </w:p>
  <w:p w:rsidR="00F17AC5" w:rsidRPr="00C828B6" w:rsidRDefault="00F17AC5" w:rsidP="00F17AC5">
    <w:pPr>
      <w:pStyle w:val="Footer"/>
      <w:jc w:val="center"/>
      <w:rPr>
        <w:rFonts w:ascii="Times New Roman" w:hAnsi="Times New Roman" w:cs="Times New Roman"/>
        <w:color w:val="17365D" w:themeColor="text2" w:themeShade="BF"/>
        <w:sz w:val="18"/>
        <w:szCs w:val="18"/>
        <w:lang w:val="el-GR"/>
      </w:rPr>
    </w:pPr>
    <w:proofErr w:type="spellStart"/>
    <w:r w:rsidRPr="00C828B6">
      <w:rPr>
        <w:rFonts w:ascii="Times New Roman" w:hAnsi="Times New Roman" w:cs="Times New Roman"/>
        <w:color w:val="17365D" w:themeColor="text2" w:themeShade="BF"/>
        <w:sz w:val="18"/>
        <w:szCs w:val="18"/>
        <w:lang w:val="el-GR"/>
      </w:rPr>
      <w:t>Κ</w:t>
    </w:r>
    <w:r w:rsidR="009B718B" w:rsidRPr="00C828B6">
      <w:rPr>
        <w:rFonts w:ascii="Times New Roman" w:hAnsi="Times New Roman" w:cs="Times New Roman"/>
        <w:color w:val="17365D" w:themeColor="text2" w:themeShade="BF"/>
        <w:sz w:val="18"/>
        <w:szCs w:val="18"/>
        <w:lang w:val="el-GR"/>
      </w:rPr>
      <w:t>αλαμβόκη</w:t>
    </w:r>
    <w:proofErr w:type="spellEnd"/>
    <w:r w:rsidR="009B718B" w:rsidRPr="00C828B6">
      <w:rPr>
        <w:rFonts w:ascii="Times New Roman" w:hAnsi="Times New Roman" w:cs="Times New Roman"/>
        <w:color w:val="17365D" w:themeColor="text2" w:themeShade="BF"/>
        <w:sz w:val="18"/>
        <w:szCs w:val="18"/>
        <w:lang w:val="el-GR"/>
      </w:rPr>
      <w:t xml:space="preserve"> 2Α</w:t>
    </w:r>
    <w:r w:rsidRPr="00C828B6">
      <w:rPr>
        <w:rFonts w:ascii="Times New Roman" w:hAnsi="Times New Roman" w:cs="Times New Roman"/>
        <w:color w:val="17365D" w:themeColor="text2" w:themeShade="BF"/>
        <w:sz w:val="18"/>
        <w:szCs w:val="18"/>
        <w:lang w:val="el-GR"/>
      </w:rPr>
      <w:t>, 15</w:t>
    </w:r>
    <w:r w:rsidR="009B718B" w:rsidRPr="00C828B6">
      <w:rPr>
        <w:rFonts w:ascii="Times New Roman" w:hAnsi="Times New Roman" w:cs="Times New Roman"/>
        <w:color w:val="17365D" w:themeColor="text2" w:themeShade="BF"/>
        <w:sz w:val="18"/>
        <w:szCs w:val="18"/>
        <w:lang w:val="el-GR"/>
      </w:rPr>
      <w:t>127 Μελίσσια</w:t>
    </w:r>
    <w:r w:rsidRPr="00C828B6">
      <w:rPr>
        <w:rFonts w:ascii="Times New Roman" w:hAnsi="Times New Roman" w:cs="Times New Roman"/>
        <w:color w:val="17365D" w:themeColor="text2" w:themeShade="BF"/>
        <w:sz w:val="18"/>
        <w:szCs w:val="18"/>
        <w:lang w:val="el-GR"/>
      </w:rPr>
      <w:t xml:space="preserve"> </w:t>
    </w:r>
  </w:p>
  <w:p w:rsidR="00F17AC5" w:rsidRPr="00C828B6" w:rsidRDefault="00C828B6" w:rsidP="00F17AC5">
    <w:pPr>
      <w:pStyle w:val="Footer"/>
      <w:jc w:val="center"/>
      <w:rPr>
        <w:rFonts w:ascii="Times New Roman" w:hAnsi="Times New Roman" w:cs="Times New Roman"/>
        <w:color w:val="17365D" w:themeColor="text2" w:themeShade="BF"/>
        <w:sz w:val="18"/>
        <w:szCs w:val="18"/>
        <w:lang w:val="el-GR"/>
      </w:rPr>
    </w:pPr>
    <w:r w:rsidRPr="00C828B6">
      <w:rPr>
        <w:rFonts w:ascii="Times New Roman" w:hAnsi="Times New Roman" w:cs="Times New Roman"/>
        <w:color w:val="17365D" w:themeColor="text2" w:themeShade="BF"/>
        <w:sz w:val="18"/>
        <w:szCs w:val="18"/>
        <w:lang w:val="el-GR"/>
      </w:rPr>
      <w:t>Τ</w:t>
    </w:r>
    <w:r w:rsidR="00F17AC5" w:rsidRPr="00C828B6">
      <w:rPr>
        <w:rFonts w:ascii="Times New Roman" w:hAnsi="Times New Roman" w:cs="Times New Roman"/>
        <w:color w:val="17365D" w:themeColor="text2" w:themeShade="BF"/>
        <w:sz w:val="18"/>
        <w:szCs w:val="18"/>
        <w:lang w:val="el-GR"/>
      </w:rPr>
      <w:t>ηλεφωνική</w:t>
    </w:r>
    <w:r w:rsidR="009B718B" w:rsidRPr="00C828B6">
      <w:rPr>
        <w:rFonts w:ascii="Times New Roman" w:hAnsi="Times New Roman" w:cs="Times New Roman"/>
        <w:color w:val="17365D" w:themeColor="text2" w:themeShade="BF"/>
        <w:sz w:val="18"/>
        <w:szCs w:val="18"/>
        <w:lang w:val="el-GR"/>
      </w:rPr>
      <w:t xml:space="preserve"> γραμμή επ</w:t>
    </w:r>
    <w:r w:rsidR="006F0D49" w:rsidRPr="00C828B6">
      <w:rPr>
        <w:rFonts w:ascii="Times New Roman" w:hAnsi="Times New Roman" w:cs="Times New Roman"/>
        <w:color w:val="17365D" w:themeColor="text2" w:themeShade="BF"/>
        <w:sz w:val="18"/>
        <w:szCs w:val="18"/>
        <w:lang w:val="el-GR"/>
      </w:rPr>
      <w:t>ικοινωνίας: 21320500</w:t>
    </w:r>
    <w:r w:rsidR="006E7E4A">
      <w:rPr>
        <w:rFonts w:ascii="Times New Roman" w:hAnsi="Times New Roman" w:cs="Times New Roman"/>
        <w:color w:val="17365D" w:themeColor="text2" w:themeShade="BF"/>
        <w:sz w:val="18"/>
        <w:szCs w:val="18"/>
        <w:lang w:val="el-GR"/>
      </w:rPr>
      <w:t>03</w:t>
    </w:r>
  </w:p>
  <w:p w:rsidR="0024499D" w:rsidRPr="00080C84" w:rsidRDefault="0024499D">
    <w:pPr>
      <w:pStyle w:val="Footer"/>
      <w:rPr>
        <w:b/>
        <w:color w:val="0B542C"/>
        <w:sz w:val="16"/>
        <w:szCs w:val="16"/>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0E7" w:rsidRDefault="00E440E7" w:rsidP="00244E8A">
      <w:r>
        <w:separator/>
      </w:r>
    </w:p>
  </w:footnote>
  <w:footnote w:type="continuationSeparator" w:id="0">
    <w:p w:rsidR="00E440E7" w:rsidRDefault="00E440E7" w:rsidP="00244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99D" w:rsidRPr="00C733FF" w:rsidRDefault="00F87BE2" w:rsidP="004B2F4D">
    <w:pPr>
      <w:pStyle w:val="Header"/>
      <w:jc w:val="right"/>
      <w:rPr>
        <w:rFonts w:ascii="Times New Roman" w:hAnsi="Times New Roman" w:cs="Times New Roman"/>
        <w:bCs/>
        <w:color w:val="17365D" w:themeColor="text2" w:themeShade="BF"/>
        <w:sz w:val="44"/>
        <w:szCs w:val="44"/>
        <w:lang w:val="el-GR"/>
      </w:rPr>
    </w:pPr>
    <w:r w:rsidRPr="00C733FF">
      <w:rPr>
        <w:rFonts w:ascii="Times New Roman" w:hAnsi="Times New Roman" w:cs="Times New Roman"/>
        <w:bCs/>
        <w:noProof/>
        <w:color w:val="17365D" w:themeColor="text2" w:themeShade="BF"/>
        <w:sz w:val="44"/>
        <w:szCs w:val="44"/>
        <w:lang w:val="el-GR" w:eastAsia="el-GR"/>
      </w:rPr>
      <w:drawing>
        <wp:anchor distT="0" distB="0" distL="114300" distR="114300" simplePos="0" relativeHeight="251658240" behindDoc="0" locked="0" layoutInCell="1" allowOverlap="1">
          <wp:simplePos x="0" y="0"/>
          <wp:positionH relativeFrom="column">
            <wp:posOffset>-83514</wp:posOffset>
          </wp:positionH>
          <wp:positionV relativeFrom="paragraph">
            <wp:posOffset>-266760</wp:posOffset>
          </wp:positionV>
          <wp:extent cx="935990" cy="901065"/>
          <wp:effectExtent l="0" t="0" r="3810" b="63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teli Logo.png"/>
                  <pic:cNvPicPr/>
                </pic:nvPicPr>
                <pic:blipFill>
                  <a:blip r:embed="rId1"/>
                  <a:stretch>
                    <a:fillRect/>
                  </a:stretch>
                </pic:blipFill>
                <pic:spPr>
                  <a:xfrm>
                    <a:off x="0" y="0"/>
                    <a:ext cx="935990" cy="901065"/>
                  </a:xfrm>
                  <a:prstGeom prst="rect">
                    <a:avLst/>
                  </a:prstGeom>
                </pic:spPr>
              </pic:pic>
            </a:graphicData>
          </a:graphic>
        </wp:anchor>
      </w:drawing>
    </w:r>
    <w:r w:rsidR="0024499D" w:rsidRPr="00C733FF">
      <w:rPr>
        <w:rFonts w:ascii="Times New Roman" w:hAnsi="Times New Roman" w:cs="Times New Roman"/>
        <w:bCs/>
        <w:color w:val="17365D" w:themeColor="text2" w:themeShade="BF"/>
        <w:sz w:val="44"/>
        <w:szCs w:val="44"/>
        <w:lang w:val="el-GR"/>
      </w:rPr>
      <w:t>Γραφείο Τύπου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157C2"/>
    <w:multiLevelType w:val="hybridMultilevel"/>
    <w:tmpl w:val="F0D8292C"/>
    <w:lvl w:ilvl="0" w:tplc="B77800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D10CC0"/>
    <w:multiLevelType w:val="hybridMultilevel"/>
    <w:tmpl w:val="EC54D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20"/>
  <w:characterSpacingControl w:val="doNotCompress"/>
  <w:hdrShapeDefaults>
    <o:shapedefaults v:ext="edit" spidmax="11266"/>
  </w:hdrShapeDefaults>
  <w:footnotePr>
    <w:footnote w:id="-1"/>
    <w:footnote w:id="0"/>
  </w:footnotePr>
  <w:endnotePr>
    <w:endnote w:id="-1"/>
    <w:endnote w:id="0"/>
  </w:endnotePr>
  <w:compat>
    <w:useFELayout/>
  </w:compat>
  <w:rsids>
    <w:rsidRoot w:val="00244E8A"/>
    <w:rsid w:val="000115F5"/>
    <w:rsid w:val="000202BD"/>
    <w:rsid w:val="00022AF6"/>
    <w:rsid w:val="00022CFF"/>
    <w:rsid w:val="00027678"/>
    <w:rsid w:val="0003612A"/>
    <w:rsid w:val="00046637"/>
    <w:rsid w:val="000509A6"/>
    <w:rsid w:val="00055741"/>
    <w:rsid w:val="000568CD"/>
    <w:rsid w:val="00061DE1"/>
    <w:rsid w:val="000624F3"/>
    <w:rsid w:val="00064E0C"/>
    <w:rsid w:val="000738E9"/>
    <w:rsid w:val="00080C84"/>
    <w:rsid w:val="000C749D"/>
    <w:rsid w:val="000C7881"/>
    <w:rsid w:val="000D504E"/>
    <w:rsid w:val="000E5200"/>
    <w:rsid w:val="000F250E"/>
    <w:rsid w:val="000F4244"/>
    <w:rsid w:val="001010BD"/>
    <w:rsid w:val="001137DE"/>
    <w:rsid w:val="00117068"/>
    <w:rsid w:val="001328FB"/>
    <w:rsid w:val="00140581"/>
    <w:rsid w:val="001507AA"/>
    <w:rsid w:val="0015574B"/>
    <w:rsid w:val="0016438B"/>
    <w:rsid w:val="00167381"/>
    <w:rsid w:val="0016788F"/>
    <w:rsid w:val="00172CFD"/>
    <w:rsid w:val="00191537"/>
    <w:rsid w:val="001A411C"/>
    <w:rsid w:val="001B3990"/>
    <w:rsid w:val="001B3FEC"/>
    <w:rsid w:val="001B4B5C"/>
    <w:rsid w:val="001B6DBD"/>
    <w:rsid w:val="001C0DB2"/>
    <w:rsid w:val="001C1029"/>
    <w:rsid w:val="001C3C23"/>
    <w:rsid w:val="001C79AF"/>
    <w:rsid w:val="001D5970"/>
    <w:rsid w:val="001D6882"/>
    <w:rsid w:val="001E0EB9"/>
    <w:rsid w:val="001E2D51"/>
    <w:rsid w:val="001E5784"/>
    <w:rsid w:val="001E6D92"/>
    <w:rsid w:val="001F181E"/>
    <w:rsid w:val="001F5D60"/>
    <w:rsid w:val="002050C5"/>
    <w:rsid w:val="00206F90"/>
    <w:rsid w:val="0021420E"/>
    <w:rsid w:val="00215D0C"/>
    <w:rsid w:val="00222005"/>
    <w:rsid w:val="00230063"/>
    <w:rsid w:val="00237591"/>
    <w:rsid w:val="00242A40"/>
    <w:rsid w:val="0024499D"/>
    <w:rsid w:val="00244E8A"/>
    <w:rsid w:val="00262EE2"/>
    <w:rsid w:val="002646E6"/>
    <w:rsid w:val="00265D60"/>
    <w:rsid w:val="00270DAA"/>
    <w:rsid w:val="0027542D"/>
    <w:rsid w:val="0027701E"/>
    <w:rsid w:val="00281345"/>
    <w:rsid w:val="00285EDE"/>
    <w:rsid w:val="00285F9F"/>
    <w:rsid w:val="00287A7A"/>
    <w:rsid w:val="002A184F"/>
    <w:rsid w:val="002A399D"/>
    <w:rsid w:val="002B125D"/>
    <w:rsid w:val="00302F46"/>
    <w:rsid w:val="00317FF2"/>
    <w:rsid w:val="003317AB"/>
    <w:rsid w:val="00346B3A"/>
    <w:rsid w:val="00364163"/>
    <w:rsid w:val="003676A6"/>
    <w:rsid w:val="00391391"/>
    <w:rsid w:val="003A0875"/>
    <w:rsid w:val="003B0370"/>
    <w:rsid w:val="003B2D63"/>
    <w:rsid w:val="003B5E58"/>
    <w:rsid w:val="003D6DAE"/>
    <w:rsid w:val="003E0068"/>
    <w:rsid w:val="003E774C"/>
    <w:rsid w:val="003E7CB5"/>
    <w:rsid w:val="003F53F1"/>
    <w:rsid w:val="00413BEF"/>
    <w:rsid w:val="0041414C"/>
    <w:rsid w:val="00417C15"/>
    <w:rsid w:val="0042367D"/>
    <w:rsid w:val="004241BB"/>
    <w:rsid w:val="00427309"/>
    <w:rsid w:val="00430136"/>
    <w:rsid w:val="0045409A"/>
    <w:rsid w:val="0045773E"/>
    <w:rsid w:val="00460242"/>
    <w:rsid w:val="00460E53"/>
    <w:rsid w:val="00496069"/>
    <w:rsid w:val="004A7FD7"/>
    <w:rsid w:val="004B19C1"/>
    <w:rsid w:val="004B2F4D"/>
    <w:rsid w:val="004B42E2"/>
    <w:rsid w:val="004C2C01"/>
    <w:rsid w:val="004C6FAF"/>
    <w:rsid w:val="004D3B2C"/>
    <w:rsid w:val="004D574E"/>
    <w:rsid w:val="004D60F0"/>
    <w:rsid w:val="004D742D"/>
    <w:rsid w:val="004E4234"/>
    <w:rsid w:val="00501C7A"/>
    <w:rsid w:val="00502E2E"/>
    <w:rsid w:val="0051581B"/>
    <w:rsid w:val="00516A97"/>
    <w:rsid w:val="00521280"/>
    <w:rsid w:val="00524397"/>
    <w:rsid w:val="005260C6"/>
    <w:rsid w:val="0052689C"/>
    <w:rsid w:val="00533ABB"/>
    <w:rsid w:val="00536558"/>
    <w:rsid w:val="005562B7"/>
    <w:rsid w:val="00556752"/>
    <w:rsid w:val="00566900"/>
    <w:rsid w:val="005738AB"/>
    <w:rsid w:val="005756A0"/>
    <w:rsid w:val="00582024"/>
    <w:rsid w:val="005934C1"/>
    <w:rsid w:val="005939E4"/>
    <w:rsid w:val="0059401B"/>
    <w:rsid w:val="005B0F43"/>
    <w:rsid w:val="005B78A7"/>
    <w:rsid w:val="005E2D04"/>
    <w:rsid w:val="005E7BF9"/>
    <w:rsid w:val="005F3DF5"/>
    <w:rsid w:val="005F6471"/>
    <w:rsid w:val="005F795C"/>
    <w:rsid w:val="00603B3D"/>
    <w:rsid w:val="00625123"/>
    <w:rsid w:val="00625E90"/>
    <w:rsid w:val="00633B33"/>
    <w:rsid w:val="0063712E"/>
    <w:rsid w:val="00650AF6"/>
    <w:rsid w:val="00655681"/>
    <w:rsid w:val="006635DE"/>
    <w:rsid w:val="00666384"/>
    <w:rsid w:val="00666DF9"/>
    <w:rsid w:val="0066744D"/>
    <w:rsid w:val="006826AC"/>
    <w:rsid w:val="006836D2"/>
    <w:rsid w:val="006969B0"/>
    <w:rsid w:val="006B0FBB"/>
    <w:rsid w:val="006B4D77"/>
    <w:rsid w:val="006C1664"/>
    <w:rsid w:val="006C60D3"/>
    <w:rsid w:val="006D5B08"/>
    <w:rsid w:val="006E7E4A"/>
    <w:rsid w:val="006F0D49"/>
    <w:rsid w:val="006F6F92"/>
    <w:rsid w:val="0070477E"/>
    <w:rsid w:val="00727DBF"/>
    <w:rsid w:val="007300C7"/>
    <w:rsid w:val="00730676"/>
    <w:rsid w:val="00736375"/>
    <w:rsid w:val="0076232F"/>
    <w:rsid w:val="00770CFD"/>
    <w:rsid w:val="00770FFD"/>
    <w:rsid w:val="0077764D"/>
    <w:rsid w:val="00781E9A"/>
    <w:rsid w:val="00790FDA"/>
    <w:rsid w:val="00793C27"/>
    <w:rsid w:val="00797467"/>
    <w:rsid w:val="007B09D1"/>
    <w:rsid w:val="007B0F05"/>
    <w:rsid w:val="007B5AD7"/>
    <w:rsid w:val="007E0A20"/>
    <w:rsid w:val="007E3227"/>
    <w:rsid w:val="007E7D97"/>
    <w:rsid w:val="00802D1C"/>
    <w:rsid w:val="00803AAF"/>
    <w:rsid w:val="00804FC4"/>
    <w:rsid w:val="00806B8D"/>
    <w:rsid w:val="00807C79"/>
    <w:rsid w:val="00815BE8"/>
    <w:rsid w:val="00824135"/>
    <w:rsid w:val="00827BF1"/>
    <w:rsid w:val="00831EEA"/>
    <w:rsid w:val="00845D39"/>
    <w:rsid w:val="00846587"/>
    <w:rsid w:val="00847A8D"/>
    <w:rsid w:val="00850416"/>
    <w:rsid w:val="0085186B"/>
    <w:rsid w:val="00856B61"/>
    <w:rsid w:val="0086391B"/>
    <w:rsid w:val="0086690E"/>
    <w:rsid w:val="00872FDE"/>
    <w:rsid w:val="00873FF7"/>
    <w:rsid w:val="00875B9A"/>
    <w:rsid w:val="00881EB7"/>
    <w:rsid w:val="00881F34"/>
    <w:rsid w:val="00885F75"/>
    <w:rsid w:val="0089021A"/>
    <w:rsid w:val="0089174C"/>
    <w:rsid w:val="008A1798"/>
    <w:rsid w:val="008E1B8B"/>
    <w:rsid w:val="008F21FB"/>
    <w:rsid w:val="008F3021"/>
    <w:rsid w:val="009002C5"/>
    <w:rsid w:val="0090062C"/>
    <w:rsid w:val="009072C7"/>
    <w:rsid w:val="00927CB6"/>
    <w:rsid w:val="00930176"/>
    <w:rsid w:val="00954437"/>
    <w:rsid w:val="00954972"/>
    <w:rsid w:val="00974BFB"/>
    <w:rsid w:val="009863A1"/>
    <w:rsid w:val="00987816"/>
    <w:rsid w:val="009A25EE"/>
    <w:rsid w:val="009B01CA"/>
    <w:rsid w:val="009B718B"/>
    <w:rsid w:val="009B7266"/>
    <w:rsid w:val="009C29BE"/>
    <w:rsid w:val="009C3A76"/>
    <w:rsid w:val="009C6715"/>
    <w:rsid w:val="009C7CC3"/>
    <w:rsid w:val="009D1F6D"/>
    <w:rsid w:val="009F3085"/>
    <w:rsid w:val="00A0086C"/>
    <w:rsid w:val="00A01F50"/>
    <w:rsid w:val="00A23137"/>
    <w:rsid w:val="00A23709"/>
    <w:rsid w:val="00A312E8"/>
    <w:rsid w:val="00A45E42"/>
    <w:rsid w:val="00A50FBF"/>
    <w:rsid w:val="00A81BD0"/>
    <w:rsid w:val="00A82820"/>
    <w:rsid w:val="00A8467D"/>
    <w:rsid w:val="00AC4042"/>
    <w:rsid w:val="00AC726B"/>
    <w:rsid w:val="00AD0097"/>
    <w:rsid w:val="00AF121C"/>
    <w:rsid w:val="00AF257F"/>
    <w:rsid w:val="00B00367"/>
    <w:rsid w:val="00B03D63"/>
    <w:rsid w:val="00B1520C"/>
    <w:rsid w:val="00B15893"/>
    <w:rsid w:val="00B2007D"/>
    <w:rsid w:val="00B27FC0"/>
    <w:rsid w:val="00B317A5"/>
    <w:rsid w:val="00B45C50"/>
    <w:rsid w:val="00B5044A"/>
    <w:rsid w:val="00B50F36"/>
    <w:rsid w:val="00B57766"/>
    <w:rsid w:val="00B66D38"/>
    <w:rsid w:val="00B70E2F"/>
    <w:rsid w:val="00B74E45"/>
    <w:rsid w:val="00B75BD2"/>
    <w:rsid w:val="00B82505"/>
    <w:rsid w:val="00B85404"/>
    <w:rsid w:val="00B865F6"/>
    <w:rsid w:val="00B869B9"/>
    <w:rsid w:val="00B94AEF"/>
    <w:rsid w:val="00BA06DB"/>
    <w:rsid w:val="00BB1D7C"/>
    <w:rsid w:val="00BB656C"/>
    <w:rsid w:val="00BC0729"/>
    <w:rsid w:val="00BC1196"/>
    <w:rsid w:val="00BD1D5C"/>
    <w:rsid w:val="00BD31CB"/>
    <w:rsid w:val="00BD3FA0"/>
    <w:rsid w:val="00BE0228"/>
    <w:rsid w:val="00BE134A"/>
    <w:rsid w:val="00BE401E"/>
    <w:rsid w:val="00BE74D4"/>
    <w:rsid w:val="00BF2E8D"/>
    <w:rsid w:val="00BF5115"/>
    <w:rsid w:val="00C02537"/>
    <w:rsid w:val="00C11CB8"/>
    <w:rsid w:val="00C17812"/>
    <w:rsid w:val="00C21640"/>
    <w:rsid w:val="00C25371"/>
    <w:rsid w:val="00C34590"/>
    <w:rsid w:val="00C36AC5"/>
    <w:rsid w:val="00C40E11"/>
    <w:rsid w:val="00C41A7A"/>
    <w:rsid w:val="00C4620B"/>
    <w:rsid w:val="00C471A7"/>
    <w:rsid w:val="00C527E7"/>
    <w:rsid w:val="00C57121"/>
    <w:rsid w:val="00C733FF"/>
    <w:rsid w:val="00C77D06"/>
    <w:rsid w:val="00C828B6"/>
    <w:rsid w:val="00CA4DC9"/>
    <w:rsid w:val="00CB3DC9"/>
    <w:rsid w:val="00CB50E0"/>
    <w:rsid w:val="00CC0224"/>
    <w:rsid w:val="00CC1233"/>
    <w:rsid w:val="00CC3153"/>
    <w:rsid w:val="00CC33A2"/>
    <w:rsid w:val="00CC7580"/>
    <w:rsid w:val="00CD2DA6"/>
    <w:rsid w:val="00CE1854"/>
    <w:rsid w:val="00CF0D2D"/>
    <w:rsid w:val="00CF1B07"/>
    <w:rsid w:val="00D00214"/>
    <w:rsid w:val="00D03379"/>
    <w:rsid w:val="00D11984"/>
    <w:rsid w:val="00D218D7"/>
    <w:rsid w:val="00D33572"/>
    <w:rsid w:val="00D36834"/>
    <w:rsid w:val="00D51CA5"/>
    <w:rsid w:val="00D55811"/>
    <w:rsid w:val="00D625DA"/>
    <w:rsid w:val="00D729BC"/>
    <w:rsid w:val="00D81CC8"/>
    <w:rsid w:val="00D821DB"/>
    <w:rsid w:val="00D83731"/>
    <w:rsid w:val="00D8382D"/>
    <w:rsid w:val="00D84757"/>
    <w:rsid w:val="00DA0BDC"/>
    <w:rsid w:val="00DA5613"/>
    <w:rsid w:val="00DB6CCF"/>
    <w:rsid w:val="00DC1627"/>
    <w:rsid w:val="00DC75C3"/>
    <w:rsid w:val="00E17564"/>
    <w:rsid w:val="00E26CE5"/>
    <w:rsid w:val="00E30D1E"/>
    <w:rsid w:val="00E372F5"/>
    <w:rsid w:val="00E440E7"/>
    <w:rsid w:val="00E513CF"/>
    <w:rsid w:val="00E52B2F"/>
    <w:rsid w:val="00E7032A"/>
    <w:rsid w:val="00E70554"/>
    <w:rsid w:val="00E7299C"/>
    <w:rsid w:val="00E86403"/>
    <w:rsid w:val="00E9033E"/>
    <w:rsid w:val="00E94C3F"/>
    <w:rsid w:val="00E96A31"/>
    <w:rsid w:val="00EB11D9"/>
    <w:rsid w:val="00EB4A32"/>
    <w:rsid w:val="00EB6E2B"/>
    <w:rsid w:val="00EC049A"/>
    <w:rsid w:val="00EC224D"/>
    <w:rsid w:val="00ED4D5B"/>
    <w:rsid w:val="00ED5449"/>
    <w:rsid w:val="00ED6F75"/>
    <w:rsid w:val="00ED797B"/>
    <w:rsid w:val="00EF42CB"/>
    <w:rsid w:val="00EF59B1"/>
    <w:rsid w:val="00EF77D1"/>
    <w:rsid w:val="00F00858"/>
    <w:rsid w:val="00F1532A"/>
    <w:rsid w:val="00F1617B"/>
    <w:rsid w:val="00F17AC5"/>
    <w:rsid w:val="00F43876"/>
    <w:rsid w:val="00F45C8B"/>
    <w:rsid w:val="00F500FD"/>
    <w:rsid w:val="00F523A2"/>
    <w:rsid w:val="00F543C8"/>
    <w:rsid w:val="00F55662"/>
    <w:rsid w:val="00F60C2A"/>
    <w:rsid w:val="00F62A10"/>
    <w:rsid w:val="00F756CE"/>
    <w:rsid w:val="00F77F63"/>
    <w:rsid w:val="00F82C45"/>
    <w:rsid w:val="00F87BE2"/>
    <w:rsid w:val="00F92E7C"/>
    <w:rsid w:val="00FA7D0A"/>
    <w:rsid w:val="00FB0A22"/>
    <w:rsid w:val="00FB71F7"/>
    <w:rsid w:val="00FC141E"/>
    <w:rsid w:val="00FD401C"/>
    <w:rsid w:val="00FE198B"/>
    <w:rsid w:val="00FF6B4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Neue" w:eastAsiaTheme="minorEastAsia" w:hAnsi="Helvetica Neue" w:cs="Open Sans Extrabold"/>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E8A"/>
    <w:rPr>
      <w:rFonts w:ascii="Cambria" w:eastAsia="MS Minngs" w:hAnsi="Cambria" w:cs="Cambria"/>
      <w:sz w:val="24"/>
      <w:szCs w:val="24"/>
    </w:rPr>
  </w:style>
  <w:style w:type="paragraph" w:styleId="Heading1">
    <w:name w:val="heading 1"/>
    <w:basedOn w:val="Normal"/>
    <w:next w:val="Normal"/>
    <w:link w:val="Heading1Char"/>
    <w:uiPriority w:val="9"/>
    <w:qFormat/>
    <w:rsid w:val="000D504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E8A"/>
    <w:pPr>
      <w:tabs>
        <w:tab w:val="center" w:pos="4320"/>
        <w:tab w:val="right" w:pos="8640"/>
      </w:tabs>
    </w:pPr>
    <w:rPr>
      <w:rFonts w:ascii="Helvetica Neue" w:eastAsiaTheme="minorEastAsia" w:hAnsi="Helvetica Neue" w:cs="Open Sans Extrabold"/>
      <w:sz w:val="22"/>
      <w:szCs w:val="22"/>
    </w:rPr>
  </w:style>
  <w:style w:type="character" w:customStyle="1" w:styleId="HeaderChar">
    <w:name w:val="Header Char"/>
    <w:basedOn w:val="DefaultParagraphFont"/>
    <w:link w:val="Header"/>
    <w:uiPriority w:val="99"/>
    <w:rsid w:val="00244E8A"/>
  </w:style>
  <w:style w:type="paragraph" w:styleId="Footer">
    <w:name w:val="footer"/>
    <w:basedOn w:val="Normal"/>
    <w:link w:val="FooterChar"/>
    <w:uiPriority w:val="99"/>
    <w:unhideWhenUsed/>
    <w:rsid w:val="00244E8A"/>
    <w:pPr>
      <w:tabs>
        <w:tab w:val="center" w:pos="4320"/>
        <w:tab w:val="right" w:pos="8640"/>
      </w:tabs>
    </w:pPr>
    <w:rPr>
      <w:rFonts w:ascii="Helvetica Neue" w:eastAsiaTheme="minorEastAsia" w:hAnsi="Helvetica Neue" w:cs="Open Sans Extrabold"/>
      <w:sz w:val="22"/>
      <w:szCs w:val="22"/>
    </w:rPr>
  </w:style>
  <w:style w:type="character" w:customStyle="1" w:styleId="FooterChar">
    <w:name w:val="Footer Char"/>
    <w:basedOn w:val="DefaultParagraphFont"/>
    <w:link w:val="Footer"/>
    <w:uiPriority w:val="99"/>
    <w:rsid w:val="00244E8A"/>
  </w:style>
  <w:style w:type="character" w:styleId="Hyperlink">
    <w:name w:val="Hyperlink"/>
    <w:basedOn w:val="DefaultParagraphFont"/>
    <w:uiPriority w:val="99"/>
    <w:unhideWhenUsed/>
    <w:rsid w:val="00244E8A"/>
    <w:rPr>
      <w:color w:val="0000FF" w:themeColor="hyperlink"/>
      <w:u w:val="single"/>
    </w:rPr>
  </w:style>
  <w:style w:type="paragraph" w:styleId="BalloonText">
    <w:name w:val="Balloon Text"/>
    <w:basedOn w:val="Normal"/>
    <w:link w:val="BalloonTextChar"/>
    <w:uiPriority w:val="99"/>
    <w:semiHidden/>
    <w:unhideWhenUsed/>
    <w:rsid w:val="00F62A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2A10"/>
    <w:rPr>
      <w:rFonts w:ascii="Lucida Grande" w:eastAsia="MS Minngs" w:hAnsi="Lucida Grande" w:cs="Lucida Grande"/>
      <w:sz w:val="18"/>
      <w:szCs w:val="18"/>
    </w:rPr>
  </w:style>
  <w:style w:type="character" w:customStyle="1" w:styleId="Heading1Char">
    <w:name w:val="Heading 1 Char"/>
    <w:basedOn w:val="DefaultParagraphFont"/>
    <w:link w:val="Heading1"/>
    <w:uiPriority w:val="9"/>
    <w:rsid w:val="000D504E"/>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7E7D97"/>
    <w:pPr>
      <w:ind w:left="720"/>
      <w:contextualSpacing/>
    </w:pPr>
  </w:style>
  <w:style w:type="character" w:customStyle="1" w:styleId="UnresolvedMention">
    <w:name w:val="Unresolved Mention"/>
    <w:basedOn w:val="DefaultParagraphFont"/>
    <w:uiPriority w:val="99"/>
    <w:semiHidden/>
    <w:unhideWhenUsed/>
    <w:rsid w:val="001E0EB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171336">
      <w:bodyDiv w:val="1"/>
      <w:marLeft w:val="0"/>
      <w:marRight w:val="0"/>
      <w:marTop w:val="0"/>
      <w:marBottom w:val="0"/>
      <w:divBdr>
        <w:top w:val="none" w:sz="0" w:space="0" w:color="auto"/>
        <w:left w:val="none" w:sz="0" w:space="0" w:color="auto"/>
        <w:bottom w:val="none" w:sz="0" w:space="0" w:color="auto"/>
        <w:right w:val="none" w:sz="0" w:space="0" w:color="auto"/>
      </w:divBdr>
    </w:div>
    <w:div w:id="267394050">
      <w:bodyDiv w:val="1"/>
      <w:marLeft w:val="0"/>
      <w:marRight w:val="0"/>
      <w:marTop w:val="0"/>
      <w:marBottom w:val="0"/>
      <w:divBdr>
        <w:top w:val="none" w:sz="0" w:space="0" w:color="auto"/>
        <w:left w:val="none" w:sz="0" w:space="0" w:color="auto"/>
        <w:bottom w:val="none" w:sz="0" w:space="0" w:color="auto"/>
        <w:right w:val="none" w:sz="0" w:space="0" w:color="auto"/>
      </w:divBdr>
    </w:div>
    <w:div w:id="282999374">
      <w:bodyDiv w:val="1"/>
      <w:marLeft w:val="0"/>
      <w:marRight w:val="0"/>
      <w:marTop w:val="0"/>
      <w:marBottom w:val="0"/>
      <w:divBdr>
        <w:top w:val="none" w:sz="0" w:space="0" w:color="auto"/>
        <w:left w:val="none" w:sz="0" w:space="0" w:color="auto"/>
        <w:bottom w:val="none" w:sz="0" w:space="0" w:color="auto"/>
        <w:right w:val="none" w:sz="0" w:space="0" w:color="auto"/>
      </w:divBdr>
    </w:div>
    <w:div w:id="292448227">
      <w:bodyDiv w:val="1"/>
      <w:marLeft w:val="0"/>
      <w:marRight w:val="0"/>
      <w:marTop w:val="0"/>
      <w:marBottom w:val="0"/>
      <w:divBdr>
        <w:top w:val="none" w:sz="0" w:space="0" w:color="auto"/>
        <w:left w:val="none" w:sz="0" w:space="0" w:color="auto"/>
        <w:bottom w:val="none" w:sz="0" w:space="0" w:color="auto"/>
        <w:right w:val="none" w:sz="0" w:space="0" w:color="auto"/>
      </w:divBdr>
      <w:divsChild>
        <w:div w:id="760638011">
          <w:marLeft w:val="0"/>
          <w:marRight w:val="0"/>
          <w:marTop w:val="0"/>
          <w:marBottom w:val="0"/>
          <w:divBdr>
            <w:top w:val="none" w:sz="0" w:space="0" w:color="auto"/>
            <w:left w:val="none" w:sz="0" w:space="0" w:color="auto"/>
            <w:bottom w:val="none" w:sz="0" w:space="0" w:color="auto"/>
            <w:right w:val="none" w:sz="0" w:space="0" w:color="auto"/>
          </w:divBdr>
          <w:divsChild>
            <w:div w:id="517619264">
              <w:marLeft w:val="0"/>
              <w:marRight w:val="0"/>
              <w:marTop w:val="0"/>
              <w:marBottom w:val="0"/>
              <w:divBdr>
                <w:top w:val="none" w:sz="0" w:space="0" w:color="auto"/>
                <w:left w:val="none" w:sz="0" w:space="0" w:color="auto"/>
                <w:bottom w:val="none" w:sz="0" w:space="0" w:color="auto"/>
                <w:right w:val="none" w:sz="0" w:space="0" w:color="auto"/>
              </w:divBdr>
              <w:divsChild>
                <w:div w:id="929852634">
                  <w:marLeft w:val="0"/>
                  <w:marRight w:val="0"/>
                  <w:marTop w:val="0"/>
                  <w:marBottom w:val="0"/>
                  <w:divBdr>
                    <w:top w:val="none" w:sz="0" w:space="0" w:color="auto"/>
                    <w:left w:val="none" w:sz="0" w:space="0" w:color="auto"/>
                    <w:bottom w:val="none" w:sz="0" w:space="0" w:color="auto"/>
                    <w:right w:val="none" w:sz="0" w:space="0" w:color="auto"/>
                  </w:divBdr>
                  <w:divsChild>
                    <w:div w:id="4384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127147">
      <w:bodyDiv w:val="1"/>
      <w:marLeft w:val="0"/>
      <w:marRight w:val="0"/>
      <w:marTop w:val="0"/>
      <w:marBottom w:val="0"/>
      <w:divBdr>
        <w:top w:val="none" w:sz="0" w:space="0" w:color="auto"/>
        <w:left w:val="none" w:sz="0" w:space="0" w:color="auto"/>
        <w:bottom w:val="none" w:sz="0" w:space="0" w:color="auto"/>
        <w:right w:val="none" w:sz="0" w:space="0" w:color="auto"/>
      </w:divBdr>
    </w:div>
    <w:div w:id="631600120">
      <w:bodyDiv w:val="1"/>
      <w:marLeft w:val="0"/>
      <w:marRight w:val="0"/>
      <w:marTop w:val="0"/>
      <w:marBottom w:val="0"/>
      <w:divBdr>
        <w:top w:val="none" w:sz="0" w:space="0" w:color="auto"/>
        <w:left w:val="none" w:sz="0" w:space="0" w:color="auto"/>
        <w:bottom w:val="none" w:sz="0" w:space="0" w:color="auto"/>
        <w:right w:val="none" w:sz="0" w:space="0" w:color="auto"/>
      </w:divBdr>
    </w:div>
    <w:div w:id="910890502">
      <w:bodyDiv w:val="1"/>
      <w:marLeft w:val="0"/>
      <w:marRight w:val="0"/>
      <w:marTop w:val="0"/>
      <w:marBottom w:val="0"/>
      <w:divBdr>
        <w:top w:val="none" w:sz="0" w:space="0" w:color="auto"/>
        <w:left w:val="none" w:sz="0" w:space="0" w:color="auto"/>
        <w:bottom w:val="none" w:sz="0" w:space="0" w:color="auto"/>
        <w:right w:val="none" w:sz="0" w:space="0" w:color="auto"/>
      </w:divBdr>
      <w:divsChild>
        <w:div w:id="524712251">
          <w:marLeft w:val="0"/>
          <w:marRight w:val="0"/>
          <w:marTop w:val="0"/>
          <w:marBottom w:val="0"/>
          <w:divBdr>
            <w:top w:val="none" w:sz="0" w:space="0" w:color="auto"/>
            <w:left w:val="none" w:sz="0" w:space="0" w:color="auto"/>
            <w:bottom w:val="none" w:sz="0" w:space="0" w:color="auto"/>
            <w:right w:val="none" w:sz="0" w:space="0" w:color="auto"/>
          </w:divBdr>
        </w:div>
        <w:div w:id="1776514897">
          <w:marLeft w:val="0"/>
          <w:marRight w:val="0"/>
          <w:marTop w:val="0"/>
          <w:marBottom w:val="0"/>
          <w:divBdr>
            <w:top w:val="none" w:sz="0" w:space="0" w:color="auto"/>
            <w:left w:val="none" w:sz="0" w:space="0" w:color="auto"/>
            <w:bottom w:val="none" w:sz="0" w:space="0" w:color="auto"/>
            <w:right w:val="none" w:sz="0" w:space="0" w:color="auto"/>
          </w:divBdr>
        </w:div>
        <w:div w:id="190267403">
          <w:marLeft w:val="0"/>
          <w:marRight w:val="0"/>
          <w:marTop w:val="0"/>
          <w:marBottom w:val="0"/>
          <w:divBdr>
            <w:top w:val="none" w:sz="0" w:space="0" w:color="auto"/>
            <w:left w:val="none" w:sz="0" w:space="0" w:color="auto"/>
            <w:bottom w:val="none" w:sz="0" w:space="0" w:color="auto"/>
            <w:right w:val="none" w:sz="0" w:space="0" w:color="auto"/>
          </w:divBdr>
        </w:div>
        <w:div w:id="329454699">
          <w:marLeft w:val="0"/>
          <w:marRight w:val="0"/>
          <w:marTop w:val="0"/>
          <w:marBottom w:val="0"/>
          <w:divBdr>
            <w:top w:val="none" w:sz="0" w:space="0" w:color="auto"/>
            <w:left w:val="none" w:sz="0" w:space="0" w:color="auto"/>
            <w:bottom w:val="none" w:sz="0" w:space="0" w:color="auto"/>
            <w:right w:val="none" w:sz="0" w:space="0" w:color="auto"/>
          </w:divBdr>
        </w:div>
        <w:div w:id="1456871538">
          <w:marLeft w:val="0"/>
          <w:marRight w:val="0"/>
          <w:marTop w:val="0"/>
          <w:marBottom w:val="0"/>
          <w:divBdr>
            <w:top w:val="none" w:sz="0" w:space="0" w:color="auto"/>
            <w:left w:val="none" w:sz="0" w:space="0" w:color="auto"/>
            <w:bottom w:val="none" w:sz="0" w:space="0" w:color="auto"/>
            <w:right w:val="none" w:sz="0" w:space="0" w:color="auto"/>
          </w:divBdr>
        </w:div>
        <w:div w:id="1390573556">
          <w:marLeft w:val="0"/>
          <w:marRight w:val="0"/>
          <w:marTop w:val="0"/>
          <w:marBottom w:val="0"/>
          <w:divBdr>
            <w:top w:val="none" w:sz="0" w:space="0" w:color="auto"/>
            <w:left w:val="none" w:sz="0" w:space="0" w:color="auto"/>
            <w:bottom w:val="none" w:sz="0" w:space="0" w:color="auto"/>
            <w:right w:val="none" w:sz="0" w:space="0" w:color="auto"/>
          </w:divBdr>
        </w:div>
        <w:div w:id="2035811060">
          <w:marLeft w:val="0"/>
          <w:marRight w:val="0"/>
          <w:marTop w:val="0"/>
          <w:marBottom w:val="0"/>
          <w:divBdr>
            <w:top w:val="none" w:sz="0" w:space="0" w:color="auto"/>
            <w:left w:val="none" w:sz="0" w:space="0" w:color="auto"/>
            <w:bottom w:val="none" w:sz="0" w:space="0" w:color="auto"/>
            <w:right w:val="none" w:sz="0" w:space="0" w:color="auto"/>
          </w:divBdr>
        </w:div>
        <w:div w:id="1608805658">
          <w:marLeft w:val="0"/>
          <w:marRight w:val="0"/>
          <w:marTop w:val="0"/>
          <w:marBottom w:val="0"/>
          <w:divBdr>
            <w:top w:val="none" w:sz="0" w:space="0" w:color="auto"/>
            <w:left w:val="none" w:sz="0" w:space="0" w:color="auto"/>
            <w:bottom w:val="none" w:sz="0" w:space="0" w:color="auto"/>
            <w:right w:val="none" w:sz="0" w:space="0" w:color="auto"/>
          </w:divBdr>
        </w:div>
        <w:div w:id="805004444">
          <w:marLeft w:val="0"/>
          <w:marRight w:val="0"/>
          <w:marTop w:val="0"/>
          <w:marBottom w:val="0"/>
          <w:divBdr>
            <w:top w:val="none" w:sz="0" w:space="0" w:color="auto"/>
            <w:left w:val="none" w:sz="0" w:space="0" w:color="auto"/>
            <w:bottom w:val="none" w:sz="0" w:space="0" w:color="auto"/>
            <w:right w:val="none" w:sz="0" w:space="0" w:color="auto"/>
          </w:divBdr>
        </w:div>
        <w:div w:id="1670256927">
          <w:marLeft w:val="0"/>
          <w:marRight w:val="0"/>
          <w:marTop w:val="0"/>
          <w:marBottom w:val="0"/>
          <w:divBdr>
            <w:top w:val="none" w:sz="0" w:space="0" w:color="auto"/>
            <w:left w:val="none" w:sz="0" w:space="0" w:color="auto"/>
            <w:bottom w:val="none" w:sz="0" w:space="0" w:color="auto"/>
            <w:right w:val="none" w:sz="0" w:space="0" w:color="auto"/>
          </w:divBdr>
        </w:div>
        <w:div w:id="1111708402">
          <w:marLeft w:val="0"/>
          <w:marRight w:val="0"/>
          <w:marTop w:val="0"/>
          <w:marBottom w:val="0"/>
          <w:divBdr>
            <w:top w:val="none" w:sz="0" w:space="0" w:color="auto"/>
            <w:left w:val="none" w:sz="0" w:space="0" w:color="auto"/>
            <w:bottom w:val="none" w:sz="0" w:space="0" w:color="auto"/>
            <w:right w:val="none" w:sz="0" w:space="0" w:color="auto"/>
          </w:divBdr>
        </w:div>
      </w:divsChild>
    </w:div>
    <w:div w:id="914124372">
      <w:bodyDiv w:val="1"/>
      <w:marLeft w:val="0"/>
      <w:marRight w:val="0"/>
      <w:marTop w:val="0"/>
      <w:marBottom w:val="0"/>
      <w:divBdr>
        <w:top w:val="none" w:sz="0" w:space="0" w:color="auto"/>
        <w:left w:val="none" w:sz="0" w:space="0" w:color="auto"/>
        <w:bottom w:val="none" w:sz="0" w:space="0" w:color="auto"/>
        <w:right w:val="none" w:sz="0" w:space="0" w:color="auto"/>
      </w:divBdr>
    </w:div>
    <w:div w:id="1185093136">
      <w:bodyDiv w:val="1"/>
      <w:marLeft w:val="0"/>
      <w:marRight w:val="0"/>
      <w:marTop w:val="0"/>
      <w:marBottom w:val="0"/>
      <w:divBdr>
        <w:top w:val="none" w:sz="0" w:space="0" w:color="auto"/>
        <w:left w:val="none" w:sz="0" w:space="0" w:color="auto"/>
        <w:bottom w:val="none" w:sz="0" w:space="0" w:color="auto"/>
        <w:right w:val="none" w:sz="0" w:space="0" w:color="auto"/>
      </w:divBdr>
    </w:div>
    <w:div w:id="1502506971">
      <w:bodyDiv w:val="1"/>
      <w:marLeft w:val="0"/>
      <w:marRight w:val="0"/>
      <w:marTop w:val="0"/>
      <w:marBottom w:val="0"/>
      <w:divBdr>
        <w:top w:val="none" w:sz="0" w:space="0" w:color="auto"/>
        <w:left w:val="none" w:sz="0" w:space="0" w:color="auto"/>
        <w:bottom w:val="none" w:sz="0" w:space="0" w:color="auto"/>
        <w:right w:val="none" w:sz="0" w:space="0" w:color="auto"/>
      </w:divBdr>
    </w:div>
    <w:div w:id="1685352966">
      <w:bodyDiv w:val="1"/>
      <w:marLeft w:val="0"/>
      <w:marRight w:val="0"/>
      <w:marTop w:val="0"/>
      <w:marBottom w:val="0"/>
      <w:divBdr>
        <w:top w:val="none" w:sz="0" w:space="0" w:color="auto"/>
        <w:left w:val="none" w:sz="0" w:space="0" w:color="auto"/>
        <w:bottom w:val="none" w:sz="0" w:space="0" w:color="auto"/>
        <w:right w:val="none" w:sz="0" w:space="0" w:color="auto"/>
      </w:divBdr>
      <w:divsChild>
        <w:div w:id="1135413341">
          <w:marLeft w:val="0"/>
          <w:marRight w:val="0"/>
          <w:marTop w:val="0"/>
          <w:marBottom w:val="0"/>
          <w:divBdr>
            <w:top w:val="none" w:sz="0" w:space="0" w:color="auto"/>
            <w:left w:val="none" w:sz="0" w:space="0" w:color="auto"/>
            <w:bottom w:val="none" w:sz="0" w:space="0" w:color="auto"/>
            <w:right w:val="none" w:sz="0" w:space="0" w:color="auto"/>
          </w:divBdr>
        </w:div>
        <w:div w:id="1409107521">
          <w:marLeft w:val="0"/>
          <w:marRight w:val="0"/>
          <w:marTop w:val="0"/>
          <w:marBottom w:val="0"/>
          <w:divBdr>
            <w:top w:val="none" w:sz="0" w:space="0" w:color="auto"/>
            <w:left w:val="none" w:sz="0" w:space="0" w:color="auto"/>
            <w:bottom w:val="none" w:sz="0" w:space="0" w:color="auto"/>
            <w:right w:val="none" w:sz="0" w:space="0" w:color="auto"/>
          </w:divBdr>
        </w:div>
        <w:div w:id="1098600161">
          <w:marLeft w:val="0"/>
          <w:marRight w:val="0"/>
          <w:marTop w:val="0"/>
          <w:marBottom w:val="0"/>
          <w:divBdr>
            <w:top w:val="none" w:sz="0" w:space="0" w:color="auto"/>
            <w:left w:val="none" w:sz="0" w:space="0" w:color="auto"/>
            <w:bottom w:val="none" w:sz="0" w:space="0" w:color="auto"/>
            <w:right w:val="none" w:sz="0" w:space="0" w:color="auto"/>
          </w:divBdr>
        </w:div>
        <w:div w:id="814641830">
          <w:marLeft w:val="0"/>
          <w:marRight w:val="0"/>
          <w:marTop w:val="0"/>
          <w:marBottom w:val="0"/>
          <w:divBdr>
            <w:top w:val="none" w:sz="0" w:space="0" w:color="auto"/>
            <w:left w:val="none" w:sz="0" w:space="0" w:color="auto"/>
            <w:bottom w:val="none" w:sz="0" w:space="0" w:color="auto"/>
            <w:right w:val="none" w:sz="0" w:space="0" w:color="auto"/>
          </w:divBdr>
        </w:div>
        <w:div w:id="2114783071">
          <w:marLeft w:val="0"/>
          <w:marRight w:val="0"/>
          <w:marTop w:val="0"/>
          <w:marBottom w:val="0"/>
          <w:divBdr>
            <w:top w:val="none" w:sz="0" w:space="0" w:color="auto"/>
            <w:left w:val="none" w:sz="0" w:space="0" w:color="auto"/>
            <w:bottom w:val="none" w:sz="0" w:space="0" w:color="auto"/>
            <w:right w:val="none" w:sz="0" w:space="0" w:color="auto"/>
          </w:divBdr>
        </w:div>
      </w:divsChild>
    </w:div>
    <w:div w:id="1712998668">
      <w:bodyDiv w:val="1"/>
      <w:marLeft w:val="0"/>
      <w:marRight w:val="0"/>
      <w:marTop w:val="0"/>
      <w:marBottom w:val="0"/>
      <w:divBdr>
        <w:top w:val="none" w:sz="0" w:space="0" w:color="auto"/>
        <w:left w:val="none" w:sz="0" w:space="0" w:color="auto"/>
        <w:bottom w:val="none" w:sz="0" w:space="0" w:color="auto"/>
        <w:right w:val="none" w:sz="0" w:space="0" w:color="auto"/>
      </w:divBdr>
    </w:div>
    <w:div w:id="1723946768">
      <w:bodyDiv w:val="1"/>
      <w:marLeft w:val="0"/>
      <w:marRight w:val="0"/>
      <w:marTop w:val="0"/>
      <w:marBottom w:val="0"/>
      <w:divBdr>
        <w:top w:val="none" w:sz="0" w:space="0" w:color="auto"/>
        <w:left w:val="none" w:sz="0" w:space="0" w:color="auto"/>
        <w:bottom w:val="none" w:sz="0" w:space="0" w:color="auto"/>
        <w:right w:val="none" w:sz="0" w:space="0" w:color="auto"/>
      </w:divBdr>
    </w:div>
    <w:div w:id="1751150703">
      <w:bodyDiv w:val="1"/>
      <w:marLeft w:val="0"/>
      <w:marRight w:val="0"/>
      <w:marTop w:val="0"/>
      <w:marBottom w:val="0"/>
      <w:divBdr>
        <w:top w:val="none" w:sz="0" w:space="0" w:color="auto"/>
        <w:left w:val="none" w:sz="0" w:space="0" w:color="auto"/>
        <w:bottom w:val="none" w:sz="0" w:space="0" w:color="auto"/>
        <w:right w:val="none" w:sz="0" w:space="0" w:color="auto"/>
      </w:divBdr>
      <w:divsChild>
        <w:div w:id="37750707">
          <w:marLeft w:val="0"/>
          <w:marRight w:val="0"/>
          <w:marTop w:val="0"/>
          <w:marBottom w:val="0"/>
          <w:divBdr>
            <w:top w:val="none" w:sz="0" w:space="0" w:color="auto"/>
            <w:left w:val="none" w:sz="0" w:space="0" w:color="auto"/>
            <w:bottom w:val="none" w:sz="0" w:space="0" w:color="auto"/>
            <w:right w:val="none" w:sz="0" w:space="0" w:color="auto"/>
          </w:divBdr>
        </w:div>
      </w:divsChild>
    </w:div>
    <w:div w:id="1759517507">
      <w:bodyDiv w:val="1"/>
      <w:marLeft w:val="0"/>
      <w:marRight w:val="0"/>
      <w:marTop w:val="0"/>
      <w:marBottom w:val="0"/>
      <w:divBdr>
        <w:top w:val="none" w:sz="0" w:space="0" w:color="auto"/>
        <w:left w:val="none" w:sz="0" w:space="0" w:color="auto"/>
        <w:bottom w:val="none" w:sz="0" w:space="0" w:color="auto"/>
        <w:right w:val="none" w:sz="0" w:space="0" w:color="auto"/>
      </w:divBdr>
      <w:divsChild>
        <w:div w:id="622927766">
          <w:marLeft w:val="0"/>
          <w:marRight w:val="0"/>
          <w:marTop w:val="0"/>
          <w:marBottom w:val="0"/>
          <w:divBdr>
            <w:top w:val="none" w:sz="0" w:space="0" w:color="auto"/>
            <w:left w:val="none" w:sz="0" w:space="0" w:color="auto"/>
            <w:bottom w:val="none" w:sz="0" w:space="0" w:color="auto"/>
            <w:right w:val="none" w:sz="0" w:space="0" w:color="auto"/>
          </w:divBdr>
        </w:div>
        <w:div w:id="1255943867">
          <w:marLeft w:val="0"/>
          <w:marRight w:val="0"/>
          <w:marTop w:val="0"/>
          <w:marBottom w:val="0"/>
          <w:divBdr>
            <w:top w:val="none" w:sz="0" w:space="0" w:color="auto"/>
            <w:left w:val="none" w:sz="0" w:space="0" w:color="auto"/>
            <w:bottom w:val="none" w:sz="0" w:space="0" w:color="auto"/>
            <w:right w:val="none" w:sz="0" w:space="0" w:color="auto"/>
          </w:divBdr>
        </w:div>
        <w:div w:id="1089887078">
          <w:marLeft w:val="0"/>
          <w:marRight w:val="0"/>
          <w:marTop w:val="0"/>
          <w:marBottom w:val="0"/>
          <w:divBdr>
            <w:top w:val="none" w:sz="0" w:space="0" w:color="auto"/>
            <w:left w:val="none" w:sz="0" w:space="0" w:color="auto"/>
            <w:bottom w:val="none" w:sz="0" w:space="0" w:color="auto"/>
            <w:right w:val="none" w:sz="0" w:space="0" w:color="auto"/>
          </w:divBdr>
        </w:div>
        <w:div w:id="2060205229">
          <w:marLeft w:val="0"/>
          <w:marRight w:val="0"/>
          <w:marTop w:val="0"/>
          <w:marBottom w:val="0"/>
          <w:divBdr>
            <w:top w:val="none" w:sz="0" w:space="0" w:color="auto"/>
            <w:left w:val="none" w:sz="0" w:space="0" w:color="auto"/>
            <w:bottom w:val="none" w:sz="0" w:space="0" w:color="auto"/>
            <w:right w:val="none" w:sz="0" w:space="0" w:color="auto"/>
          </w:divBdr>
        </w:div>
        <w:div w:id="1478642426">
          <w:marLeft w:val="0"/>
          <w:marRight w:val="0"/>
          <w:marTop w:val="0"/>
          <w:marBottom w:val="0"/>
          <w:divBdr>
            <w:top w:val="none" w:sz="0" w:space="0" w:color="auto"/>
            <w:left w:val="none" w:sz="0" w:space="0" w:color="auto"/>
            <w:bottom w:val="none" w:sz="0" w:space="0" w:color="auto"/>
            <w:right w:val="none" w:sz="0" w:space="0" w:color="auto"/>
          </w:divBdr>
        </w:div>
      </w:divsChild>
    </w:div>
    <w:div w:id="1825507257">
      <w:bodyDiv w:val="1"/>
      <w:marLeft w:val="0"/>
      <w:marRight w:val="0"/>
      <w:marTop w:val="0"/>
      <w:marBottom w:val="0"/>
      <w:divBdr>
        <w:top w:val="none" w:sz="0" w:space="0" w:color="auto"/>
        <w:left w:val="none" w:sz="0" w:space="0" w:color="auto"/>
        <w:bottom w:val="none" w:sz="0" w:space="0" w:color="auto"/>
        <w:right w:val="none" w:sz="0" w:space="0" w:color="auto"/>
      </w:divBdr>
    </w:div>
    <w:div w:id="1968469132">
      <w:bodyDiv w:val="1"/>
      <w:marLeft w:val="0"/>
      <w:marRight w:val="0"/>
      <w:marTop w:val="0"/>
      <w:marBottom w:val="0"/>
      <w:divBdr>
        <w:top w:val="none" w:sz="0" w:space="0" w:color="auto"/>
        <w:left w:val="none" w:sz="0" w:space="0" w:color="auto"/>
        <w:bottom w:val="none" w:sz="0" w:space="0" w:color="auto"/>
        <w:right w:val="none" w:sz="0" w:space="0" w:color="auto"/>
      </w:divBdr>
    </w:div>
    <w:div w:id="1968733088">
      <w:bodyDiv w:val="1"/>
      <w:marLeft w:val="0"/>
      <w:marRight w:val="0"/>
      <w:marTop w:val="0"/>
      <w:marBottom w:val="0"/>
      <w:divBdr>
        <w:top w:val="none" w:sz="0" w:space="0" w:color="auto"/>
        <w:left w:val="none" w:sz="0" w:space="0" w:color="auto"/>
        <w:bottom w:val="none" w:sz="0" w:space="0" w:color="auto"/>
        <w:right w:val="none" w:sz="0" w:space="0" w:color="auto"/>
      </w:divBdr>
    </w:div>
    <w:div w:id="20809802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1275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1507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Spyros Dimitriou</dc:creator>
  <cp:lastModifiedBy>Efi Manimani</cp:lastModifiedBy>
  <cp:revision>2</cp:revision>
  <cp:lastPrinted>2019-09-06T14:06:00Z</cp:lastPrinted>
  <dcterms:created xsi:type="dcterms:W3CDTF">2019-10-08T12:34:00Z</dcterms:created>
  <dcterms:modified xsi:type="dcterms:W3CDTF">2019-10-08T12:34:00Z</dcterms:modified>
</cp:coreProperties>
</file>