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208" w:type="dxa"/>
          <w:left w:w="208" w:type="dxa"/>
          <w:bottom w:w="208" w:type="dxa"/>
          <w:right w:w="208" w:type="dxa"/>
        </w:tblCellMar>
        <w:tblLook w:val="04A0"/>
      </w:tblPr>
      <w:tblGrid>
        <w:gridCol w:w="8782"/>
      </w:tblGrid>
      <w:tr w:rsidR="00562712" w:rsidRPr="00562712" w:rsidTr="00562712">
        <w:trPr>
          <w:tblCellSpacing w:w="15" w:type="dxa"/>
        </w:trPr>
        <w:tc>
          <w:tcPr>
            <w:tcW w:w="0" w:type="auto"/>
            <w:vAlign w:val="center"/>
            <w:hideMark/>
          </w:tcPr>
          <w:p w:rsidR="00562712" w:rsidRPr="00562712" w:rsidRDefault="00562712" w:rsidP="00562712">
            <w:pPr>
              <w:spacing w:before="100" w:beforeAutospacing="1" w:after="100" w:afterAutospacing="1" w:line="240" w:lineRule="auto"/>
              <w:outlineLvl w:val="2"/>
              <w:rPr>
                <w:rFonts w:eastAsia="Times New Roman" w:cs="Times New Roman"/>
                <w:b/>
                <w:bCs/>
                <w:sz w:val="27"/>
                <w:szCs w:val="27"/>
                <w:lang w:eastAsia="el-GR"/>
              </w:rPr>
            </w:pPr>
            <w:r w:rsidRPr="00562712">
              <w:rPr>
                <w:rFonts w:eastAsia="Times New Roman" w:cs="Times New Roman"/>
                <w:b/>
                <w:bCs/>
                <w:sz w:val="27"/>
                <w:szCs w:val="27"/>
                <w:lang w:eastAsia="el-GR"/>
              </w:rPr>
              <w:t xml:space="preserve">Η σπασμένη «γραμμή του δημότη» και η διοίκηση </w:t>
            </w:r>
            <w:proofErr w:type="spellStart"/>
            <w:r w:rsidRPr="00562712">
              <w:rPr>
                <w:rFonts w:eastAsia="Times New Roman" w:cs="Times New Roman"/>
                <w:b/>
                <w:bCs/>
                <w:sz w:val="27"/>
                <w:szCs w:val="27"/>
                <w:lang w:eastAsia="el-GR"/>
              </w:rPr>
              <w:t>Μανιατογιάννη</w:t>
            </w:r>
            <w:proofErr w:type="spellEnd"/>
            <w:r w:rsidRPr="00562712">
              <w:rPr>
                <w:rFonts w:eastAsia="Times New Roman" w:cs="Times New Roman"/>
                <w:b/>
                <w:bCs/>
                <w:sz w:val="27"/>
                <w:szCs w:val="27"/>
                <w:lang w:eastAsia="el-GR"/>
              </w:rPr>
              <w:t xml:space="preserve"> </w:t>
            </w:r>
          </w:p>
        </w:tc>
      </w:tr>
      <w:tr w:rsidR="00562712" w:rsidRPr="00562712" w:rsidTr="00562712">
        <w:trPr>
          <w:tblCellSpacing w:w="15" w:type="dxa"/>
        </w:trPr>
        <w:tc>
          <w:tcPr>
            <w:tcW w:w="0" w:type="auto"/>
            <w:vAlign w:val="center"/>
            <w:hideMark/>
          </w:tcPr>
          <w:p w:rsidR="00562712" w:rsidRPr="00562712" w:rsidRDefault="00562712" w:rsidP="00562712">
            <w:pPr>
              <w:spacing w:before="100" w:beforeAutospacing="1" w:after="100" w:afterAutospacing="1" w:line="240" w:lineRule="auto"/>
              <w:outlineLvl w:val="2"/>
              <w:rPr>
                <w:rFonts w:eastAsia="Times New Roman" w:cs="Times New Roman"/>
                <w:b/>
                <w:bCs/>
                <w:sz w:val="27"/>
                <w:szCs w:val="27"/>
                <w:lang w:eastAsia="el-GR"/>
              </w:rPr>
            </w:pPr>
            <w:r w:rsidRPr="00562712">
              <w:rPr>
                <w:rFonts w:eastAsia="Times New Roman" w:cs="Times New Roman"/>
                <w:b/>
                <w:bCs/>
                <w:color w:val="000000"/>
                <w:sz w:val="24"/>
                <w:szCs w:val="24"/>
                <w:lang w:eastAsia="el-GR"/>
              </w:rPr>
              <w:t>Τρεις επισημάνσεις με αφορμή τις αναμορφώσεις του προϋπολογισμού.</w:t>
            </w:r>
            <w:r w:rsidRPr="00562712">
              <w:rPr>
                <w:rFonts w:eastAsia="Times New Roman" w:cs="Times New Roman"/>
                <w:b/>
                <w:bCs/>
                <w:sz w:val="27"/>
                <w:szCs w:val="27"/>
                <w:lang w:eastAsia="el-GR"/>
              </w:rPr>
              <w:t xml:space="preserve"> </w:t>
            </w:r>
          </w:p>
        </w:tc>
      </w:tr>
      <w:tr w:rsidR="00562712" w:rsidRPr="00562712" w:rsidTr="00562712">
        <w:trPr>
          <w:tblCellSpacing w:w="15" w:type="dxa"/>
        </w:trPr>
        <w:tc>
          <w:tcPr>
            <w:tcW w:w="0" w:type="auto"/>
            <w:vAlign w:val="center"/>
            <w:hideMark/>
          </w:tcPr>
          <w:p w:rsidR="00562712" w:rsidRPr="00562712" w:rsidRDefault="00562712" w:rsidP="00562712">
            <w:pPr>
              <w:spacing w:after="0" w:line="240" w:lineRule="auto"/>
              <w:rPr>
                <w:rFonts w:eastAsia="Times New Roman" w:cs="Times New Roman"/>
                <w:i/>
                <w:iCs/>
                <w:color w:val="808080"/>
                <w:sz w:val="20"/>
                <w:szCs w:val="20"/>
                <w:lang w:eastAsia="el-GR"/>
              </w:rPr>
            </w:pPr>
            <w:r w:rsidRPr="00562712">
              <w:rPr>
                <w:rFonts w:eastAsia="Times New Roman" w:cs="Times New Roman"/>
                <w:i/>
                <w:iCs/>
                <w:color w:val="808080"/>
                <w:sz w:val="20"/>
                <w:szCs w:val="20"/>
                <w:lang w:eastAsia="el-GR"/>
              </w:rPr>
              <w:drawing>
                <wp:inline distT="0" distB="0" distL="0" distR="0">
                  <wp:extent cx="4385896" cy="2433159"/>
                  <wp:effectExtent l="19050" t="0" r="0" b="0"/>
                  <wp:docPr id="3" name="ctl00_soma_FormView1_Image1" descr="http://www.drasivrilissia.gr/db/UploadedPics/20191124093422%CE%B3%CF%81%CE%B1%CE%BC%CE%BC%C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oma_FormView1_Image1" descr="http://www.drasivrilissia.gr/db/UploadedPics/20191124093422%CE%B3%CF%81%CE%B1%CE%BC%CE%BC%CE%AE.jpg"/>
                          <pic:cNvPicPr>
                            <a:picLocks noChangeAspect="1" noChangeArrowheads="1"/>
                          </pic:cNvPicPr>
                        </pic:nvPicPr>
                        <pic:blipFill>
                          <a:blip r:embed="rId4" cstate="print"/>
                          <a:srcRect/>
                          <a:stretch>
                            <a:fillRect/>
                          </a:stretch>
                        </pic:blipFill>
                        <pic:spPr bwMode="auto">
                          <a:xfrm>
                            <a:off x="0" y="0"/>
                            <a:ext cx="4388335" cy="2434512"/>
                          </a:xfrm>
                          <a:prstGeom prst="rect">
                            <a:avLst/>
                          </a:prstGeom>
                          <a:noFill/>
                          <a:ln w="9525">
                            <a:noFill/>
                            <a:miter lim="800000"/>
                            <a:headEnd/>
                            <a:tailEnd/>
                          </a:ln>
                        </pic:spPr>
                      </pic:pic>
                    </a:graphicData>
                  </a:graphic>
                </wp:inline>
              </w:drawing>
            </w:r>
          </w:p>
        </w:tc>
      </w:tr>
      <w:tr w:rsidR="00562712" w:rsidRPr="00562712" w:rsidTr="00562712">
        <w:trPr>
          <w:trHeight w:val="7500"/>
          <w:tblCellSpacing w:w="15" w:type="dxa"/>
        </w:trPr>
        <w:tc>
          <w:tcPr>
            <w:tcW w:w="0" w:type="auto"/>
            <w:hideMark/>
          </w:tcPr>
          <w:p w:rsidR="00562712" w:rsidRPr="00562712" w:rsidRDefault="00562712" w:rsidP="00562712">
            <w:pPr>
              <w:spacing w:after="0" w:line="240" w:lineRule="auto"/>
              <w:rPr>
                <w:rFonts w:eastAsia="Times New Roman" w:cs="Times New Roman"/>
                <w:sz w:val="24"/>
                <w:szCs w:val="24"/>
                <w:lang w:eastAsia="el-GR"/>
              </w:rPr>
            </w:pP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Την Τετάρτη 23 Οκτωβρίου 2019</w:t>
            </w:r>
            <w:r w:rsidRPr="00562712">
              <w:rPr>
                <w:rFonts w:eastAsia="Times New Roman" w:cs="Times New Roman"/>
                <w:color w:val="663300"/>
                <w:sz w:val="24"/>
                <w:szCs w:val="24"/>
                <w:lang w:eastAsia="el-GR"/>
              </w:rPr>
              <w:t xml:space="preserve"> διεξήχθη η 22η Τακτική Συνεδρίαση του Δημοτικού Συμβουλίου των Βριλησσίων, με θέμα, μεταξύ άλλων, την (6η) </w:t>
            </w:r>
            <w:r w:rsidRPr="00562712">
              <w:rPr>
                <w:rFonts w:eastAsia="Times New Roman" w:cs="Times New Roman"/>
                <w:b/>
                <w:bCs/>
                <w:color w:val="663300"/>
                <w:sz w:val="24"/>
                <w:szCs w:val="24"/>
                <w:lang w:eastAsia="el-GR"/>
              </w:rPr>
              <w:t>Αναμόρφωση του Προϋπολογισμού</w:t>
            </w:r>
            <w:r w:rsidRPr="00562712">
              <w:rPr>
                <w:rFonts w:eastAsia="Times New Roman" w:cs="Times New Roman"/>
                <w:color w:val="663300"/>
                <w:sz w:val="24"/>
                <w:szCs w:val="24"/>
                <w:lang w:eastAsia="el-GR"/>
              </w:rPr>
              <w:t xml:space="preserve"> και του Τεχνικού Προγράμματος. Πρόκειται για μια διαδικασία, κατά την οποία, ανά κάποια χρονικά διαστήματα, προσαρμόζεται ο προϋπολογισμός του Δήμου στα πραγματικά δεδομένα, όπως αυτά διαμορφώνονται κατά τη διάρκεια της χρονιάς.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Τρεις ενδιαφέρουσες επισημάνσεις</w:t>
            </w:r>
            <w:r w:rsidRPr="00562712">
              <w:rPr>
                <w:rFonts w:eastAsia="Times New Roman" w:cs="Times New Roman"/>
                <w:color w:val="663300"/>
                <w:sz w:val="24"/>
                <w:szCs w:val="24"/>
                <w:lang w:eastAsia="el-GR"/>
              </w:rPr>
              <w:t xml:space="preserve"> προέκυψαν, χαρακτηριστικές του τρόπου που πολιτεύεται η δημοτική αρχή:</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Επισήμανση πρώτη: Πόσο «πράσινος» είναι ο Δήμος Βριλησσίων;</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Στην αναμόρφωση των εξόδων περιλαμβάνονται υπηρεσίες που προφανώς δεν είχαν προβλεφθεί, αλλά προέκυψαν, με στόχο την αύξηση της ανακύκλωσης στον Δήμο μας, το «δυνατό χαρτί» της διοίκησης, που κατά την προεκλογική περίοδο της απέφερε σωρεία βραβείων.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Πρόκειται για απευθείας αναθέσεις όπως, «</w:t>
            </w:r>
            <w:r w:rsidRPr="00562712">
              <w:rPr>
                <w:rFonts w:eastAsia="Times New Roman" w:cs="Times New Roman"/>
                <w:i/>
                <w:iCs/>
                <w:color w:val="663300"/>
                <w:sz w:val="24"/>
                <w:szCs w:val="24"/>
                <w:lang w:eastAsia="el-GR"/>
              </w:rPr>
              <w:t>Βιωματικά εργαστήρια για περιβαλλοντική εκπαίδευση σε μαθητές</w:t>
            </w:r>
            <w:r w:rsidRPr="00562712">
              <w:rPr>
                <w:rFonts w:eastAsia="Times New Roman" w:cs="Times New Roman"/>
                <w:color w:val="663300"/>
                <w:sz w:val="24"/>
                <w:szCs w:val="24"/>
                <w:lang w:eastAsia="el-GR"/>
              </w:rPr>
              <w:t>» 10.000€, «</w:t>
            </w:r>
            <w:r w:rsidRPr="00562712">
              <w:rPr>
                <w:rFonts w:eastAsia="Times New Roman" w:cs="Times New Roman"/>
                <w:i/>
                <w:iCs/>
                <w:color w:val="663300"/>
                <w:sz w:val="24"/>
                <w:szCs w:val="24"/>
                <w:lang w:eastAsia="el-GR"/>
              </w:rPr>
              <w:t>Υλοποίηση πιλοτικού προγράμματος συστημάτων ελέγχου στην περιβαλλοντική διαχείρισης φυσικών πόρων μέσω εφαρμογής κινητής τηλεφωνίας στον Δήμο Βριλησσίων</w:t>
            </w:r>
            <w:r w:rsidRPr="00562712">
              <w:rPr>
                <w:rFonts w:eastAsia="Times New Roman" w:cs="Times New Roman"/>
                <w:color w:val="663300"/>
                <w:sz w:val="24"/>
                <w:szCs w:val="24"/>
                <w:lang w:eastAsia="el-GR"/>
              </w:rPr>
              <w:t>» 24.800€, «</w:t>
            </w:r>
            <w:r w:rsidRPr="00562712">
              <w:rPr>
                <w:rFonts w:eastAsia="Times New Roman" w:cs="Times New Roman"/>
                <w:i/>
                <w:iCs/>
                <w:color w:val="663300"/>
                <w:sz w:val="24"/>
                <w:szCs w:val="24"/>
                <w:lang w:eastAsia="el-GR"/>
              </w:rPr>
              <w:t xml:space="preserve">Υπηρεσίες ενημέρωσης δημοτικών πρακτικών βιώσιμης διαχείρισης </w:t>
            </w:r>
            <w:proofErr w:type="spellStart"/>
            <w:r w:rsidRPr="00562712">
              <w:rPr>
                <w:rFonts w:eastAsia="Times New Roman" w:cs="Times New Roman"/>
                <w:i/>
                <w:iCs/>
                <w:color w:val="663300"/>
                <w:sz w:val="24"/>
                <w:szCs w:val="24"/>
                <w:lang w:eastAsia="el-GR"/>
              </w:rPr>
              <w:t>περιβάλλοντοςΥπηρεσίες</w:t>
            </w:r>
            <w:proofErr w:type="spellEnd"/>
            <w:r w:rsidRPr="00562712">
              <w:rPr>
                <w:rFonts w:eastAsia="Times New Roman" w:cs="Times New Roman"/>
                <w:i/>
                <w:iCs/>
                <w:color w:val="663300"/>
                <w:sz w:val="24"/>
                <w:szCs w:val="24"/>
                <w:lang w:eastAsia="el-GR"/>
              </w:rPr>
              <w:t xml:space="preserve"> ευαισθητοποίησης αειφόρου διαχείρισης</w:t>
            </w:r>
            <w:r w:rsidRPr="00562712">
              <w:rPr>
                <w:rFonts w:eastAsia="Times New Roman" w:cs="Times New Roman"/>
                <w:color w:val="663300"/>
                <w:sz w:val="24"/>
                <w:szCs w:val="24"/>
                <w:lang w:eastAsia="el-GR"/>
              </w:rPr>
              <w:t xml:space="preserve">» 12.400€, </w:t>
            </w:r>
            <w:r w:rsidRPr="00562712">
              <w:rPr>
                <w:rFonts w:eastAsia="Times New Roman" w:cs="Times New Roman"/>
                <w:color w:val="663300"/>
                <w:sz w:val="24"/>
                <w:szCs w:val="24"/>
                <w:lang w:eastAsia="el-GR"/>
              </w:rPr>
              <w:lastRenderedPageBreak/>
              <w:t>«</w:t>
            </w:r>
            <w:r w:rsidRPr="00562712">
              <w:rPr>
                <w:rFonts w:eastAsia="Times New Roman" w:cs="Times New Roman"/>
                <w:i/>
                <w:iCs/>
                <w:color w:val="663300"/>
                <w:sz w:val="24"/>
                <w:szCs w:val="24"/>
                <w:lang w:eastAsia="el-GR"/>
              </w:rPr>
              <w:t xml:space="preserve">Υπηρεσίες παροχής συμβουλών προς τους πολίτες και τους φορείς του Δήμου για τη συνοικιακή </w:t>
            </w:r>
            <w:proofErr w:type="spellStart"/>
            <w:r w:rsidRPr="00562712">
              <w:rPr>
                <w:rFonts w:eastAsia="Times New Roman" w:cs="Times New Roman"/>
                <w:i/>
                <w:iCs/>
                <w:color w:val="663300"/>
                <w:sz w:val="24"/>
                <w:szCs w:val="24"/>
                <w:lang w:eastAsia="el-GR"/>
              </w:rPr>
              <w:t>κομποστοποίηση</w:t>
            </w:r>
            <w:proofErr w:type="spellEnd"/>
            <w:r w:rsidRPr="00562712">
              <w:rPr>
                <w:rFonts w:eastAsia="Times New Roman" w:cs="Times New Roman"/>
                <w:color w:val="663300"/>
                <w:sz w:val="24"/>
                <w:szCs w:val="24"/>
                <w:lang w:eastAsia="el-GR"/>
              </w:rPr>
              <w:t>» 7.000€, «</w:t>
            </w:r>
            <w:r w:rsidRPr="00562712">
              <w:rPr>
                <w:rFonts w:eastAsia="Times New Roman" w:cs="Times New Roman"/>
                <w:i/>
                <w:iCs/>
                <w:color w:val="663300"/>
                <w:sz w:val="24"/>
                <w:szCs w:val="24"/>
                <w:lang w:eastAsia="el-GR"/>
              </w:rPr>
              <w:t>Παροχή υπηρεσίας για την βελτιστοποίηση των διαδρομών αποκομιδής των απορριμματοφόρων</w:t>
            </w:r>
            <w:r w:rsidRPr="00562712">
              <w:rPr>
                <w:rFonts w:eastAsia="Times New Roman" w:cs="Times New Roman"/>
                <w:color w:val="663300"/>
                <w:sz w:val="24"/>
                <w:szCs w:val="24"/>
                <w:lang w:eastAsia="el-GR"/>
              </w:rPr>
              <w:t>» 4.960€.</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Εκ του αποτελέσματος, οι υπηρεσίες αυτές δεν φαίνεται να βοήθησαν τον Δήμο Βριλησσίων να βελτιώσει ιδιαίτερα τις πολυδιαφημισμένες επιδόσεις του: Όπως προκύπτει από την εισφορά που πλέον καλείται να καταβάλει ο Δήμος υπέρ των Φορέων Διαχείρισης Στερεών Αποβλήτων (ΦΟΔ-ΣΑ), δηλαδή για τα σκουπίδια μας που καταλήγουν στη Φυλή, αυτή αναπροσαρμόζεται από τα επίπεδα των 342.556€ του προϋπολογισμού του 2019, στα 434.007,61€. «Αστοχία» πρόβλεψης κατά 91.451,61€.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Ας σταθούμε λίγο εδώ.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Θα περίμενε κανείς</w:t>
            </w:r>
            <w:r w:rsidRPr="00562712">
              <w:rPr>
                <w:rFonts w:eastAsia="Times New Roman" w:cs="Times New Roman"/>
                <w:color w:val="663300"/>
                <w:sz w:val="24"/>
                <w:szCs w:val="24"/>
                <w:lang w:eastAsia="el-GR"/>
              </w:rPr>
              <w:t xml:space="preserve"> από μια δημοτική αρχή, να έχει ορίσει π.χ. τους δημοτικούς υπαλλήλους και την αρμόδια υπηρεσία που θα ευθύνονται για τον σχεδιασμό και για την παρακολούθηση της πορείας της ανακύκλωσης στον Δήμο μας. Μια υπηρεσία που θα θέτει μετρήσιμους στόχους, έχοντας μια αρχική εικόνα της κατάστασης που επικρατεί και που θα αξιολογεί την απόδοση των παρεμβάσεών της.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Θα περίμενε κανείς επίσης</w:t>
            </w:r>
            <w:r w:rsidRPr="00562712">
              <w:rPr>
                <w:rFonts w:eastAsia="Times New Roman" w:cs="Times New Roman"/>
                <w:color w:val="663300"/>
                <w:sz w:val="24"/>
                <w:szCs w:val="24"/>
                <w:lang w:eastAsia="el-GR"/>
              </w:rPr>
              <w:t xml:space="preserve">, αυτή η υπηρεσία να καταγράφει εμπειρίες, δυσκολίες, τα νέα δεδομένα στο προάστιο, να παρακολουθεί π.χ. μια </w:t>
            </w:r>
            <w:proofErr w:type="spellStart"/>
            <w:r w:rsidRPr="00562712">
              <w:rPr>
                <w:rFonts w:eastAsia="Times New Roman" w:cs="Times New Roman"/>
                <w:color w:val="663300"/>
                <w:sz w:val="24"/>
                <w:szCs w:val="24"/>
                <w:lang w:eastAsia="el-GR"/>
              </w:rPr>
              <w:t>στοχευμένη</w:t>
            </w:r>
            <w:proofErr w:type="spellEnd"/>
            <w:r w:rsidRPr="00562712">
              <w:rPr>
                <w:rFonts w:eastAsia="Times New Roman" w:cs="Times New Roman"/>
                <w:color w:val="663300"/>
                <w:sz w:val="24"/>
                <w:szCs w:val="24"/>
                <w:lang w:eastAsia="el-GR"/>
              </w:rPr>
              <w:t xml:space="preserve"> παρέμβαση στα νοικοκυριά μιας δημοτικής ενότητας που έχει χαμηλή ανταπόκριση στην ανακύκλωση, να την αξιολογεί, να επανασχεδιάζει και να συνεχίζει. Και να ΚΟΙΝΟΠΟΙΕΊ αποτελέσματα. Δημόσια. Στο φως. Αυτό σημαίνει Δήμος με κεντρικό ρόλο στο σχεδιασμό και την παρακολούθηση μιας διαδικασίας, ανεξάρτητα από τις εξωτερικές συνεργασίες του. Διότι αυτός γνωρίζει καλύτερα από τον καθένα τις ιδιαιτερότητες της περιοχής του.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Αυτή είναι η διαφορά ανάμεσα στο παρουσιάζω και παράγω έργο. Ανάμεσα στο έχω αποτελέσματα και στο διαφημίζω αποτελέσματα.</w:t>
            </w:r>
            <w:r w:rsidRPr="00562712">
              <w:rPr>
                <w:rFonts w:eastAsia="Times New Roman" w:cs="Times New Roman"/>
                <w:color w:val="663300"/>
                <w:sz w:val="24"/>
                <w:szCs w:val="24"/>
                <w:lang w:eastAsia="el-GR"/>
              </w:rPr>
              <w:t xml:space="preserve"> Η διαφορά μεταξύ μιας σούπας οραμάτων και του πραγματικού σχεδιασμού.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(Επίκαιρο δείγμα η χρόνια αποφυγή λήψης αποφάσεων από τις διοικήσεις, πρώην και νυν, για τις ανάγκες της αρμόδιας υπηρεσίας καθαριότητας σε ότι αφορά τη στάθμευση απορριμματοφόρων).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 xml:space="preserve">Επισήμανση δεύτερη: Προστατεύει τον δημόσιο χαρακτήρα των υπηρεσιών της η δημοτική αρχή;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Κατά σύμπτωση, λίγο πριν συζητηθεί η 6η αναμόρφωση του προϋπολογισμού, κατατέθηκε προς το δημοτικό συμβούλιο ψήφισμα του Συλλόγου Εργαζομένων του Δήμου, το οποίο καλούσε τους αιρετούς να καταδικάσουν το άρθρο 179 της </w:t>
            </w:r>
            <w:r w:rsidRPr="00562712">
              <w:rPr>
                <w:rFonts w:eastAsia="Times New Roman" w:cs="Times New Roman"/>
                <w:color w:val="663300"/>
                <w:sz w:val="24"/>
                <w:szCs w:val="24"/>
                <w:lang w:eastAsia="el-GR"/>
              </w:rPr>
              <w:lastRenderedPageBreak/>
              <w:t>τροπολογίας που κατέθεσε η κυβέρνηση της Ν.Δ. για τη διευκόλυνση της ανάθεσης δημοτικών υπηρεσιών σε ιδιώτες (καθαριότητα). Ο Δήμαρχος υπερασπίστηκε ένθερμα τη θέση των εργαζομένων, δηλώνοντας ότι κατεύθυνση της διοίκησης παραμένει η αποφυγή της ιδιωτικοποίησης των δημοτικών υπηρεσιών...</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Είναι σημαντικό να κατανοηθεί εξαρχής, ότι </w:t>
            </w:r>
            <w:r w:rsidRPr="00562712">
              <w:rPr>
                <w:rFonts w:eastAsia="Times New Roman" w:cs="Times New Roman"/>
                <w:b/>
                <w:bCs/>
                <w:color w:val="663300"/>
                <w:sz w:val="24"/>
                <w:szCs w:val="24"/>
                <w:lang w:eastAsia="el-GR"/>
              </w:rPr>
              <w:t>η επιλογή στήριξης του δημόσιου χαρακτήρα των δημοτικών υπηρεσιών</w:t>
            </w:r>
            <w:r w:rsidRPr="00562712">
              <w:rPr>
                <w:rFonts w:eastAsia="Times New Roman" w:cs="Times New Roman"/>
                <w:color w:val="663300"/>
                <w:sz w:val="24"/>
                <w:szCs w:val="24"/>
                <w:lang w:eastAsia="el-GR"/>
              </w:rPr>
              <w:t xml:space="preserve"> δεν γίνεται για ιδεολογικούς λόγους, όπως κάποιοι νομίζουν, αλλά γιατί </w:t>
            </w:r>
            <w:r w:rsidRPr="00562712">
              <w:rPr>
                <w:rFonts w:eastAsia="Times New Roman" w:cs="Times New Roman"/>
                <w:b/>
                <w:bCs/>
                <w:color w:val="663300"/>
                <w:sz w:val="24"/>
                <w:szCs w:val="24"/>
                <w:lang w:eastAsia="el-GR"/>
              </w:rPr>
              <w:t>έτσι εξασφαλίζεται καλύτερα η ποιότητα ζωής των κατοίκων</w:t>
            </w:r>
            <w:r w:rsidRPr="00562712">
              <w:rPr>
                <w:rFonts w:eastAsia="Times New Roman" w:cs="Times New Roman"/>
                <w:color w:val="663300"/>
                <w:sz w:val="24"/>
                <w:szCs w:val="24"/>
                <w:lang w:eastAsia="el-GR"/>
              </w:rPr>
              <w:t xml:space="preserve">. Ελπίζοντας ότι αυτό θα αποδειχθεί στη συνέχεια, επιστρέφουμε στην αναμόρφωση του προϋπολογισμού, όπου τα νούμερα και οι αριθμοί δείχνουν ότι τα πράγματα είναι αρκετά διαφορετικά από ότι δηλώνει ο δήμαρχος, ανεξάρτητα και από την οπτική που υιοθετεί κανείς στο συγκεκριμένο θέμα.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Δεν θέτουμε το ζήτημα του εκσυγχρονισμού του </w:t>
            </w:r>
            <w:proofErr w:type="spellStart"/>
            <w:r w:rsidRPr="00562712">
              <w:rPr>
                <w:rFonts w:eastAsia="Times New Roman" w:cs="Times New Roman"/>
                <w:color w:val="663300"/>
                <w:sz w:val="24"/>
                <w:szCs w:val="24"/>
                <w:lang w:eastAsia="el-GR"/>
              </w:rPr>
              <w:t>οδοφωτισμού</w:t>
            </w:r>
            <w:proofErr w:type="spellEnd"/>
            <w:r w:rsidRPr="00562712">
              <w:rPr>
                <w:rFonts w:eastAsia="Times New Roman" w:cs="Times New Roman"/>
                <w:color w:val="663300"/>
                <w:sz w:val="24"/>
                <w:szCs w:val="24"/>
                <w:lang w:eastAsia="el-GR"/>
              </w:rPr>
              <w:t xml:space="preserve"> της πόλης που ήδη ανατέθηκε σε ιδιώτες, ενώ θα μπορούσε να το συντονίσει ο Δήμος. Θα αγνοήσουμε και τις διάσπαρτες δαπάνες που δίνονται «έξω», για κάθε τι, από υπολογιστές, λειτουργικά προγράμματα, εκπαιδεύσεις, λογιστικές εργασίες, που δύσκολα αποτιμώνται σε ότι αφορά την αποδοτικότητα ή την αναγκαιότητά τους. Θα προσπεράσουμε και κάποιους «κωδικούς εξόδων» της 6ης αναμόρφωσης που δείχνουν ότι το 2019 δαπανήθηκαν π.χ. σε «</w:t>
            </w:r>
            <w:r w:rsidRPr="00562712">
              <w:rPr>
                <w:rFonts w:eastAsia="Times New Roman" w:cs="Times New Roman"/>
                <w:i/>
                <w:iCs/>
                <w:color w:val="663300"/>
                <w:sz w:val="24"/>
                <w:szCs w:val="24"/>
                <w:lang w:eastAsia="el-GR"/>
              </w:rPr>
              <w:t xml:space="preserve">Υπηρεσία αποκατάστασης φρεατίων </w:t>
            </w:r>
            <w:proofErr w:type="spellStart"/>
            <w:r w:rsidRPr="00562712">
              <w:rPr>
                <w:rFonts w:eastAsia="Times New Roman" w:cs="Times New Roman"/>
                <w:i/>
                <w:iCs/>
                <w:color w:val="663300"/>
                <w:sz w:val="24"/>
                <w:szCs w:val="24"/>
                <w:lang w:eastAsia="el-GR"/>
              </w:rPr>
              <w:t>υδροσυλλογής</w:t>
            </w:r>
            <w:proofErr w:type="spellEnd"/>
            <w:r w:rsidRPr="00562712">
              <w:rPr>
                <w:rFonts w:eastAsia="Times New Roman" w:cs="Times New Roman"/>
                <w:color w:val="663300"/>
                <w:sz w:val="24"/>
                <w:szCs w:val="24"/>
                <w:lang w:eastAsia="el-GR"/>
              </w:rPr>
              <w:t>» 25.000€, για «</w:t>
            </w:r>
            <w:r w:rsidRPr="00562712">
              <w:rPr>
                <w:rFonts w:eastAsia="Times New Roman" w:cs="Times New Roman"/>
                <w:i/>
                <w:iCs/>
                <w:color w:val="663300"/>
                <w:sz w:val="24"/>
                <w:szCs w:val="24"/>
                <w:lang w:eastAsia="el-GR"/>
              </w:rPr>
              <w:t xml:space="preserve">Καθαρισμό φρεατίων </w:t>
            </w:r>
            <w:proofErr w:type="spellStart"/>
            <w:r w:rsidRPr="00562712">
              <w:rPr>
                <w:rFonts w:eastAsia="Times New Roman" w:cs="Times New Roman"/>
                <w:i/>
                <w:iCs/>
                <w:color w:val="663300"/>
                <w:sz w:val="24"/>
                <w:szCs w:val="24"/>
                <w:lang w:eastAsia="el-GR"/>
              </w:rPr>
              <w:t>υδροσυλλογής</w:t>
            </w:r>
            <w:proofErr w:type="spellEnd"/>
            <w:r w:rsidRPr="00562712">
              <w:rPr>
                <w:rFonts w:eastAsia="Times New Roman" w:cs="Times New Roman"/>
                <w:i/>
                <w:iCs/>
                <w:color w:val="663300"/>
                <w:sz w:val="24"/>
                <w:szCs w:val="24"/>
                <w:lang w:eastAsia="el-GR"/>
              </w:rPr>
              <w:t xml:space="preserve"> </w:t>
            </w:r>
            <w:proofErr w:type="spellStart"/>
            <w:r w:rsidRPr="00562712">
              <w:rPr>
                <w:rFonts w:eastAsia="Times New Roman" w:cs="Times New Roman"/>
                <w:i/>
                <w:iCs/>
                <w:color w:val="663300"/>
                <w:sz w:val="24"/>
                <w:szCs w:val="24"/>
                <w:lang w:eastAsia="el-GR"/>
              </w:rPr>
              <w:t>ομβρίων</w:t>
            </w:r>
            <w:proofErr w:type="spellEnd"/>
            <w:r w:rsidRPr="00562712">
              <w:rPr>
                <w:rFonts w:eastAsia="Times New Roman" w:cs="Times New Roman"/>
                <w:i/>
                <w:iCs/>
                <w:color w:val="663300"/>
                <w:sz w:val="24"/>
                <w:szCs w:val="24"/>
                <w:lang w:eastAsia="el-GR"/>
              </w:rPr>
              <w:t xml:space="preserve"> υδάτων</w:t>
            </w:r>
            <w:r w:rsidRPr="00562712">
              <w:rPr>
                <w:rFonts w:eastAsia="Times New Roman" w:cs="Times New Roman"/>
                <w:color w:val="663300"/>
                <w:sz w:val="24"/>
                <w:szCs w:val="24"/>
                <w:lang w:eastAsia="el-GR"/>
              </w:rPr>
              <w:t>» 34.600€, για «</w:t>
            </w:r>
            <w:r w:rsidRPr="00562712">
              <w:rPr>
                <w:rFonts w:eastAsia="Times New Roman" w:cs="Times New Roman"/>
                <w:i/>
                <w:iCs/>
                <w:color w:val="663300"/>
                <w:sz w:val="24"/>
                <w:szCs w:val="24"/>
                <w:lang w:eastAsia="el-GR"/>
              </w:rPr>
              <w:t>Υπηρεσίες αποψίλωσης εντός και πέριξ των φρεατίων ύδρευσης</w:t>
            </w:r>
            <w:r w:rsidRPr="00562712">
              <w:rPr>
                <w:rFonts w:eastAsia="Times New Roman" w:cs="Times New Roman"/>
                <w:color w:val="663300"/>
                <w:sz w:val="24"/>
                <w:szCs w:val="24"/>
                <w:lang w:eastAsia="el-GR"/>
              </w:rPr>
              <w:t>» 5.000€, για «</w:t>
            </w:r>
            <w:proofErr w:type="spellStart"/>
            <w:r w:rsidRPr="00562712">
              <w:rPr>
                <w:rFonts w:eastAsia="Times New Roman" w:cs="Times New Roman"/>
                <w:i/>
                <w:iCs/>
                <w:color w:val="663300"/>
                <w:sz w:val="24"/>
                <w:szCs w:val="24"/>
                <w:lang w:eastAsia="el-GR"/>
              </w:rPr>
              <w:t>αποχλώαση</w:t>
            </w:r>
            <w:proofErr w:type="spellEnd"/>
            <w:r w:rsidRPr="00562712">
              <w:rPr>
                <w:rFonts w:eastAsia="Times New Roman" w:cs="Times New Roman"/>
                <w:i/>
                <w:iCs/>
                <w:color w:val="663300"/>
                <w:sz w:val="24"/>
                <w:szCs w:val="24"/>
                <w:lang w:eastAsia="el-GR"/>
              </w:rPr>
              <w:t xml:space="preserve"> αλσών και ρεμάτων για λόγους πυρασφάλειας</w:t>
            </w:r>
            <w:r w:rsidRPr="00562712">
              <w:rPr>
                <w:rFonts w:eastAsia="Times New Roman" w:cs="Times New Roman"/>
                <w:color w:val="663300"/>
                <w:sz w:val="24"/>
                <w:szCs w:val="24"/>
                <w:lang w:eastAsia="el-GR"/>
              </w:rPr>
              <w:t>» 14.880€, για «</w:t>
            </w:r>
            <w:r w:rsidRPr="00562712">
              <w:rPr>
                <w:rFonts w:eastAsia="Times New Roman" w:cs="Times New Roman"/>
                <w:i/>
                <w:iCs/>
                <w:color w:val="663300"/>
                <w:sz w:val="24"/>
                <w:szCs w:val="24"/>
                <w:lang w:eastAsia="el-GR"/>
              </w:rPr>
              <w:t xml:space="preserve">καθαρισμό </w:t>
            </w:r>
            <w:proofErr w:type="spellStart"/>
            <w:r w:rsidRPr="00562712">
              <w:rPr>
                <w:rFonts w:eastAsia="Times New Roman" w:cs="Times New Roman"/>
                <w:i/>
                <w:iCs/>
                <w:color w:val="663300"/>
                <w:sz w:val="24"/>
                <w:szCs w:val="24"/>
                <w:lang w:eastAsia="el-GR"/>
              </w:rPr>
              <w:t>graffiti</w:t>
            </w:r>
            <w:proofErr w:type="spellEnd"/>
            <w:r w:rsidRPr="00562712">
              <w:rPr>
                <w:rFonts w:eastAsia="Times New Roman" w:cs="Times New Roman"/>
                <w:i/>
                <w:iCs/>
                <w:color w:val="663300"/>
                <w:sz w:val="24"/>
                <w:szCs w:val="24"/>
                <w:lang w:eastAsia="el-GR"/>
              </w:rPr>
              <w:t xml:space="preserve"> σε κοινόχρηστους και κοινωφελείς χώρους του Δήμου</w:t>
            </w:r>
            <w:r w:rsidRPr="00562712">
              <w:rPr>
                <w:rFonts w:eastAsia="Times New Roman" w:cs="Times New Roman"/>
                <w:color w:val="663300"/>
                <w:sz w:val="24"/>
                <w:szCs w:val="24"/>
                <w:lang w:eastAsia="el-GR"/>
              </w:rPr>
              <w:t>»5.000€, μέχρι και σε «</w:t>
            </w:r>
            <w:r w:rsidRPr="00562712">
              <w:rPr>
                <w:rFonts w:eastAsia="Times New Roman" w:cs="Times New Roman"/>
                <w:i/>
                <w:iCs/>
                <w:color w:val="663300"/>
                <w:sz w:val="24"/>
                <w:szCs w:val="24"/>
                <w:lang w:eastAsia="el-GR"/>
              </w:rPr>
              <w:t>Υπηρεσία εξολόθρευσης καμπιών</w:t>
            </w:r>
            <w:r w:rsidRPr="00562712">
              <w:rPr>
                <w:rFonts w:eastAsia="Times New Roman" w:cs="Times New Roman"/>
                <w:color w:val="663300"/>
                <w:sz w:val="24"/>
                <w:szCs w:val="24"/>
                <w:lang w:eastAsia="el-GR"/>
              </w:rPr>
              <w:t>» 2.920€!</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(Θα αντιτείνει κανείς στο παράδειγμά μας, ότι ίσως το κόστος αγοράς εξοπλισμού μηχανημάτων ή ο πρόσθετος αριθμός υπαλλήλων που απαιτούνται για τον περιοδικό καθαρισμό των φρεατίων, είναι επιλογή αντιοικονομική. Ωστόσο, ούτε εδώ είναι σαφές εάν έχει προηγηθεί οικονομοτεχνική μελέτη, (είναι και οι έκτακτοι καθαρισμοί στη διάρκεια νεροποντής). Δεν γνωρίζουμε επίσης, αν έχει αναζητηθεί η δυνατότητα βραχυχρόνιας μίσθωσης εξοπλισμού σε συνεργασία με όμορους Δήμους. Τέλος, τίθεται ένα άλλο, πολύ σημαντικό ζήτημα: Ποιος ελέγχει αυτές τις εργασίες; Ποιος πιστοποιεί ότι καθαρίστηκαν π.χ. 500 ή 800 φρεάτια, με βάση τα οποία κοστολογήθηκε το έργο;)</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Αλλά είναι και κάτι που δεν μπορούμε να προσπεράσουμε. Διότι όταν κάποιος αναθέτει σε ιδιώτες ακόμη και τις υπηρεσίες τηλεφωνικού κέντρου, τότε μάλλον δεν νοιάζεται πολύ για τις δικές του υπηρεσίες...</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 xml:space="preserve">Επισήμανση τρίτη: Ποιος γνωρίζει την «γραμμή δημότη»;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Στην 6η αναμόρφωση περιλαμβάνεται μια εμβληματική ανάθεση (κωδικός 00.6142.08), που φέρει τον τίτλο «</w:t>
            </w:r>
            <w:r w:rsidRPr="00562712">
              <w:rPr>
                <w:rFonts w:eastAsia="Times New Roman" w:cs="Times New Roman"/>
                <w:b/>
                <w:bCs/>
                <w:i/>
                <w:iCs/>
                <w:color w:val="663300"/>
                <w:sz w:val="24"/>
                <w:szCs w:val="24"/>
                <w:lang w:eastAsia="el-GR"/>
              </w:rPr>
              <w:t xml:space="preserve">Διαχείριση εισερχομένων κλήσεων – γραμμή </w:t>
            </w:r>
            <w:r w:rsidRPr="00562712">
              <w:rPr>
                <w:rFonts w:eastAsia="Times New Roman" w:cs="Times New Roman"/>
                <w:b/>
                <w:bCs/>
                <w:i/>
                <w:iCs/>
                <w:color w:val="663300"/>
                <w:sz w:val="24"/>
                <w:szCs w:val="24"/>
                <w:lang w:eastAsia="el-GR"/>
              </w:rPr>
              <w:lastRenderedPageBreak/>
              <w:t>δημότη</w:t>
            </w:r>
            <w:r w:rsidRPr="00562712">
              <w:rPr>
                <w:rFonts w:eastAsia="Times New Roman" w:cs="Times New Roman"/>
                <w:color w:val="663300"/>
                <w:sz w:val="24"/>
                <w:szCs w:val="24"/>
                <w:lang w:eastAsia="el-GR"/>
              </w:rPr>
              <w:t xml:space="preserve">», στην οποία εγγράφεται το ποσό των 19.840€. Υπενθυμίζουμε ότι όταν αναφερόμαστε σε αναμόρφωση του προϋπολογισμού εννοούμε κάτι που προέκυψε εκτάκτως, ως έξοδο ή έσοδο, και δεν είχε προβλεφθεί. Εν προκειμένω προέκυψε η «γραμμή δημότη».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Βλέποντας τον ανάλογο κωδικό, ρωτήσαμε στο δημοτικό συμβούλιο τον αρμόδιο αντιδήμαρχο Οικονομικών, «</w:t>
            </w:r>
            <w:r w:rsidRPr="00562712">
              <w:rPr>
                <w:rFonts w:eastAsia="Times New Roman" w:cs="Times New Roman"/>
                <w:b/>
                <w:bCs/>
                <w:color w:val="663300"/>
                <w:sz w:val="24"/>
                <w:szCs w:val="24"/>
                <w:lang w:eastAsia="el-GR"/>
              </w:rPr>
              <w:t>τι αφορά η γραμμή δημότη;</w:t>
            </w:r>
            <w:r w:rsidRPr="00562712">
              <w:rPr>
                <w:rFonts w:eastAsia="Times New Roman" w:cs="Times New Roman"/>
                <w:color w:val="663300"/>
                <w:sz w:val="24"/>
                <w:szCs w:val="24"/>
                <w:lang w:eastAsia="el-GR"/>
              </w:rPr>
              <w:t>» «</w:t>
            </w:r>
            <w:r w:rsidRPr="00562712">
              <w:rPr>
                <w:rFonts w:eastAsia="Times New Roman" w:cs="Times New Roman"/>
                <w:i/>
                <w:iCs/>
                <w:color w:val="663300"/>
                <w:sz w:val="24"/>
                <w:szCs w:val="24"/>
                <w:lang w:eastAsia="el-GR"/>
              </w:rPr>
              <w:t xml:space="preserve">Είναι μια τηλεφωνική υπηρεσία για να εξυπηρετούνται οι δημότες </w:t>
            </w:r>
            <w:r w:rsidRPr="00562712">
              <w:rPr>
                <w:rFonts w:eastAsia="Times New Roman" w:cs="Times New Roman"/>
                <w:b/>
                <w:bCs/>
                <w:i/>
                <w:iCs/>
                <w:color w:val="663300"/>
                <w:sz w:val="24"/>
                <w:szCs w:val="24"/>
                <w:lang w:eastAsia="el-GR"/>
              </w:rPr>
              <w:t xml:space="preserve">μετά τις 4.00 το μεσημέρι </w:t>
            </w:r>
            <w:r w:rsidRPr="00562712">
              <w:rPr>
                <w:rFonts w:eastAsia="Times New Roman" w:cs="Times New Roman"/>
                <w:i/>
                <w:iCs/>
                <w:color w:val="663300"/>
                <w:sz w:val="24"/>
                <w:szCs w:val="24"/>
                <w:lang w:eastAsia="el-GR"/>
              </w:rPr>
              <w:t>και τη λήξη του ωραρίου των εργαζομένων του Δήμου</w:t>
            </w:r>
            <w:r w:rsidRPr="00562712">
              <w:rPr>
                <w:rFonts w:eastAsia="Times New Roman" w:cs="Times New Roman"/>
                <w:color w:val="663300"/>
                <w:sz w:val="24"/>
                <w:szCs w:val="24"/>
                <w:lang w:eastAsia="el-GR"/>
              </w:rPr>
              <w:t>», μας απάντησε...</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Γιατί</w:t>
            </w:r>
            <w:r w:rsidRPr="00562712">
              <w:rPr>
                <w:rFonts w:eastAsia="Times New Roman" w:cs="Times New Roman"/>
                <w:color w:val="663300"/>
                <w:sz w:val="24"/>
                <w:szCs w:val="24"/>
                <w:lang w:eastAsia="el-GR"/>
              </w:rPr>
              <w:t xml:space="preserve"> άραγε ο Δήμος δεν έχει ενημερώσει τους δημότες του για μια τόσο χρήσιμη υπηρεσία, 5 μήνες μετά τη λειτουργία της; Μάλιστα μια διοίκηση που διακρίνεται για την επικοινωνιακή προβολή του έργου της και για τις συνεχείς ανακοινώσεις του γραφείου Τύπου που διαθέτει; Γιατί στην ιστοσελίδα του Δήμου, πλην της γραμμής για βλάβες του δικτύου ύδρευσης δεν αναφέρεται καμία άλλη γραμμή επικοινωνίας </w:t>
            </w:r>
            <w:r w:rsidRPr="00562712">
              <w:rPr>
                <w:rFonts w:eastAsia="Times New Roman" w:cs="Times New Roman"/>
                <w:b/>
                <w:bCs/>
                <w:color w:val="663300"/>
                <w:sz w:val="24"/>
                <w:szCs w:val="24"/>
                <w:lang w:eastAsia="el-GR"/>
              </w:rPr>
              <w:t xml:space="preserve">εκτός ωραρίου γραφείων; </w:t>
            </w:r>
            <w:r w:rsidRPr="00562712">
              <w:rPr>
                <w:rFonts w:eastAsia="Times New Roman" w:cs="Times New Roman"/>
                <w:color w:val="663300"/>
                <w:sz w:val="24"/>
                <w:szCs w:val="24"/>
                <w:lang w:eastAsia="el-GR"/>
              </w:rPr>
              <w:t xml:space="preserve">Γιατί όποιον δημοτικό σύμβουλο ρωτήσαμε αγνοούσε το θέμα; Γιατί και οι δημοτικοί υπάλληλοι που συναντήσαμε δεν γνώριζαν, παρόλο που η σύμβαση συνεργασίας μεταξύ ιδιώτη και Δήμου προβλέπει υπαλλήλους συντονιστές; Γιατί εμείς όποτε καλέσαμε εκτός ωραρίου αυτήν τη γραμμή δεν λειτουργούσε;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Αναζητήσαμε στη διαύγεια την </w:t>
            </w:r>
            <w:r w:rsidRPr="00562712">
              <w:rPr>
                <w:rFonts w:eastAsia="Times New Roman" w:cs="Times New Roman"/>
                <w:b/>
                <w:bCs/>
                <w:color w:val="663300"/>
                <w:sz w:val="24"/>
                <w:szCs w:val="24"/>
                <w:lang w:eastAsia="el-GR"/>
              </w:rPr>
              <w:t>απόφαση του δημάρχου</w:t>
            </w:r>
            <w:r w:rsidRPr="00562712">
              <w:rPr>
                <w:rFonts w:eastAsia="Times New Roman" w:cs="Times New Roman"/>
                <w:color w:val="663300"/>
                <w:sz w:val="24"/>
                <w:szCs w:val="24"/>
                <w:lang w:eastAsia="el-GR"/>
              </w:rPr>
              <w:t>: Απευθείας ανάθεση της παροχής υπηρεσίας «Διαχείριση εισερχομένων κλήσεων- γραμμή δημότη» (CPV:64214200-1). Εκεί αναφέρεται ότι «</w:t>
            </w:r>
            <w:r w:rsidRPr="00562712">
              <w:rPr>
                <w:rFonts w:eastAsia="Times New Roman" w:cs="Times New Roman"/>
                <w:b/>
                <w:bCs/>
                <w:i/>
                <w:iCs/>
                <w:color w:val="663300"/>
                <w:sz w:val="24"/>
                <w:szCs w:val="24"/>
                <w:lang w:eastAsia="el-GR"/>
              </w:rPr>
              <w:t>η σκοπιμότητα</w:t>
            </w:r>
            <w:r w:rsidRPr="00562712">
              <w:rPr>
                <w:rFonts w:eastAsia="Times New Roman" w:cs="Times New Roman"/>
                <w:i/>
                <w:iCs/>
                <w:color w:val="663300"/>
                <w:sz w:val="24"/>
                <w:szCs w:val="24"/>
                <w:lang w:eastAsia="el-GR"/>
              </w:rPr>
              <w:t xml:space="preserve"> και οι ανάγκες του Δήμου που επιβάλλουν την υλοποίηση της εν λόγω παροχής υπηρεσίας περιγράφονται αναλυτικά στην υπ’ αριθ. </w:t>
            </w:r>
            <w:r w:rsidRPr="00562712">
              <w:rPr>
                <w:rFonts w:eastAsia="Times New Roman" w:cs="Times New Roman"/>
                <w:b/>
                <w:bCs/>
                <w:i/>
                <w:iCs/>
                <w:color w:val="663300"/>
                <w:sz w:val="24"/>
                <w:szCs w:val="24"/>
                <w:lang w:eastAsia="el-GR"/>
              </w:rPr>
              <w:t>74/2019 μελέτη</w:t>
            </w:r>
            <w:r w:rsidRPr="00562712">
              <w:rPr>
                <w:rFonts w:eastAsia="Times New Roman" w:cs="Times New Roman"/>
                <w:i/>
                <w:iCs/>
                <w:color w:val="663300"/>
                <w:sz w:val="24"/>
                <w:szCs w:val="24"/>
                <w:lang w:eastAsia="el-GR"/>
              </w:rPr>
              <w:t xml:space="preserve"> της Δ/νσης Διοικητικών &amp; Κοινωνικών Υπηρεσιών του Δήμου</w:t>
            </w:r>
            <w:r w:rsidRPr="00562712">
              <w:rPr>
                <w:rFonts w:eastAsia="Times New Roman" w:cs="Times New Roman"/>
                <w:color w:val="663300"/>
                <w:sz w:val="24"/>
                <w:szCs w:val="24"/>
                <w:lang w:eastAsia="el-GR"/>
              </w:rPr>
              <w:t>». Αναρωτηθήκαμε γιατί ο Δήμος κατέφυγε σ’ αυτή την επιλογή και τι ακριβώς προσδοκούσε και ζητήσαμε ΕΓΓΡΑΦΩΣ (</w:t>
            </w:r>
            <w:proofErr w:type="spellStart"/>
            <w:r w:rsidRPr="00562712">
              <w:rPr>
                <w:rFonts w:eastAsia="Times New Roman" w:cs="Times New Roman"/>
                <w:color w:val="663300"/>
                <w:sz w:val="24"/>
                <w:szCs w:val="24"/>
                <w:lang w:eastAsia="el-GR"/>
              </w:rPr>
              <w:t>αρ.πρ</w:t>
            </w:r>
            <w:proofErr w:type="spellEnd"/>
            <w:r w:rsidRPr="00562712">
              <w:rPr>
                <w:rFonts w:eastAsia="Times New Roman" w:cs="Times New Roman"/>
                <w:color w:val="663300"/>
                <w:sz w:val="24"/>
                <w:szCs w:val="24"/>
                <w:lang w:eastAsia="el-GR"/>
              </w:rPr>
              <w:t xml:space="preserve">. 17884, 30-10-2019), να μας χορηγηθεί η υπ. αρ. μελέτη 74/2019!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20 ημέρες μετά, κανείς δεν έχει απαντήσει στο αίτημά μας. Για ένα θέμα 5 λεπτών, που δεν απαιτεί καμιά επεξεργασία, παρά μόνο την </w:t>
            </w:r>
            <w:proofErr w:type="spellStart"/>
            <w:r w:rsidRPr="00562712">
              <w:rPr>
                <w:rFonts w:eastAsia="Times New Roman" w:cs="Times New Roman"/>
                <w:color w:val="663300"/>
                <w:sz w:val="24"/>
                <w:szCs w:val="24"/>
                <w:lang w:eastAsia="el-GR"/>
              </w:rPr>
              <w:t>ανάσυρση</w:t>
            </w:r>
            <w:proofErr w:type="spellEnd"/>
            <w:r w:rsidRPr="00562712">
              <w:rPr>
                <w:rFonts w:eastAsia="Times New Roman" w:cs="Times New Roman"/>
                <w:color w:val="663300"/>
                <w:sz w:val="24"/>
                <w:szCs w:val="24"/>
                <w:lang w:eastAsia="el-GR"/>
              </w:rPr>
              <w:t xml:space="preserve"> μιας πρόσφατης μελέτης σε ηλεκτρονική μορφή από τα αρχεία του Δήμου. 20 ημέρες μετά, κανένα στέλεχος της διοίκησης δεν σκέφθηκε να μας ενημερώσει έστω «ανεπίσημα», συναδελφικά...</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Απευθυνθήκαμε στη συνέχεια στην αρμόδια Διεύθυνση Διοικητικών και Κοινωνικών Υπηρεσιών. Στις υπηρεσίες του Δήμου δηλαδή, όχι στο πρωτόκολλο που αποστέλλεται στους αιρετούς αντιδημάρχους. Μια ώρα μετά, χωρίς καμιά δυσκολία ή δισταγμό, η μελέτη βρίσκονταν στο ηλεκτρονικό μας γραμματοκιβώτιο, απλά και ανθρώπινα, όπως πρέπει...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Τι προβλέπεται λοιπόν στη μελέτη για την γραμμή του δημότη;</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w:t>
            </w:r>
            <w:r w:rsidRPr="00562712">
              <w:rPr>
                <w:rFonts w:eastAsia="Times New Roman" w:cs="Times New Roman"/>
                <w:i/>
                <w:iCs/>
                <w:color w:val="663300"/>
                <w:sz w:val="24"/>
                <w:szCs w:val="24"/>
                <w:lang w:eastAsia="el-GR"/>
              </w:rPr>
              <w:t xml:space="preserve">Η παροχή της υπηρεσίας κρίνεται απαραίτητη διότι ο Δήμος δεν διαθέτει εξελιγμένες υπηρεσίες στον εν λόγω τομέα εξυπηρέτησης του κοινού. Λόγω των </w:t>
            </w:r>
            <w:r w:rsidRPr="00562712">
              <w:rPr>
                <w:rFonts w:eastAsia="Times New Roman" w:cs="Times New Roman"/>
                <w:i/>
                <w:iCs/>
                <w:color w:val="663300"/>
                <w:sz w:val="24"/>
                <w:szCs w:val="24"/>
                <w:lang w:eastAsia="el-GR"/>
              </w:rPr>
              <w:lastRenderedPageBreak/>
              <w:t xml:space="preserve">αυξημένων υπηρεσιακών αναγκών, της αδυναμίας επαρκούς στελέχωσης λόγω της έλλειψης προσωπικού για κάλυψη του διευρυμένου ωραρίου λειτουργίας της γραμμής δημότη και της έλλειψης τεχνογνωσίας, υπάρχει σημαντικό </w:t>
            </w:r>
            <w:proofErr w:type="spellStart"/>
            <w:r w:rsidRPr="00562712">
              <w:rPr>
                <w:rFonts w:eastAsia="Times New Roman" w:cs="Times New Roman"/>
                <w:i/>
                <w:iCs/>
                <w:color w:val="663300"/>
                <w:sz w:val="24"/>
                <w:szCs w:val="24"/>
                <w:lang w:eastAsia="el-GR"/>
              </w:rPr>
              <w:t>έλλειμα</w:t>
            </w:r>
            <w:proofErr w:type="spellEnd"/>
            <w:r w:rsidRPr="00562712">
              <w:rPr>
                <w:rFonts w:eastAsia="Times New Roman" w:cs="Times New Roman"/>
                <w:i/>
                <w:iCs/>
                <w:color w:val="663300"/>
                <w:sz w:val="24"/>
                <w:szCs w:val="24"/>
                <w:lang w:eastAsia="el-GR"/>
              </w:rPr>
              <w:t xml:space="preserve"> στον τομέα της διαχείρισης των αιτημάτων των δημοτών... Κατά συνέπεια η εργασία </w:t>
            </w:r>
            <w:r w:rsidRPr="00562712">
              <w:rPr>
                <w:rFonts w:eastAsia="Times New Roman" w:cs="Times New Roman"/>
                <w:b/>
                <w:bCs/>
                <w:i/>
                <w:iCs/>
                <w:color w:val="663300"/>
                <w:sz w:val="24"/>
                <w:szCs w:val="24"/>
                <w:lang w:eastAsia="el-GR"/>
              </w:rPr>
              <w:t>θα πρέπει να ανατεθεί σε τρίτο, εξωτερικό συνεργάτη με ανάλογη εμπειρία</w:t>
            </w:r>
            <w:r w:rsidRPr="00562712">
              <w:rPr>
                <w:rFonts w:eastAsia="Times New Roman" w:cs="Times New Roman"/>
                <w:i/>
                <w:iCs/>
                <w:color w:val="663300"/>
                <w:sz w:val="24"/>
                <w:szCs w:val="24"/>
                <w:lang w:eastAsia="el-GR"/>
              </w:rPr>
              <w:t xml:space="preserve"> που θα διαθέτει τον απαιτούμενο εξοπλισμό, μέσω δημόσιας σύμβασης για την εκτέλεση της συγκεκριμένης υπηρεσίας</w:t>
            </w:r>
            <w:r w:rsidRPr="00562712">
              <w:rPr>
                <w:rFonts w:eastAsia="Times New Roman" w:cs="Times New Roman"/>
                <w:color w:val="663300"/>
                <w:sz w:val="24"/>
                <w:szCs w:val="24"/>
                <w:lang w:eastAsia="el-GR"/>
              </w:rPr>
              <w:t xml:space="preserve">». (το </w:t>
            </w:r>
            <w:proofErr w:type="spellStart"/>
            <w:r w:rsidRPr="00562712">
              <w:rPr>
                <w:rFonts w:eastAsia="Times New Roman" w:cs="Times New Roman"/>
                <w:color w:val="663300"/>
                <w:sz w:val="24"/>
                <w:szCs w:val="24"/>
                <w:lang w:eastAsia="el-GR"/>
              </w:rPr>
              <w:t>μπλα</w:t>
            </w:r>
            <w:proofErr w:type="spellEnd"/>
            <w:r w:rsidRPr="00562712">
              <w:rPr>
                <w:rFonts w:eastAsia="Times New Roman" w:cs="Times New Roman"/>
                <w:color w:val="663300"/>
                <w:sz w:val="24"/>
                <w:szCs w:val="24"/>
                <w:lang w:eastAsia="el-GR"/>
              </w:rPr>
              <w:t xml:space="preserve"> - </w:t>
            </w:r>
            <w:proofErr w:type="spellStart"/>
            <w:r w:rsidRPr="00562712">
              <w:rPr>
                <w:rFonts w:eastAsia="Times New Roman" w:cs="Times New Roman"/>
                <w:color w:val="663300"/>
                <w:sz w:val="24"/>
                <w:szCs w:val="24"/>
                <w:lang w:eastAsia="el-GR"/>
              </w:rPr>
              <w:t>μπλα</w:t>
            </w:r>
            <w:proofErr w:type="spellEnd"/>
            <w:r w:rsidRPr="00562712">
              <w:rPr>
                <w:rFonts w:eastAsia="Times New Roman" w:cs="Times New Roman"/>
                <w:color w:val="663300"/>
                <w:sz w:val="24"/>
                <w:szCs w:val="24"/>
                <w:lang w:eastAsia="el-GR"/>
              </w:rPr>
              <w:t xml:space="preserve"> αιτιολόγησης όλων των εξωτερικών αναθέσεων, ο Δήμος ΔΕΝ ΜΠΟΡΕΙ!)</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w:t>
            </w:r>
            <w:r w:rsidRPr="00562712">
              <w:rPr>
                <w:rFonts w:eastAsia="Times New Roman" w:cs="Times New Roman"/>
                <w:b/>
                <w:bCs/>
                <w:i/>
                <w:iCs/>
                <w:color w:val="663300"/>
                <w:sz w:val="24"/>
                <w:szCs w:val="24"/>
                <w:lang w:eastAsia="el-GR"/>
              </w:rPr>
              <w:t>Σκοπός της εν λόγω υπηρεσίας</w:t>
            </w:r>
            <w:r w:rsidRPr="00562712">
              <w:rPr>
                <w:rFonts w:eastAsia="Times New Roman" w:cs="Times New Roman"/>
                <w:i/>
                <w:iCs/>
                <w:color w:val="663300"/>
                <w:sz w:val="24"/>
                <w:szCs w:val="24"/>
                <w:lang w:eastAsia="el-GR"/>
              </w:rPr>
              <w:t xml:space="preserve"> είναι η αποτελεσματική διεκπεραίωση και επικοινωνία των αιτημάτων των πολιτών </w:t>
            </w:r>
            <w:r w:rsidRPr="00562712">
              <w:rPr>
                <w:rFonts w:eastAsia="Times New Roman" w:cs="Times New Roman"/>
                <w:b/>
                <w:bCs/>
                <w:i/>
                <w:iCs/>
                <w:color w:val="663300"/>
                <w:sz w:val="24"/>
                <w:szCs w:val="24"/>
                <w:lang w:eastAsia="el-GR"/>
              </w:rPr>
              <w:t>καθ’ όλη τη διάρκεια της ημέρας και για όλες τις ημέρες της εβδομάδας αδιάλειπτα</w:t>
            </w:r>
            <w:r w:rsidRPr="00562712">
              <w:rPr>
                <w:rFonts w:eastAsia="Times New Roman" w:cs="Times New Roman"/>
                <w:i/>
                <w:iCs/>
                <w:color w:val="663300"/>
                <w:sz w:val="24"/>
                <w:szCs w:val="24"/>
                <w:lang w:eastAsia="el-GR"/>
              </w:rPr>
              <w:t>, ώστε να καταγράφονται και να προωθούνται όλα τα αιτήματα</w:t>
            </w:r>
            <w:r w:rsidRPr="00562712">
              <w:rPr>
                <w:rFonts w:eastAsia="Times New Roman" w:cs="Times New Roman"/>
                <w:color w:val="663300"/>
                <w:sz w:val="24"/>
                <w:szCs w:val="24"/>
                <w:lang w:eastAsia="el-GR"/>
              </w:rPr>
              <w:t xml:space="preserve">». Επομένως, όχι μόνο μετά από τις 4.00 το απόγευμα όπως ισχυρίστηκε στο Δ.Σ. ο αρμόδιος αντιδήμαρχος, αλλά </w:t>
            </w:r>
            <w:r w:rsidRPr="00562712">
              <w:rPr>
                <w:rFonts w:eastAsia="Times New Roman" w:cs="Times New Roman"/>
                <w:b/>
                <w:bCs/>
                <w:color w:val="663300"/>
                <w:sz w:val="24"/>
                <w:szCs w:val="24"/>
                <w:lang w:eastAsia="el-GR"/>
              </w:rPr>
              <w:t>ΑΚΟΜΗ και τις εργάσιμες ώρες</w:t>
            </w:r>
            <w:r w:rsidRPr="00562712">
              <w:rPr>
                <w:rFonts w:eastAsia="Times New Roman" w:cs="Times New Roman"/>
                <w:color w:val="663300"/>
                <w:sz w:val="24"/>
                <w:szCs w:val="24"/>
                <w:lang w:eastAsia="el-GR"/>
              </w:rPr>
              <w:t>, την διαχείριση των κλήσεων δεν αναλαμβάνουν οι υπηρεσίες του δήμου αλλά ο εξωτερικός «συνεργάτης» τους.</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Στη σύμβαση περιγράφεται αναλυτικά και η κοστολόγηση των υπηρεσιών, από την οποία προκύπτουν πρόσθετα ερωτήματα: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 </w:t>
            </w:r>
            <w:r w:rsidRPr="00562712">
              <w:rPr>
                <w:rFonts w:eastAsia="Times New Roman" w:cs="Times New Roman"/>
                <w:b/>
                <w:bCs/>
                <w:color w:val="663300"/>
                <w:sz w:val="24"/>
                <w:szCs w:val="24"/>
                <w:lang w:eastAsia="el-GR"/>
              </w:rPr>
              <w:t xml:space="preserve">Υπηρεσία εξυπηρέτησης του δημότη: </w:t>
            </w:r>
            <w:r w:rsidRPr="00562712">
              <w:rPr>
                <w:rFonts w:eastAsia="Times New Roman" w:cs="Times New Roman"/>
                <w:color w:val="663300"/>
                <w:sz w:val="24"/>
                <w:szCs w:val="24"/>
                <w:lang w:eastAsia="el-GR"/>
              </w:rPr>
              <w:t xml:space="preserve">Αμοιβή ανά μήνα 666,65€ Χ 6 μήνες = 3999,90€ </w:t>
            </w:r>
            <w:r w:rsidRPr="00562712">
              <w:rPr>
                <w:rFonts w:eastAsia="Times New Roman" w:cs="Times New Roman"/>
                <w:color w:val="663300"/>
                <w:sz w:val="24"/>
                <w:szCs w:val="24"/>
                <w:lang w:eastAsia="el-GR"/>
              </w:rPr>
              <w:br/>
              <w:t xml:space="preserve">• </w:t>
            </w:r>
            <w:r w:rsidRPr="00562712">
              <w:rPr>
                <w:rFonts w:eastAsia="Times New Roman" w:cs="Times New Roman"/>
                <w:b/>
                <w:bCs/>
                <w:color w:val="663300"/>
                <w:sz w:val="24"/>
                <w:szCs w:val="24"/>
                <w:lang w:eastAsia="el-GR"/>
              </w:rPr>
              <w:t xml:space="preserve">Ενημέρωση των εισερχομένων κλήσεων </w:t>
            </w:r>
            <w:proofErr w:type="spellStart"/>
            <w:r w:rsidRPr="00562712">
              <w:rPr>
                <w:rFonts w:eastAsia="Times New Roman" w:cs="Times New Roman"/>
                <w:b/>
                <w:bCs/>
                <w:color w:val="663300"/>
                <w:sz w:val="24"/>
                <w:szCs w:val="24"/>
                <w:lang w:eastAsia="el-GR"/>
              </w:rPr>
              <w:t>online</w:t>
            </w:r>
            <w:proofErr w:type="spellEnd"/>
            <w:r w:rsidRPr="00562712">
              <w:rPr>
                <w:rFonts w:eastAsia="Times New Roman" w:cs="Times New Roman"/>
                <w:b/>
                <w:bCs/>
                <w:color w:val="663300"/>
                <w:sz w:val="24"/>
                <w:szCs w:val="24"/>
                <w:lang w:eastAsia="el-GR"/>
              </w:rPr>
              <w:t xml:space="preserve"> &amp; με </w:t>
            </w:r>
            <w:proofErr w:type="spellStart"/>
            <w:r w:rsidRPr="00562712">
              <w:rPr>
                <w:rFonts w:eastAsia="Times New Roman" w:cs="Times New Roman"/>
                <w:b/>
                <w:bCs/>
                <w:color w:val="663300"/>
                <w:sz w:val="24"/>
                <w:szCs w:val="24"/>
                <w:lang w:eastAsia="el-GR"/>
              </w:rPr>
              <w:t>email</w:t>
            </w:r>
            <w:proofErr w:type="spellEnd"/>
            <w:r w:rsidRPr="00562712">
              <w:rPr>
                <w:rFonts w:eastAsia="Times New Roman" w:cs="Times New Roman"/>
                <w:b/>
                <w:bCs/>
                <w:color w:val="663300"/>
                <w:sz w:val="24"/>
                <w:szCs w:val="24"/>
                <w:lang w:eastAsia="el-GR"/>
              </w:rPr>
              <w:t xml:space="preserve"> στον Δήμο Βριλησσίων: </w:t>
            </w:r>
            <w:r w:rsidRPr="00562712">
              <w:rPr>
                <w:rFonts w:eastAsia="Times New Roman" w:cs="Times New Roman"/>
                <w:color w:val="663300"/>
                <w:sz w:val="24"/>
                <w:szCs w:val="24"/>
                <w:lang w:eastAsia="el-GR"/>
              </w:rPr>
              <w:t>Αμοιβή ανά μήνα 10000€ Χ 6 μήνες = 6000€</w:t>
            </w:r>
            <w:r w:rsidRPr="00562712">
              <w:rPr>
                <w:rFonts w:eastAsia="Times New Roman" w:cs="Times New Roman"/>
                <w:color w:val="663300"/>
                <w:sz w:val="24"/>
                <w:szCs w:val="24"/>
                <w:lang w:eastAsia="el-GR"/>
              </w:rPr>
              <w:br/>
              <w:t xml:space="preserve">• </w:t>
            </w:r>
            <w:r w:rsidRPr="00562712">
              <w:rPr>
                <w:rFonts w:eastAsia="Times New Roman" w:cs="Times New Roman"/>
                <w:b/>
                <w:bCs/>
                <w:color w:val="663300"/>
                <w:sz w:val="24"/>
                <w:szCs w:val="24"/>
                <w:lang w:eastAsia="el-GR"/>
              </w:rPr>
              <w:t>Επέκταση λειτουργίας γραμμής σε Σάββατα και αργίες</w:t>
            </w:r>
            <w:r w:rsidRPr="00562712">
              <w:rPr>
                <w:rFonts w:eastAsia="Times New Roman" w:cs="Times New Roman"/>
                <w:color w:val="663300"/>
                <w:sz w:val="24"/>
                <w:szCs w:val="24"/>
                <w:lang w:eastAsia="el-GR"/>
              </w:rPr>
              <w:t xml:space="preserve"> (πλην Κυριακών): Αμοιβή ανά μήνα 333,33€ Χ 6 μήνες = 1999,98€ (</w:t>
            </w:r>
            <w:r w:rsidRPr="00562712">
              <w:rPr>
                <w:rFonts w:eastAsia="Times New Roman" w:cs="Times New Roman"/>
                <w:b/>
                <w:bCs/>
                <w:color w:val="663300"/>
                <w:sz w:val="24"/>
                <w:szCs w:val="24"/>
                <w:lang w:eastAsia="el-GR"/>
              </w:rPr>
              <w:t>8.30 – 21.00 καθημερινά</w:t>
            </w:r>
            <w:r w:rsidRPr="00562712">
              <w:rPr>
                <w:rFonts w:eastAsia="Times New Roman" w:cs="Times New Roman"/>
                <w:color w:val="663300"/>
                <w:sz w:val="24"/>
                <w:szCs w:val="24"/>
                <w:lang w:eastAsia="el-GR"/>
              </w:rPr>
              <w:t>, Σάββατο 8.30 – 17.00)</w:t>
            </w:r>
            <w:r w:rsidRPr="00562712">
              <w:rPr>
                <w:rFonts w:eastAsia="Times New Roman" w:cs="Times New Roman"/>
                <w:color w:val="663300"/>
                <w:sz w:val="24"/>
                <w:szCs w:val="24"/>
                <w:lang w:eastAsia="el-GR"/>
              </w:rPr>
              <w:br/>
              <w:t xml:space="preserve">• </w:t>
            </w:r>
            <w:r w:rsidRPr="00562712">
              <w:rPr>
                <w:rFonts w:eastAsia="Times New Roman" w:cs="Times New Roman"/>
                <w:b/>
                <w:bCs/>
                <w:color w:val="663300"/>
                <w:sz w:val="24"/>
                <w:szCs w:val="24"/>
                <w:lang w:eastAsia="el-GR"/>
              </w:rPr>
              <w:t>Υπηρεσία Αναλυτικής καταγραφής και δημιουργίας βάσης στατιστικών</w:t>
            </w:r>
            <w:r w:rsidRPr="00562712">
              <w:rPr>
                <w:rFonts w:eastAsia="Times New Roman" w:cs="Times New Roman"/>
                <w:color w:val="663300"/>
                <w:sz w:val="24"/>
                <w:szCs w:val="24"/>
                <w:lang w:eastAsia="el-GR"/>
              </w:rPr>
              <w:t xml:space="preserve"> για την ετήσια μελέτη του Δήμου: Αμοιβή ανά μήνα 333,33€ Χ 6 μήνες = 1999,98€</w:t>
            </w:r>
            <w:r w:rsidRPr="00562712">
              <w:rPr>
                <w:rFonts w:eastAsia="Times New Roman" w:cs="Times New Roman"/>
                <w:color w:val="663300"/>
                <w:sz w:val="24"/>
                <w:szCs w:val="24"/>
                <w:lang w:eastAsia="el-GR"/>
              </w:rPr>
              <w:br/>
              <w:t xml:space="preserve">• </w:t>
            </w:r>
            <w:r w:rsidRPr="00562712">
              <w:rPr>
                <w:rFonts w:eastAsia="Times New Roman" w:cs="Times New Roman"/>
                <w:b/>
                <w:bCs/>
                <w:color w:val="663300"/>
                <w:sz w:val="24"/>
                <w:szCs w:val="24"/>
                <w:lang w:eastAsia="el-GR"/>
              </w:rPr>
              <w:t>Ειδική κατηγοριοποίηση των αιτημάτων</w:t>
            </w:r>
            <w:r w:rsidRPr="00562712">
              <w:rPr>
                <w:rFonts w:eastAsia="Times New Roman" w:cs="Times New Roman"/>
                <w:color w:val="663300"/>
                <w:sz w:val="24"/>
                <w:szCs w:val="24"/>
                <w:lang w:eastAsia="el-GR"/>
              </w:rPr>
              <w:t xml:space="preserve"> και συντονισμός των αντίστοιχων τμημάτων. </w:t>
            </w:r>
            <w:r w:rsidRPr="00562712">
              <w:rPr>
                <w:rFonts w:eastAsia="Times New Roman" w:cs="Times New Roman"/>
                <w:b/>
                <w:bCs/>
                <w:color w:val="663300"/>
                <w:sz w:val="24"/>
                <w:szCs w:val="24"/>
                <w:lang w:eastAsia="el-GR"/>
              </w:rPr>
              <w:t>Ενημέρωση των πολιτών</w:t>
            </w:r>
            <w:r w:rsidRPr="00562712">
              <w:rPr>
                <w:rFonts w:eastAsia="Times New Roman" w:cs="Times New Roman"/>
                <w:color w:val="663300"/>
                <w:sz w:val="24"/>
                <w:szCs w:val="24"/>
                <w:lang w:eastAsia="el-GR"/>
              </w:rPr>
              <w:t xml:space="preserve"> για την πορεία των αιτημάτων τους: Αμοιβή ανά μήνα 200€ Χ 6 μήνες = 1200€. (</w:t>
            </w:r>
            <w:r w:rsidRPr="00562712">
              <w:rPr>
                <w:rFonts w:eastAsia="Times New Roman" w:cs="Times New Roman"/>
                <w:i/>
                <w:iCs/>
                <w:color w:val="663300"/>
                <w:sz w:val="24"/>
                <w:szCs w:val="24"/>
                <w:lang w:eastAsia="el-GR"/>
              </w:rPr>
              <w:t xml:space="preserve">«μετά την καταγραφή των αιτημάτων, ο ανάδοχος θα προβαίνει και σε ενδιάμεσες παρεμβάσεις προς τους υπευθύνους των τμημάτων ή ενημέρωσης από το </w:t>
            </w:r>
            <w:proofErr w:type="spellStart"/>
            <w:r w:rsidRPr="00562712">
              <w:rPr>
                <w:rFonts w:eastAsia="Times New Roman" w:cs="Times New Roman"/>
                <w:i/>
                <w:iCs/>
                <w:color w:val="663300"/>
                <w:sz w:val="24"/>
                <w:szCs w:val="24"/>
                <w:lang w:eastAsia="el-GR"/>
              </w:rPr>
              <w:t>call</w:t>
            </w:r>
            <w:proofErr w:type="spellEnd"/>
            <w:r w:rsidRPr="00562712">
              <w:rPr>
                <w:rFonts w:eastAsia="Times New Roman" w:cs="Times New Roman"/>
                <w:i/>
                <w:iCs/>
                <w:color w:val="663300"/>
                <w:sz w:val="24"/>
                <w:szCs w:val="24"/>
                <w:lang w:eastAsia="el-GR"/>
              </w:rPr>
              <w:t xml:space="preserve"> </w:t>
            </w:r>
            <w:proofErr w:type="spellStart"/>
            <w:r w:rsidRPr="00562712">
              <w:rPr>
                <w:rFonts w:eastAsia="Times New Roman" w:cs="Times New Roman"/>
                <w:i/>
                <w:iCs/>
                <w:color w:val="663300"/>
                <w:sz w:val="24"/>
                <w:szCs w:val="24"/>
                <w:lang w:eastAsia="el-GR"/>
              </w:rPr>
              <w:t>center</w:t>
            </w:r>
            <w:proofErr w:type="spellEnd"/>
            <w:r w:rsidRPr="00562712">
              <w:rPr>
                <w:rFonts w:eastAsia="Times New Roman" w:cs="Times New Roman"/>
                <w:i/>
                <w:iCs/>
                <w:color w:val="663300"/>
                <w:sz w:val="24"/>
                <w:szCs w:val="24"/>
                <w:lang w:eastAsia="el-GR"/>
              </w:rPr>
              <w:t xml:space="preserve"> ώστε να επιταχυνθεί η προσπάθεια εξυπηρέτησης των δημοτών, Αυτό σημαίνει ότι οι επικεφαλής των βαρδιών υπηρεσίας διαχείρισης κλήσεων θα προσπαθούν να συντονίζουν τους αρμοδίους του Δήμου...»</w:t>
            </w:r>
            <w:r w:rsidRPr="00562712">
              <w:rPr>
                <w:rFonts w:eastAsia="Times New Roman" w:cs="Times New Roman"/>
                <w:color w:val="663300"/>
                <w:sz w:val="24"/>
                <w:szCs w:val="24"/>
                <w:lang w:eastAsia="el-GR"/>
              </w:rPr>
              <w:br/>
              <w:t xml:space="preserve">• </w:t>
            </w:r>
            <w:proofErr w:type="spellStart"/>
            <w:r w:rsidRPr="00562712">
              <w:rPr>
                <w:rFonts w:eastAsia="Times New Roman" w:cs="Times New Roman"/>
                <w:b/>
                <w:bCs/>
                <w:color w:val="663300"/>
                <w:sz w:val="24"/>
                <w:szCs w:val="24"/>
                <w:lang w:eastAsia="el-GR"/>
              </w:rPr>
              <w:t>Στατιστικοποίηση</w:t>
            </w:r>
            <w:proofErr w:type="spellEnd"/>
            <w:r w:rsidRPr="00562712">
              <w:rPr>
                <w:rFonts w:eastAsia="Times New Roman" w:cs="Times New Roman"/>
                <w:b/>
                <w:bCs/>
                <w:color w:val="663300"/>
                <w:sz w:val="24"/>
                <w:szCs w:val="24"/>
                <w:lang w:eastAsia="el-GR"/>
              </w:rPr>
              <w:t xml:space="preserve"> αποτελεσμάτων και συμβουλευτική για προετοιμασία προϋπολογισμού έργων αντίστοιχα με τα αιτήματα των πολιτών.</w:t>
            </w:r>
            <w:r w:rsidRPr="00562712">
              <w:rPr>
                <w:rFonts w:eastAsia="Times New Roman" w:cs="Times New Roman"/>
                <w:color w:val="663300"/>
                <w:sz w:val="24"/>
                <w:szCs w:val="24"/>
                <w:lang w:eastAsia="el-GR"/>
              </w:rPr>
              <w:t xml:space="preserve"> Αμοιβή ανά μήνα 133,33€ Χ 6 μήνες = 799,98€. (</w:t>
            </w:r>
            <w:r w:rsidRPr="00562712">
              <w:rPr>
                <w:rFonts w:eastAsia="Times New Roman" w:cs="Times New Roman"/>
                <w:i/>
                <w:iCs/>
                <w:color w:val="663300"/>
                <w:sz w:val="24"/>
                <w:szCs w:val="24"/>
                <w:lang w:eastAsia="el-GR"/>
              </w:rPr>
              <w:t xml:space="preserve">«οι επικεφαλής από την υπηρεσία διαχείρισης θα είναι επίσης επιφορτισμένοι με το έργο της </w:t>
            </w:r>
            <w:proofErr w:type="spellStart"/>
            <w:r w:rsidRPr="00562712">
              <w:rPr>
                <w:rFonts w:eastAsia="Times New Roman" w:cs="Times New Roman"/>
                <w:i/>
                <w:iCs/>
                <w:color w:val="663300"/>
                <w:sz w:val="24"/>
                <w:szCs w:val="24"/>
                <w:lang w:eastAsia="el-GR"/>
              </w:rPr>
              <w:t>στατιστικοποίησης</w:t>
            </w:r>
            <w:proofErr w:type="spellEnd"/>
            <w:r w:rsidRPr="00562712">
              <w:rPr>
                <w:rFonts w:eastAsia="Times New Roman" w:cs="Times New Roman"/>
                <w:i/>
                <w:iCs/>
                <w:color w:val="663300"/>
                <w:sz w:val="24"/>
                <w:szCs w:val="24"/>
                <w:lang w:eastAsia="el-GR"/>
              </w:rPr>
              <w:t xml:space="preserve"> των ετήσιων αποτελεσμάτων (άρα πάμε για ανανέωση της σύμβασης το 2020), καθώς η πληροφόρηση που θα έχει καταχωρηθεί μπορεί να βοηθήσει </w:t>
            </w:r>
            <w:r w:rsidRPr="00562712">
              <w:rPr>
                <w:rFonts w:eastAsia="Times New Roman" w:cs="Times New Roman"/>
                <w:b/>
                <w:bCs/>
                <w:i/>
                <w:iCs/>
                <w:color w:val="663300"/>
                <w:sz w:val="24"/>
                <w:szCs w:val="24"/>
                <w:lang w:eastAsia="el-GR"/>
              </w:rPr>
              <w:t>τα στελέχη του Δήμου</w:t>
            </w:r>
            <w:r w:rsidRPr="00562712">
              <w:rPr>
                <w:rFonts w:eastAsia="Times New Roman" w:cs="Times New Roman"/>
                <w:i/>
                <w:iCs/>
                <w:color w:val="663300"/>
                <w:sz w:val="24"/>
                <w:szCs w:val="24"/>
                <w:lang w:eastAsia="el-GR"/>
              </w:rPr>
              <w:t xml:space="preserve"> να καταλήξουν σε πολύ σημαντικά αποτελέσματα για τον προγραμματισμό ενεργειών της επόμενης χρονιάς … ώστε με αυτόν τον αντικειμενικό τρόπο να μπορεί να βοηθηθεί άμεσα η δημοτική αρχή και να καταλήξει σε συμπεράσματα </w:t>
            </w:r>
            <w:r w:rsidRPr="00562712">
              <w:rPr>
                <w:rFonts w:eastAsia="Times New Roman" w:cs="Times New Roman"/>
                <w:i/>
                <w:iCs/>
                <w:color w:val="663300"/>
                <w:sz w:val="24"/>
                <w:szCs w:val="24"/>
                <w:lang w:eastAsia="el-GR"/>
              </w:rPr>
              <w:lastRenderedPageBreak/>
              <w:t xml:space="preserve">που </w:t>
            </w:r>
            <w:r w:rsidRPr="00562712">
              <w:rPr>
                <w:rFonts w:eastAsia="Times New Roman" w:cs="Times New Roman"/>
                <w:b/>
                <w:bCs/>
                <w:i/>
                <w:iCs/>
                <w:color w:val="663300"/>
                <w:sz w:val="24"/>
                <w:szCs w:val="24"/>
                <w:lang w:eastAsia="el-GR"/>
              </w:rPr>
              <w:t>θα βοηθήσουν στη σύνταξη του προϋπολογισμού</w:t>
            </w:r>
            <w:r w:rsidRPr="00562712">
              <w:rPr>
                <w:rFonts w:eastAsia="Times New Roman" w:cs="Times New Roman"/>
                <w:i/>
                <w:iCs/>
                <w:color w:val="663300"/>
                <w:sz w:val="24"/>
                <w:szCs w:val="24"/>
                <w:lang w:eastAsia="el-GR"/>
              </w:rPr>
              <w:t xml:space="preserve"> έχοντας τα αντίστοιχα στατιστικά»</w:t>
            </w:r>
            <w:r w:rsidRPr="00562712">
              <w:rPr>
                <w:rFonts w:eastAsia="Times New Roman" w:cs="Times New Roman"/>
                <w:color w:val="663300"/>
                <w:sz w:val="24"/>
                <w:szCs w:val="24"/>
                <w:lang w:eastAsia="el-GR"/>
              </w:rPr>
              <w:t xml:space="preserve">.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Ας ανακεφαλαιώσουμε.</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Έχουμε έναν δήμο που δαπανά 20.000 ευρώ </w:t>
            </w:r>
            <w:r w:rsidRPr="00562712">
              <w:rPr>
                <w:rFonts w:eastAsia="Times New Roman" w:cs="Times New Roman"/>
                <w:b/>
                <w:bCs/>
                <w:color w:val="663300"/>
                <w:sz w:val="24"/>
                <w:szCs w:val="24"/>
                <w:lang w:eastAsia="el-GR"/>
              </w:rPr>
              <w:t>ανά εξάμηνο</w:t>
            </w:r>
            <w:r w:rsidRPr="00562712">
              <w:rPr>
                <w:rFonts w:eastAsia="Times New Roman" w:cs="Times New Roman"/>
                <w:color w:val="663300"/>
                <w:sz w:val="24"/>
                <w:szCs w:val="24"/>
                <w:lang w:eastAsia="el-GR"/>
              </w:rPr>
              <w:t xml:space="preserve"> για μια τηλεφωνική γραμμή που λειτουργεί καθημερινά από τις 8.30 το πρωί μέχρι τις 9.00 το βράδυ και τα Σάββατα. Τα αιτήματα καταγράφονται, προωθούνται, παρακολουθείται η πορεία τους και τελικά </w:t>
            </w:r>
            <w:proofErr w:type="spellStart"/>
            <w:r w:rsidRPr="00562712">
              <w:rPr>
                <w:rFonts w:eastAsia="Times New Roman" w:cs="Times New Roman"/>
                <w:color w:val="663300"/>
                <w:sz w:val="24"/>
                <w:szCs w:val="24"/>
                <w:lang w:eastAsia="el-GR"/>
              </w:rPr>
              <w:t>στατιστικοποιούνται</w:t>
            </w:r>
            <w:proofErr w:type="spellEnd"/>
            <w:r w:rsidRPr="00562712">
              <w:rPr>
                <w:rFonts w:eastAsia="Times New Roman" w:cs="Times New Roman"/>
                <w:color w:val="663300"/>
                <w:sz w:val="24"/>
                <w:szCs w:val="24"/>
                <w:lang w:eastAsia="el-GR"/>
              </w:rPr>
              <w:t xml:space="preserve"> για να ληφθούν υπ’ όψη κατά την κατάρτιση του προϋπολογισμού!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Όποιος πιστεύει ότι αυτά υλοποιούνται σήμερα στον δήμο Βριλησσίων, ας επιχειρήσει να τα επιβεβαιώσει ο ίδιος. Εμείς δεν είμαστε </w:t>
            </w:r>
            <w:proofErr w:type="spellStart"/>
            <w:r w:rsidRPr="00562712">
              <w:rPr>
                <w:rFonts w:eastAsia="Times New Roman" w:cs="Times New Roman"/>
                <w:color w:val="663300"/>
                <w:sz w:val="24"/>
                <w:szCs w:val="24"/>
                <w:lang w:eastAsia="el-GR"/>
              </w:rPr>
              <w:t>ντεντέκτιβς</w:t>
            </w:r>
            <w:proofErr w:type="spellEnd"/>
            <w:r w:rsidRPr="00562712">
              <w:rPr>
                <w:rFonts w:eastAsia="Times New Roman" w:cs="Times New Roman"/>
                <w:color w:val="663300"/>
                <w:sz w:val="24"/>
                <w:szCs w:val="24"/>
                <w:lang w:eastAsia="el-GR"/>
              </w:rPr>
              <w:t xml:space="preserve"> αλλά δημοτικοί σύμβουλοι.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Υποθέσεις: Τι μπορεί να συμβαίνει;</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Είναι σύνηθες στην αυτοδιοίκηση οι </w:t>
            </w:r>
            <w:proofErr w:type="spellStart"/>
            <w:r w:rsidRPr="00562712">
              <w:rPr>
                <w:rFonts w:eastAsia="Times New Roman" w:cs="Times New Roman"/>
                <w:color w:val="663300"/>
                <w:sz w:val="24"/>
                <w:szCs w:val="24"/>
                <w:lang w:eastAsia="el-GR"/>
              </w:rPr>
              <w:t>copy</w:t>
            </w:r>
            <w:proofErr w:type="spellEnd"/>
            <w:r w:rsidRPr="00562712">
              <w:rPr>
                <w:rFonts w:eastAsia="Times New Roman" w:cs="Times New Roman"/>
                <w:color w:val="663300"/>
                <w:sz w:val="24"/>
                <w:szCs w:val="24"/>
                <w:lang w:eastAsia="el-GR"/>
              </w:rPr>
              <w:t>-</w:t>
            </w:r>
            <w:proofErr w:type="spellStart"/>
            <w:r w:rsidRPr="00562712">
              <w:rPr>
                <w:rFonts w:eastAsia="Times New Roman" w:cs="Times New Roman"/>
                <w:color w:val="663300"/>
                <w:sz w:val="24"/>
                <w:szCs w:val="24"/>
                <w:lang w:eastAsia="el-GR"/>
              </w:rPr>
              <w:t>paste</w:t>
            </w:r>
            <w:proofErr w:type="spellEnd"/>
            <w:r w:rsidRPr="00562712">
              <w:rPr>
                <w:rFonts w:eastAsia="Times New Roman" w:cs="Times New Roman"/>
                <w:color w:val="663300"/>
                <w:sz w:val="24"/>
                <w:szCs w:val="24"/>
                <w:lang w:eastAsia="el-GR"/>
              </w:rPr>
              <w:t xml:space="preserve"> μελέτες σκοπιμότητας που μέσω των εταιρειών που τις αναλαμβάνουν, μεταφέρονται από Δήμο σε Δήμο. Ελάχιστοι δημοτικοί παράγοντες προετοιμάζονται και σχεδιάζουν με βάση τις πραγματικές ανάγκες της υπηρεσίας τους.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Δεύτερον: Το 2019 δεν ήταν μια οποιαδήποτε δημοτική χρονιά. </w:t>
            </w:r>
            <w:r w:rsidRPr="00562712">
              <w:rPr>
                <w:rFonts w:eastAsia="Times New Roman" w:cs="Times New Roman"/>
                <w:b/>
                <w:bCs/>
                <w:color w:val="663300"/>
                <w:sz w:val="24"/>
                <w:szCs w:val="24"/>
                <w:lang w:eastAsia="el-GR"/>
              </w:rPr>
              <w:t>Ήταν εκλογική χρονιά.</w:t>
            </w:r>
            <w:r w:rsidRPr="00562712">
              <w:rPr>
                <w:rFonts w:eastAsia="Times New Roman" w:cs="Times New Roman"/>
                <w:color w:val="663300"/>
                <w:sz w:val="24"/>
                <w:szCs w:val="24"/>
                <w:lang w:eastAsia="el-GR"/>
              </w:rPr>
              <w:t xml:space="preserve"> Και σε μια εκλογική μάχη, οι εξειδικευμένες τηλεφωνικές υπηρεσίες είναι πολύτιμο εργαλείο για κάθε υποψήφιο…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Τρίτον: Έστω ότι η προαναφερόμενη σύμβαση υλοποιείται στο ακέραιο. </w:t>
            </w:r>
            <w:r w:rsidRPr="00562712">
              <w:rPr>
                <w:rFonts w:eastAsia="Times New Roman" w:cs="Times New Roman"/>
                <w:b/>
                <w:bCs/>
                <w:color w:val="663300"/>
                <w:sz w:val="24"/>
                <w:szCs w:val="24"/>
                <w:lang w:eastAsia="el-GR"/>
              </w:rPr>
              <w:t>Ποιος διαχειρίζεται το πληροφοριακό υλικό που προκύπτει;</w:t>
            </w:r>
            <w:r w:rsidRPr="00562712">
              <w:rPr>
                <w:rFonts w:eastAsia="Times New Roman" w:cs="Times New Roman"/>
                <w:color w:val="663300"/>
                <w:sz w:val="24"/>
                <w:szCs w:val="24"/>
                <w:lang w:eastAsia="el-GR"/>
              </w:rPr>
              <w:t xml:space="preserve"> Ποιος ενημερώνεται γι’ αυτό; Το δημοτικό συμβούλιο; Οι διοικητικές υπηρεσίες; Μήπως αποκλειστικά το γραφείο δημάρχου;</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ΣΥΜΠΕΡΑΣΜΑ</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Έχουμε επισημάνει </w:t>
            </w:r>
            <w:r w:rsidRPr="00562712">
              <w:rPr>
                <w:rFonts w:eastAsia="Times New Roman" w:cs="Times New Roman"/>
                <w:b/>
                <w:bCs/>
                <w:color w:val="663300"/>
                <w:sz w:val="24"/>
                <w:szCs w:val="24"/>
                <w:lang w:eastAsia="el-GR"/>
              </w:rPr>
              <w:t>το αντιδημοκρατικό αδιέξοδο</w:t>
            </w:r>
            <w:r w:rsidRPr="00562712">
              <w:rPr>
                <w:rFonts w:eastAsia="Times New Roman" w:cs="Times New Roman"/>
                <w:color w:val="663300"/>
                <w:sz w:val="24"/>
                <w:szCs w:val="24"/>
                <w:lang w:eastAsia="el-GR"/>
              </w:rPr>
              <w:t xml:space="preserve"> στο οποίο οδηγούνται, (ιδίως σε περίπτωση δεύτερης θητείας), οι διοικήσεις «εκλογικού σκοπού», όπως διαχρονικά αυτές των Βριλησσίων. Όπου τα κομματικά γραφεία κατασκευάζουν συνδυασμούς για να κερδίσουν τους «κακούς» της άλλης πλευράς, για να εξελιχθούν σε ομάδες νομής και διατήρησης της εξουσίας, πράγμα που σημαίνει ότι πρέπει να παρουσιάσουν και κάποιο έργο, «έργο για το έργο» δηλαδή, όχι απαραίτητα επ’ ωφελεία των δημοτών και της πόλης.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 xml:space="preserve">Αυτές οι διοικήσεις – </w:t>
            </w:r>
            <w:proofErr w:type="spellStart"/>
            <w:r w:rsidRPr="00562712">
              <w:rPr>
                <w:rFonts w:eastAsia="Times New Roman" w:cs="Times New Roman"/>
                <w:b/>
                <w:bCs/>
                <w:color w:val="663300"/>
                <w:sz w:val="24"/>
                <w:szCs w:val="24"/>
                <w:lang w:eastAsia="el-GR"/>
              </w:rPr>
              <w:t>μικροκαθεστώτα</w:t>
            </w:r>
            <w:proofErr w:type="spellEnd"/>
            <w:r w:rsidRPr="00562712">
              <w:rPr>
                <w:rFonts w:eastAsia="Times New Roman" w:cs="Times New Roman"/>
                <w:color w:val="663300"/>
                <w:sz w:val="24"/>
                <w:szCs w:val="24"/>
                <w:lang w:eastAsia="el-GR"/>
              </w:rPr>
              <w:t xml:space="preserve">, λειτουργούν με μόνο κριτήριο την μακροημέρευσή τους στην εξουσία, συντηρούν τον φαύλο κύκλο του </w:t>
            </w:r>
            <w:proofErr w:type="spellStart"/>
            <w:r w:rsidRPr="00562712">
              <w:rPr>
                <w:rFonts w:eastAsia="Times New Roman" w:cs="Times New Roman"/>
                <w:color w:val="663300"/>
                <w:sz w:val="24"/>
                <w:szCs w:val="24"/>
                <w:lang w:eastAsia="el-GR"/>
              </w:rPr>
              <w:t>συστημισμού</w:t>
            </w:r>
            <w:proofErr w:type="spellEnd"/>
            <w:r w:rsidRPr="00562712">
              <w:rPr>
                <w:rFonts w:eastAsia="Times New Roman" w:cs="Times New Roman"/>
                <w:color w:val="663300"/>
                <w:sz w:val="24"/>
                <w:szCs w:val="24"/>
                <w:lang w:eastAsia="el-GR"/>
              </w:rPr>
              <w:t xml:space="preserve"> </w:t>
            </w:r>
            <w:r w:rsidRPr="00562712">
              <w:rPr>
                <w:rFonts w:eastAsia="Times New Roman" w:cs="Times New Roman"/>
                <w:color w:val="663300"/>
                <w:sz w:val="24"/>
                <w:szCs w:val="24"/>
                <w:lang w:eastAsia="el-GR"/>
              </w:rPr>
              <w:lastRenderedPageBreak/>
              <w:t xml:space="preserve">και τον έλεγχο του πολιτικού συστήματος στην αυτοδιοίκηση, στενεύοντας τον δημόσιο χώρο και απωθώντας όσους άλλους θα ήθελαν να ασχοληθούν δημιουργικά με τα δημοτικά. Αυτές οι διοικήσεις αντιμετωπίζουν την αντιπολίτευση ως αγγαρεία λίγων ωρών που θα υποστούν στα Δημοτικά Συμβούλια…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Αυτές οι διοικήσεις</w:t>
            </w:r>
            <w:r w:rsidRPr="00562712">
              <w:rPr>
                <w:rFonts w:eastAsia="Times New Roman" w:cs="Times New Roman"/>
                <w:color w:val="663300"/>
                <w:sz w:val="24"/>
                <w:szCs w:val="24"/>
                <w:lang w:eastAsia="el-GR"/>
              </w:rPr>
              <w:t xml:space="preserve">, όταν υπάρχουν ζόρια, τα κρύβουν κάτω από το χαλί, μέχρι να φτάσουν στο απροχώρητο για να μοιραστούν τις ευθύνες τους με τους άλλους. Και «οραματίζονται» μεγάλα έργα (ΣΒΑΚ) και αγορές οικοπέδων για να μείνει το όνομα τους στην ιστορία, όταν δεν μπορούν να διευθετήσουν προβλήματα μικρής εμβέλειας. (οδός Αργυρόκαστρου, ατυχήματα σε διασταυρώσεις κλπ).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Αυτές οι διοικήσεις</w:t>
            </w:r>
            <w:r w:rsidRPr="00562712">
              <w:rPr>
                <w:rFonts w:eastAsia="Times New Roman" w:cs="Times New Roman"/>
                <w:color w:val="663300"/>
                <w:sz w:val="24"/>
                <w:szCs w:val="24"/>
                <w:lang w:eastAsia="el-GR"/>
              </w:rPr>
              <w:t xml:space="preserve"> εμφανίζονται υπέρ του δημόσιου τομέα αλλά στην πράξη στρέφονται με αναθέσεις στον ιδιωτικό. Και μιλούν για συμμετοχή ενώ ακόμη δεν έχουν συστήσει την Επιτροπή Διαβούλευσης, η οποία ουδέποτε λειτούργησε επί των ημερών τους!</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Βουτιά σε θολά νερά για ψήγματα αλήθειας...</w:t>
            </w:r>
            <w:r w:rsidRPr="00562712">
              <w:rPr>
                <w:rFonts w:eastAsia="Times New Roman" w:cs="Times New Roman"/>
                <w:b/>
                <w:bCs/>
                <w:color w:val="663300"/>
                <w:sz w:val="24"/>
                <w:szCs w:val="24"/>
                <w:lang w:eastAsia="el-GR"/>
              </w:rPr>
              <w:br/>
            </w:r>
            <w:r w:rsidRPr="00562712">
              <w:rPr>
                <w:rFonts w:eastAsia="Times New Roman" w:cs="Times New Roman"/>
                <w:b/>
                <w:bCs/>
                <w:color w:val="663300"/>
                <w:sz w:val="24"/>
                <w:szCs w:val="24"/>
                <w:lang w:eastAsia="el-GR"/>
              </w:rPr>
              <w:br/>
              <w:t>Έχουν αυτά καμιά σχέση</w:t>
            </w:r>
            <w:r w:rsidRPr="00562712">
              <w:rPr>
                <w:rFonts w:eastAsia="Times New Roman" w:cs="Times New Roman"/>
                <w:color w:val="663300"/>
                <w:sz w:val="24"/>
                <w:szCs w:val="24"/>
                <w:lang w:eastAsia="el-GR"/>
              </w:rPr>
              <w:t xml:space="preserve"> με τον δροσερό αέρα της συμμετοχής στο γίγνεσθαι ενός τόπου; Έχουν σχέση με την χαρά της δημιουργίας, της συλλογικότητας, της κοινωνικότητας, της προσφοράς, της ανάληψης ευθύνης για ένα καλύτερο μέλλον; </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b/>
                <w:bCs/>
                <w:color w:val="663300"/>
                <w:sz w:val="24"/>
                <w:szCs w:val="24"/>
                <w:lang w:eastAsia="el-GR"/>
              </w:rPr>
              <w:t xml:space="preserve">Έχουν σχέση με τις πραγματικές ανάγκες της Πόλης; </w:t>
            </w:r>
            <w:r w:rsidRPr="00562712">
              <w:rPr>
                <w:rFonts w:eastAsia="Times New Roman" w:cs="Times New Roman"/>
                <w:b/>
                <w:bCs/>
                <w:color w:val="663300"/>
                <w:sz w:val="24"/>
                <w:szCs w:val="24"/>
                <w:lang w:eastAsia="el-GR"/>
              </w:rPr>
              <w:br/>
            </w:r>
            <w:r w:rsidRPr="00562712">
              <w:rPr>
                <w:rFonts w:eastAsia="Times New Roman" w:cs="Times New Roman"/>
                <w:b/>
                <w:bCs/>
                <w:color w:val="663300"/>
                <w:sz w:val="24"/>
                <w:szCs w:val="24"/>
                <w:lang w:eastAsia="el-GR"/>
              </w:rPr>
              <w:br/>
            </w:r>
            <w:r w:rsidRPr="00562712">
              <w:rPr>
                <w:rFonts w:eastAsia="Times New Roman" w:cs="Times New Roman"/>
                <w:b/>
                <w:bCs/>
                <w:color w:val="663300"/>
                <w:sz w:val="24"/>
                <w:szCs w:val="24"/>
                <w:lang w:eastAsia="el-GR"/>
              </w:rPr>
              <w:br/>
            </w:r>
            <w:r w:rsidRPr="00562712">
              <w:rPr>
                <w:rFonts w:eastAsia="Times New Roman" w:cs="Times New Roman"/>
                <w:b/>
                <w:bCs/>
                <w:color w:val="663300"/>
                <w:sz w:val="24"/>
                <w:szCs w:val="24"/>
                <w:lang w:eastAsia="el-GR"/>
              </w:rPr>
              <w:br/>
              <w:t>Για την Κίνηση Δημοτών Βριλησσίων ΔΡΑΣΗ ΓΙΑ ΜΙΑ ΑΛΛΗ ΠΟΛΗ</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 xml:space="preserve">Γιάννης </w:t>
            </w:r>
            <w:proofErr w:type="spellStart"/>
            <w:r w:rsidRPr="00562712">
              <w:rPr>
                <w:rFonts w:eastAsia="Times New Roman" w:cs="Times New Roman"/>
                <w:color w:val="663300"/>
                <w:sz w:val="24"/>
                <w:szCs w:val="24"/>
                <w:lang w:eastAsia="el-GR"/>
              </w:rPr>
              <w:t>Τσούτσιας</w:t>
            </w:r>
            <w:proofErr w:type="spellEnd"/>
            <w:r w:rsidRPr="00562712">
              <w:rPr>
                <w:rFonts w:eastAsia="Times New Roman" w:cs="Times New Roman"/>
                <w:color w:val="663300"/>
                <w:sz w:val="24"/>
                <w:szCs w:val="24"/>
                <w:lang w:eastAsia="el-GR"/>
              </w:rPr>
              <w:t xml:space="preserve">, Μαρίνα </w:t>
            </w:r>
            <w:proofErr w:type="spellStart"/>
            <w:r w:rsidRPr="00562712">
              <w:rPr>
                <w:rFonts w:eastAsia="Times New Roman" w:cs="Times New Roman"/>
                <w:color w:val="663300"/>
                <w:sz w:val="24"/>
                <w:szCs w:val="24"/>
                <w:lang w:eastAsia="el-GR"/>
              </w:rPr>
              <w:t>Παπαχριστοδούλου</w:t>
            </w:r>
            <w:proofErr w:type="spellEnd"/>
            <w:r w:rsidRPr="00562712">
              <w:rPr>
                <w:rFonts w:eastAsia="Times New Roman" w:cs="Times New Roman"/>
                <w:color w:val="663300"/>
                <w:sz w:val="24"/>
                <w:szCs w:val="24"/>
                <w:lang w:eastAsia="el-GR"/>
              </w:rPr>
              <w:t>, Ρήγας Κωνσταντινίδης</w:t>
            </w:r>
            <w:r w:rsidRPr="00562712">
              <w:rPr>
                <w:rFonts w:eastAsia="Times New Roman" w:cs="Times New Roman"/>
                <w:color w:val="663300"/>
                <w:sz w:val="24"/>
                <w:szCs w:val="24"/>
                <w:lang w:eastAsia="el-GR"/>
              </w:rPr>
              <w:br/>
            </w:r>
            <w:r w:rsidRPr="00562712">
              <w:rPr>
                <w:rFonts w:eastAsia="Times New Roman" w:cs="Times New Roman"/>
                <w:color w:val="663300"/>
                <w:sz w:val="24"/>
                <w:szCs w:val="24"/>
                <w:lang w:eastAsia="el-GR"/>
              </w:rPr>
              <w:br/>
              <w:t>Δημοτικοί Σύμβουλοι του Δήμου Βριλησσίων</w:t>
            </w:r>
          </w:p>
        </w:tc>
      </w:tr>
    </w:tbl>
    <w:p w:rsidR="007761FC" w:rsidRPr="00562712" w:rsidRDefault="007761FC" w:rsidP="00562712"/>
    <w:sectPr w:rsidR="007761FC" w:rsidRPr="00562712" w:rsidSect="007761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62712"/>
    <w:rsid w:val="00562712"/>
    <w:rsid w:val="007761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FC"/>
  </w:style>
  <w:style w:type="paragraph" w:styleId="Heading3">
    <w:name w:val="heading 3"/>
    <w:basedOn w:val="Normal"/>
    <w:link w:val="Heading3Char"/>
    <w:uiPriority w:val="9"/>
    <w:qFormat/>
    <w:rsid w:val="0056271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712"/>
    <w:rPr>
      <w:rFonts w:ascii="Times New Roman" w:eastAsia="Times New Roman" w:hAnsi="Times New Roman" w:cs="Times New Roman"/>
      <w:b/>
      <w:bCs/>
      <w:sz w:val="27"/>
      <w:szCs w:val="27"/>
      <w:lang w:eastAsia="el-GR"/>
    </w:rPr>
  </w:style>
  <w:style w:type="paragraph" w:styleId="BalloonText">
    <w:name w:val="Balloon Text"/>
    <w:basedOn w:val="Normal"/>
    <w:link w:val="BalloonTextChar"/>
    <w:uiPriority w:val="99"/>
    <w:semiHidden/>
    <w:unhideWhenUsed/>
    <w:rsid w:val="0056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2395</Words>
  <Characters>12933</Characters>
  <Application>Microsoft Office Word</Application>
  <DocSecurity>0</DocSecurity>
  <Lines>107</Lines>
  <Paragraphs>30</Paragraphs>
  <ScaleCrop>false</ScaleCrop>
  <Company>HP</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2019-11-28T23:02:00Z</dcterms:created>
  <dcterms:modified xsi:type="dcterms:W3CDTF">2019-11-28T23:04:00Z</dcterms:modified>
</cp:coreProperties>
</file>