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B" w:rsidRPr="0028632B" w:rsidRDefault="0028632B" w:rsidP="0028632B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b/>
          <w:bCs/>
        </w:rPr>
        <w:t>Πολιτιστικός Ιανουάριος για το Παιδί από τον Δήμο Παπάγου - Χολαργού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 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Πολλές και ιδιαίτερες εκδηλώσεις φιλοξενεί αυτόν τον μήνα ο Δήμος Παπάγου – Χολαργού για τους μικρούς μας φίλους, στο πλαίσιο του θεσμού «Πολιτιστικός Ιανουάριος».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 xml:space="preserve">Σημειώνεται ότι όλες οι εκδηλώσεις έχουν </w:t>
      </w:r>
      <w:r w:rsidRPr="0028632B">
        <w:rPr>
          <w:rFonts w:ascii="Calibri" w:eastAsia="Times New Roman" w:hAnsi="Calibri" w:cs="Times New Roman"/>
          <w:u w:val="single"/>
        </w:rPr>
        <w:t>ελεύθερη είσοδο</w:t>
      </w:r>
      <w:r w:rsidRPr="0028632B">
        <w:rPr>
          <w:rFonts w:ascii="Calibri" w:eastAsia="Times New Roman" w:hAnsi="Calibri" w:cs="Times New Roman"/>
        </w:rPr>
        <w:t>.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 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b/>
          <w:bCs/>
          <w:u w:val="single"/>
        </w:rPr>
        <w:t>ΣΑΒΒΑΤΟ 18/1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b/>
          <w:bCs/>
        </w:rPr>
        <w:t>Στη μεγάλη οθόνη: «ΜΑΡΝΙ, ΜΙΑ ΤΡΕΛΗ ΣΥΜΜΟΡΙΑ»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i/>
          <w:iCs/>
        </w:rPr>
        <w:t xml:space="preserve">Οι βραβευμένοι με </w:t>
      </w:r>
      <w:proofErr w:type="spellStart"/>
      <w:r w:rsidRPr="0028632B">
        <w:rPr>
          <w:rFonts w:ascii="Calibri" w:eastAsia="Times New Roman" w:hAnsi="Calibri" w:cs="Times New Roman"/>
          <w:i/>
          <w:iCs/>
        </w:rPr>
        <w:t>Όσκαρ</w:t>
      </w:r>
      <w:proofErr w:type="spellEnd"/>
      <w:r w:rsidRPr="0028632B">
        <w:rPr>
          <w:rFonts w:ascii="Calibri" w:eastAsia="Times New Roman" w:hAnsi="Calibri" w:cs="Times New Roman"/>
          <w:i/>
          <w:iCs/>
        </w:rPr>
        <w:t xml:space="preserve"> </w:t>
      </w:r>
      <w:proofErr w:type="spellStart"/>
      <w:r w:rsidRPr="0028632B">
        <w:rPr>
          <w:rFonts w:ascii="Calibri" w:eastAsia="Times New Roman" w:hAnsi="Calibri" w:cs="Times New Roman"/>
          <w:i/>
          <w:iCs/>
        </w:rPr>
        <w:t>Κριστόφ</w:t>
      </w:r>
      <w:proofErr w:type="spellEnd"/>
      <w:r w:rsidRPr="0028632B">
        <w:rPr>
          <w:rFonts w:ascii="Calibri" w:eastAsia="Times New Roman" w:hAnsi="Calibri" w:cs="Times New Roman"/>
          <w:i/>
          <w:iCs/>
        </w:rPr>
        <w:t xml:space="preserve"> και Βόλφγκανγκ </w:t>
      </w:r>
      <w:proofErr w:type="spellStart"/>
      <w:r w:rsidRPr="0028632B">
        <w:rPr>
          <w:rFonts w:ascii="Calibri" w:eastAsia="Times New Roman" w:hAnsi="Calibri" w:cs="Times New Roman"/>
          <w:i/>
          <w:iCs/>
        </w:rPr>
        <w:t>Λαουνστάιν</w:t>
      </w:r>
      <w:proofErr w:type="spellEnd"/>
      <w:r w:rsidRPr="0028632B">
        <w:rPr>
          <w:rFonts w:ascii="Calibri" w:eastAsia="Times New Roman" w:hAnsi="Calibri" w:cs="Times New Roman"/>
          <w:i/>
          <w:iCs/>
        </w:rPr>
        <w:t xml:space="preserve"> εμπνέονται από μία ευφάνταστη ιστορία των πολυαγαπημένων αδελφών Γκριμ και την μετατρέπουν σε μια μοντέρνα, ξεκαρδιστική και γλυκύτατη περιπέτεια κινουμένων σχεδίων, που θα απολαύσει ολόκληρη η οικογένεια! “Μερικές φορές ο κόσμος έξω από το ζεστό μας σπιτικό μοιάζει απειλητικός και ξένος… άλλες φορές, όμως, απλώς μας περιμένει να τον κατακτήσουμε!”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Ώρα Έναρξης: 17:00, Αμφιθέατρο Μίκης Θεοδωράκης (Λ. Περικλέους 55, Χολαργός)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ΕΙΣΟΔΟΣ ΕΛΕΥΘΕΡΗ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 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b/>
          <w:bCs/>
          <w:u w:val="single"/>
        </w:rPr>
        <w:t xml:space="preserve">ΚΥΡΙΑΚΗ 19/1 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b/>
          <w:bCs/>
        </w:rPr>
        <w:t>ΠΛΑΝΗΤΑΡΙΟ: «Αναζητώντας τον πλανήτη από Σοκολάτα» και «</w:t>
      </w:r>
      <w:proofErr w:type="spellStart"/>
      <w:r w:rsidRPr="0028632B">
        <w:rPr>
          <w:rFonts w:ascii="Calibri" w:eastAsia="Times New Roman" w:hAnsi="Calibri" w:cs="Times New Roman"/>
          <w:b/>
          <w:bCs/>
        </w:rPr>
        <w:t>Astralis</w:t>
      </w:r>
      <w:proofErr w:type="spellEnd"/>
      <w:r w:rsidRPr="0028632B">
        <w:rPr>
          <w:rFonts w:ascii="Calibri" w:eastAsia="Times New Roman" w:hAnsi="Calibri" w:cs="Times New Roman"/>
          <w:b/>
          <w:bCs/>
        </w:rPr>
        <w:t>, Η ζωή των άστρων»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i/>
          <w:iCs/>
        </w:rPr>
        <w:t xml:space="preserve">Το </w:t>
      </w:r>
      <w:proofErr w:type="spellStart"/>
      <w:r w:rsidRPr="0028632B">
        <w:rPr>
          <w:rFonts w:ascii="Calibri" w:eastAsia="Times New Roman" w:hAnsi="Calibri" w:cs="Times New Roman"/>
          <w:i/>
          <w:iCs/>
        </w:rPr>
        <w:t>Kidsdome</w:t>
      </w:r>
      <w:proofErr w:type="spellEnd"/>
      <w:r w:rsidRPr="0028632B">
        <w:rPr>
          <w:rFonts w:ascii="Calibri" w:eastAsia="Times New Roman" w:hAnsi="Calibri" w:cs="Times New Roman"/>
          <w:i/>
          <w:iCs/>
        </w:rPr>
        <w:t xml:space="preserve"> </w:t>
      </w:r>
      <w:proofErr w:type="spellStart"/>
      <w:r w:rsidRPr="0028632B">
        <w:rPr>
          <w:rFonts w:ascii="Calibri" w:eastAsia="Times New Roman" w:hAnsi="Calibri" w:cs="Times New Roman"/>
          <w:i/>
          <w:iCs/>
        </w:rPr>
        <w:t>Planetarium</w:t>
      </w:r>
      <w:proofErr w:type="spellEnd"/>
      <w:r w:rsidRPr="0028632B">
        <w:rPr>
          <w:rFonts w:ascii="Calibri" w:eastAsia="Times New Roman" w:hAnsi="Calibri" w:cs="Times New Roman"/>
          <w:i/>
          <w:iCs/>
        </w:rPr>
        <w:t xml:space="preserve">, ένα φορητό πλανητάριο έρχεται να παρουσιάσει σε προβολή </w:t>
      </w:r>
      <w:proofErr w:type="spellStart"/>
      <w:r w:rsidRPr="0028632B">
        <w:rPr>
          <w:rFonts w:ascii="Calibri" w:eastAsia="Times New Roman" w:hAnsi="Calibri" w:cs="Times New Roman"/>
          <w:i/>
          <w:iCs/>
        </w:rPr>
        <w:t>Full</w:t>
      </w:r>
      <w:proofErr w:type="spellEnd"/>
      <w:r w:rsidRPr="0028632B">
        <w:rPr>
          <w:rFonts w:ascii="Calibri" w:eastAsia="Times New Roman" w:hAnsi="Calibri" w:cs="Times New Roman"/>
          <w:i/>
          <w:iCs/>
        </w:rPr>
        <w:t xml:space="preserve"> </w:t>
      </w:r>
      <w:proofErr w:type="spellStart"/>
      <w:r w:rsidRPr="0028632B">
        <w:rPr>
          <w:rFonts w:ascii="Calibri" w:eastAsia="Times New Roman" w:hAnsi="Calibri" w:cs="Times New Roman"/>
          <w:i/>
          <w:iCs/>
        </w:rPr>
        <w:t>Dome</w:t>
      </w:r>
      <w:proofErr w:type="spellEnd"/>
      <w:r w:rsidRPr="0028632B">
        <w:rPr>
          <w:rFonts w:ascii="Calibri" w:eastAsia="Times New Roman" w:hAnsi="Calibri" w:cs="Times New Roman"/>
          <w:i/>
          <w:iCs/>
        </w:rPr>
        <w:t xml:space="preserve"> 360° με εντυπωσιακό τρόπο τον μαγευτικό κόσμο του διαστήματος και να ενθαρρύνει την περιέργεια και το επιστημονικό ενδιαφέρον των  παιδιών.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i/>
          <w:iCs/>
        </w:rPr>
        <w:t>Ανάλογα με την Ηλικία των παιδιών θα επιλέγεται η κατάλληλη προβολή: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i/>
          <w:iCs/>
        </w:rPr>
        <w:t xml:space="preserve">Ηλικίες 3-9 ετών: Αναζητώντας τον πλανήτη από Σοκολάτα 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i/>
          <w:iCs/>
        </w:rPr>
        <w:t xml:space="preserve">Ηλικίες 9-15 ετών: </w:t>
      </w:r>
      <w:proofErr w:type="spellStart"/>
      <w:r w:rsidRPr="0028632B">
        <w:rPr>
          <w:rFonts w:ascii="Calibri" w:eastAsia="Times New Roman" w:hAnsi="Calibri" w:cs="Times New Roman"/>
          <w:i/>
          <w:iCs/>
        </w:rPr>
        <w:t>Αστράλις</w:t>
      </w:r>
      <w:proofErr w:type="spellEnd"/>
      <w:r w:rsidRPr="0028632B">
        <w:rPr>
          <w:rFonts w:ascii="Calibri" w:eastAsia="Times New Roman" w:hAnsi="Calibri" w:cs="Times New Roman"/>
          <w:i/>
          <w:iCs/>
        </w:rPr>
        <w:t xml:space="preserve">. Η ζωή των άστρων 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i/>
          <w:iCs/>
        </w:rPr>
        <w:t xml:space="preserve">Κατά την διάρκεια της δράσης θα υπάρχει δημιουργική απασχόληση των παιδιών έξω από το πλανητάριο. 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Ώρες: Από 11:00 - 14:30, Εκθεσιακός Χώρος Δημαρχείου, επίπεδο -2 (Λ. Περικλέους 55, Χολαργός)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ΕΙΣΟΔΟΣ ΕΛΕΥΘΕΡΗ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 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 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b/>
          <w:bCs/>
          <w:u w:val="single"/>
        </w:rPr>
        <w:t>ΣΑΒΒΑΤΟ 25/1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b/>
          <w:bCs/>
        </w:rPr>
        <w:t>Θέατρο Σκιών: ««Ο ΚΑΡΑΓΚΙΟΖΗΣ ΟΙΚΟΛΟΓΟΣ»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  <w:i/>
          <w:iCs/>
        </w:rPr>
        <w:t xml:space="preserve">Μια ξεκαρδιστική παράσταση με τον αγαπημένο λαϊκό ήρωα από τον καραγκιοζοπαίχτη Θανάση </w:t>
      </w:r>
      <w:proofErr w:type="spellStart"/>
      <w:r w:rsidRPr="0028632B">
        <w:rPr>
          <w:rFonts w:ascii="Calibri" w:eastAsia="Times New Roman" w:hAnsi="Calibri" w:cs="Times New Roman"/>
          <w:i/>
          <w:iCs/>
        </w:rPr>
        <w:t>Λιούνη</w:t>
      </w:r>
      <w:proofErr w:type="spellEnd"/>
      <w:r w:rsidRPr="0028632B">
        <w:rPr>
          <w:rFonts w:ascii="Calibri" w:eastAsia="Times New Roman" w:hAnsi="Calibri" w:cs="Times New Roman"/>
          <w:i/>
          <w:iCs/>
        </w:rPr>
        <w:t>, που ασχολείται με την ηθοποιία και τη σκηνοθεσία θεάτρου.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Ώρα Έναρξης: 17:00, Αμφιθέατρο Μίκης Θεοδωράκης (Λ. Περικλέους 55, Χολαργός)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ΕΙΣΟΔΟΣ ΕΛΕΥΘΕΡΗ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 </w:t>
      </w:r>
    </w:p>
    <w:p w:rsidR="0028632B" w:rsidRPr="0028632B" w:rsidRDefault="0028632B" w:rsidP="0028632B">
      <w:pPr>
        <w:spacing w:after="0" w:line="240" w:lineRule="auto"/>
        <w:rPr>
          <w:rFonts w:ascii="Calibri" w:eastAsia="Times New Roman" w:hAnsi="Calibri" w:cs="Times New Roman"/>
        </w:rPr>
      </w:pPr>
      <w:r w:rsidRPr="0028632B">
        <w:rPr>
          <w:rFonts w:ascii="Calibri" w:eastAsia="Times New Roman" w:hAnsi="Calibri" w:cs="Times New Roman"/>
        </w:rPr>
        <w:t> </w:t>
      </w:r>
    </w:p>
    <w:sectPr w:rsidR="0028632B" w:rsidRPr="0028632B" w:rsidSect="00332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8632B"/>
    <w:rsid w:val="0028632B"/>
    <w:rsid w:val="0033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3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1586</Characters>
  <Application>Microsoft Office Word</Application>
  <DocSecurity>0</DocSecurity>
  <Lines>13</Lines>
  <Paragraphs>3</Paragraphs>
  <ScaleCrop>false</ScaleCrop>
  <Company>HP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2020-01-14T14:45:00Z</dcterms:created>
  <dcterms:modified xsi:type="dcterms:W3CDTF">2020-01-14T14:52:00Z</dcterms:modified>
</cp:coreProperties>
</file>