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9A9" w:rsidRPr="00F12102" w:rsidRDefault="004129A9" w:rsidP="004129A9">
      <w:pPr>
        <w:spacing w:line="276" w:lineRule="auto"/>
        <w:jc w:val="right"/>
        <w:rPr>
          <w:rFonts w:eastAsia="Times New Roman" w:cstheme="minorHAnsi"/>
          <w:b/>
          <w:bCs/>
          <w:shadow/>
          <w:lang w:eastAsia="el-GR"/>
        </w:rPr>
      </w:pPr>
      <w:r w:rsidRPr="00F12102">
        <w:rPr>
          <w:rFonts w:eastAsia="Times New Roman" w:cstheme="minorHAnsi"/>
          <w:b/>
          <w:bCs/>
          <w:shadow/>
          <w:noProof/>
          <w:lang w:eastAsia="el-GR"/>
        </w:rPr>
        <w:drawing>
          <wp:anchor distT="0" distB="0" distL="114300" distR="114300" simplePos="0" relativeHeight="251658240" behindDoc="0" locked="0" layoutInCell="1" allowOverlap="1">
            <wp:simplePos x="0" y="0"/>
            <wp:positionH relativeFrom="column">
              <wp:posOffset>-148590</wp:posOffset>
            </wp:positionH>
            <wp:positionV relativeFrom="paragraph">
              <wp:posOffset>59055</wp:posOffset>
            </wp:positionV>
            <wp:extent cx="1838325" cy="1038225"/>
            <wp:effectExtent l="19050" t="0" r="9525" b="0"/>
            <wp:wrapNone/>
            <wp:docPr id="2" name="Picture 1" descr="https://www.902.gr/sites/default/files/styles/902-grid-8/public/MediaV2/misc/laikh-syspeirosh.jpg?itok=G3YbY15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902.gr/sites/default/files/styles/902-grid-8/public/MediaV2/misc/laikh-syspeirosh.jpg?itok=G3YbY15w"/>
                    <pic:cNvPicPr>
                      <a:picLocks noChangeAspect="1" noChangeArrowheads="1"/>
                    </pic:cNvPicPr>
                  </pic:nvPicPr>
                  <pic:blipFill>
                    <a:blip r:embed="rId5" cstate="print"/>
                    <a:srcRect/>
                    <a:stretch>
                      <a:fillRect/>
                    </a:stretch>
                  </pic:blipFill>
                  <pic:spPr bwMode="auto">
                    <a:xfrm>
                      <a:off x="0" y="0"/>
                      <a:ext cx="1838325" cy="1038225"/>
                    </a:xfrm>
                    <a:prstGeom prst="rect">
                      <a:avLst/>
                    </a:prstGeom>
                    <a:noFill/>
                    <a:ln w="9525">
                      <a:noFill/>
                      <a:miter lim="800000"/>
                      <a:headEnd/>
                      <a:tailEnd/>
                    </a:ln>
                  </pic:spPr>
                </pic:pic>
              </a:graphicData>
            </a:graphic>
          </wp:anchor>
        </w:drawing>
      </w:r>
    </w:p>
    <w:p w:rsidR="00232FC4" w:rsidRPr="00F12102" w:rsidRDefault="00C13967" w:rsidP="004129A9">
      <w:pPr>
        <w:spacing w:line="276" w:lineRule="auto"/>
        <w:jc w:val="right"/>
        <w:rPr>
          <w:rFonts w:eastAsia="Times New Roman" w:cstheme="minorHAnsi"/>
          <w:b/>
          <w:bCs/>
          <w:shadow/>
          <w:lang w:eastAsia="el-GR"/>
        </w:rPr>
      </w:pPr>
      <w:r w:rsidRPr="00F12102">
        <w:rPr>
          <w:rFonts w:eastAsia="Times New Roman" w:cstheme="minorHAnsi"/>
          <w:b/>
          <w:bCs/>
          <w:shadow/>
          <w:lang w:eastAsia="el-GR"/>
        </w:rPr>
        <w:t>20</w:t>
      </w:r>
      <w:r w:rsidR="00232FC4" w:rsidRPr="00F12102">
        <w:rPr>
          <w:rFonts w:eastAsia="Times New Roman" w:cstheme="minorHAnsi"/>
          <w:b/>
          <w:bCs/>
          <w:shadow/>
          <w:lang w:eastAsia="el-GR"/>
        </w:rPr>
        <w:t>.3.2020</w:t>
      </w:r>
    </w:p>
    <w:p w:rsidR="00232FC4" w:rsidRPr="00F12102" w:rsidRDefault="00232FC4" w:rsidP="004129A9">
      <w:pPr>
        <w:spacing w:line="276" w:lineRule="auto"/>
        <w:jc w:val="center"/>
        <w:rPr>
          <w:rFonts w:eastAsia="Times New Roman" w:cstheme="minorHAnsi"/>
          <w:b/>
          <w:bCs/>
          <w:shadow/>
          <w:lang w:eastAsia="el-GR"/>
        </w:rPr>
      </w:pPr>
    </w:p>
    <w:p w:rsidR="00232FC4" w:rsidRPr="00F12102" w:rsidRDefault="000D1841" w:rsidP="004129A9">
      <w:pPr>
        <w:spacing w:line="276" w:lineRule="auto"/>
        <w:jc w:val="center"/>
        <w:rPr>
          <w:rFonts w:eastAsia="Times New Roman" w:cstheme="minorHAnsi"/>
          <w:b/>
          <w:bCs/>
          <w:shadow/>
          <w:lang w:eastAsia="el-GR"/>
        </w:rPr>
      </w:pPr>
      <w:r w:rsidRPr="00F12102">
        <w:rPr>
          <w:rFonts w:eastAsia="Times New Roman" w:cstheme="minorHAnsi"/>
          <w:b/>
          <w:bCs/>
          <w:shadow/>
          <w:noProof/>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95pt;margin-top:1.35pt;width:178.4pt;height:36.3pt;z-index:251660288;mso-height-percent:200;mso-height-percent:200;mso-width-relative:margin;mso-height-relative:margin" stroked="f">
            <v:fill opacity="0"/>
            <v:textbox style="mso-fit-shape-to-text:t">
              <w:txbxContent>
                <w:p w:rsidR="00232FC4" w:rsidRPr="008F0F49" w:rsidRDefault="00232FC4">
                  <w:pPr>
                    <w:rPr>
                      <w:b/>
                      <w:sz w:val="32"/>
                      <w:lang w:val="en-US"/>
                    </w:rPr>
                  </w:pPr>
                  <w:r w:rsidRPr="008F0F49">
                    <w:rPr>
                      <w:b/>
                      <w:sz w:val="32"/>
                    </w:rPr>
                    <w:t>ΠΑΠΑΓΟΥ - ΧΟΛΑΡΓΟΥ</w:t>
                  </w:r>
                </w:p>
              </w:txbxContent>
            </v:textbox>
          </v:shape>
        </w:pict>
      </w:r>
    </w:p>
    <w:p w:rsidR="00232FC4" w:rsidRPr="00F12102" w:rsidRDefault="00232FC4" w:rsidP="004129A9">
      <w:pPr>
        <w:spacing w:line="276" w:lineRule="auto"/>
        <w:jc w:val="center"/>
        <w:rPr>
          <w:rFonts w:eastAsia="Times New Roman" w:cstheme="minorHAnsi"/>
          <w:b/>
          <w:bCs/>
          <w:shadow/>
          <w:lang w:eastAsia="el-GR"/>
        </w:rPr>
      </w:pPr>
    </w:p>
    <w:p w:rsidR="00232FC4" w:rsidRPr="00F12102" w:rsidRDefault="00232FC4" w:rsidP="004129A9">
      <w:pPr>
        <w:spacing w:line="276" w:lineRule="auto"/>
        <w:ind w:firstLine="720"/>
        <w:jc w:val="center"/>
        <w:rPr>
          <w:rFonts w:eastAsia="Times New Roman" w:cstheme="minorHAnsi"/>
          <w:b/>
          <w:bCs/>
          <w:shadow/>
          <w:lang w:eastAsia="el-GR"/>
        </w:rPr>
      </w:pPr>
      <w:r w:rsidRPr="00F12102">
        <w:rPr>
          <w:rFonts w:eastAsia="Times New Roman" w:cstheme="minorHAnsi"/>
          <w:b/>
          <w:bCs/>
          <w:shadow/>
          <w:lang w:eastAsia="el-GR"/>
        </w:rPr>
        <w:t>Η αλήθεια στα χέρια σου γίνεται δύναμη</w:t>
      </w:r>
    </w:p>
    <w:p w:rsidR="00232FC4" w:rsidRPr="00F12102" w:rsidRDefault="00232FC4" w:rsidP="004129A9">
      <w:pPr>
        <w:spacing w:line="276" w:lineRule="auto"/>
        <w:ind w:firstLine="720"/>
        <w:jc w:val="center"/>
        <w:rPr>
          <w:rFonts w:eastAsia="Times New Roman" w:cstheme="minorHAnsi"/>
          <w:b/>
          <w:bCs/>
          <w:shadow/>
          <w:lang w:eastAsia="el-GR"/>
        </w:rPr>
      </w:pPr>
      <w:r w:rsidRPr="00F12102">
        <w:rPr>
          <w:rFonts w:eastAsia="Times New Roman" w:cstheme="minorHAnsi"/>
          <w:b/>
          <w:bCs/>
          <w:shadow/>
          <w:lang w:eastAsia="el-GR"/>
        </w:rPr>
        <w:t>Δεν μένουμε σιωπηλοί – Δυναμώνουμε την φωνή μας</w:t>
      </w:r>
    </w:p>
    <w:p w:rsidR="00232FC4" w:rsidRPr="00F12102" w:rsidRDefault="008F0F49" w:rsidP="004129A9">
      <w:pPr>
        <w:spacing w:line="276" w:lineRule="auto"/>
        <w:ind w:firstLine="720"/>
        <w:jc w:val="center"/>
        <w:rPr>
          <w:rFonts w:eastAsia="Times New Roman" w:cstheme="minorHAnsi"/>
          <w:b/>
          <w:bCs/>
          <w:shadow/>
          <w:lang w:eastAsia="el-GR"/>
        </w:rPr>
      </w:pPr>
      <w:r w:rsidRPr="00F12102">
        <w:rPr>
          <w:rFonts w:eastAsia="Times New Roman" w:cstheme="minorHAnsi"/>
          <w:b/>
          <w:bCs/>
          <w:shadow/>
          <w:lang w:eastAsia="el-GR"/>
        </w:rPr>
        <w:t>για</w:t>
      </w:r>
      <w:r w:rsidR="00232FC4" w:rsidRPr="00F12102">
        <w:rPr>
          <w:rFonts w:eastAsia="Times New Roman" w:cstheme="minorHAnsi"/>
          <w:b/>
          <w:bCs/>
          <w:shadow/>
          <w:lang w:eastAsia="el-GR"/>
        </w:rPr>
        <w:t xml:space="preserve"> μέτρα προσ</w:t>
      </w:r>
      <w:r w:rsidRPr="00F12102">
        <w:rPr>
          <w:rFonts w:eastAsia="Times New Roman" w:cstheme="minorHAnsi"/>
          <w:b/>
          <w:bCs/>
          <w:shadow/>
          <w:lang w:eastAsia="el-GR"/>
        </w:rPr>
        <w:t>τ</w:t>
      </w:r>
      <w:r w:rsidR="00232FC4" w:rsidRPr="00F12102">
        <w:rPr>
          <w:rFonts w:eastAsia="Times New Roman" w:cstheme="minorHAnsi"/>
          <w:b/>
          <w:bCs/>
          <w:shadow/>
          <w:lang w:eastAsia="el-GR"/>
        </w:rPr>
        <w:t xml:space="preserve">ασίας </w:t>
      </w:r>
      <w:r w:rsidR="00F84327" w:rsidRPr="00F12102">
        <w:rPr>
          <w:rFonts w:eastAsia="Times New Roman" w:cstheme="minorHAnsi"/>
          <w:b/>
          <w:bCs/>
          <w:shadow/>
          <w:lang w:eastAsia="el-GR"/>
        </w:rPr>
        <w:t xml:space="preserve">της υγείας και </w:t>
      </w:r>
      <w:r w:rsidR="00232FC4" w:rsidRPr="00F12102">
        <w:rPr>
          <w:rFonts w:eastAsia="Times New Roman" w:cstheme="minorHAnsi"/>
          <w:b/>
          <w:bCs/>
          <w:shadow/>
          <w:lang w:eastAsia="el-GR"/>
        </w:rPr>
        <w:t>όλων</w:t>
      </w:r>
    </w:p>
    <w:p w:rsidR="00232FC4" w:rsidRPr="00F12102" w:rsidRDefault="00232FC4" w:rsidP="004129A9">
      <w:pPr>
        <w:spacing w:line="276" w:lineRule="auto"/>
        <w:ind w:firstLine="720"/>
        <w:jc w:val="center"/>
        <w:rPr>
          <w:rFonts w:eastAsia="Times New Roman" w:cstheme="minorHAnsi"/>
          <w:b/>
          <w:bCs/>
          <w:shadow/>
          <w:lang w:eastAsia="el-GR"/>
        </w:rPr>
      </w:pPr>
      <w:r w:rsidRPr="00F12102">
        <w:rPr>
          <w:rFonts w:eastAsia="Times New Roman" w:cstheme="minorHAnsi"/>
          <w:b/>
          <w:bCs/>
          <w:shadow/>
          <w:lang w:eastAsia="el-GR"/>
        </w:rPr>
        <w:t>των εργαζομένων</w:t>
      </w:r>
    </w:p>
    <w:p w:rsidR="004129A9" w:rsidRPr="00F12102" w:rsidRDefault="004129A9" w:rsidP="0088547C">
      <w:pPr>
        <w:spacing w:before="100" w:beforeAutospacing="1" w:after="100" w:afterAutospacing="1" w:line="240" w:lineRule="auto"/>
        <w:jc w:val="both"/>
        <w:outlineLvl w:val="2"/>
        <w:rPr>
          <w:rFonts w:eastAsia="Times New Roman" w:cstheme="minorHAnsi"/>
          <w:shadow/>
          <w:color w:val="000000"/>
          <w:lang w:eastAsia="el-GR"/>
        </w:rPr>
      </w:pPr>
      <w:r w:rsidRPr="00F12102">
        <w:rPr>
          <w:rFonts w:eastAsia="Times New Roman" w:cstheme="minorHAnsi"/>
          <w:shadow/>
          <w:color w:val="000000"/>
          <w:lang w:eastAsia="el-GR"/>
        </w:rPr>
        <w:t xml:space="preserve">Η </w:t>
      </w:r>
      <w:r w:rsidRPr="00F12102">
        <w:rPr>
          <w:rFonts w:eastAsia="Times New Roman" w:cstheme="minorHAnsi"/>
          <w:b/>
          <w:shadow/>
          <w:color w:val="000000"/>
          <w:lang w:eastAsia="el-GR"/>
        </w:rPr>
        <w:t>Λαϊκή Συσπείρωση</w:t>
      </w:r>
      <w:r w:rsidRPr="00F12102">
        <w:rPr>
          <w:rFonts w:eastAsia="Times New Roman" w:cstheme="minorHAnsi"/>
          <w:shadow/>
          <w:color w:val="000000"/>
          <w:lang w:eastAsia="el-GR"/>
        </w:rPr>
        <w:t xml:space="preserve"> από την πρώτη στιγμή </w:t>
      </w:r>
      <w:r w:rsidR="00E5693A" w:rsidRPr="00F12102">
        <w:rPr>
          <w:rFonts w:eastAsia="Times New Roman" w:cstheme="minorHAnsi"/>
          <w:shadow/>
          <w:color w:val="000000"/>
          <w:lang w:eastAsia="el-GR"/>
        </w:rPr>
        <w:t xml:space="preserve">εκδήλωσης της πανδημίας του κορονοϊού </w:t>
      </w:r>
      <w:r w:rsidRPr="00F12102">
        <w:rPr>
          <w:rFonts w:eastAsia="Times New Roman" w:cstheme="minorHAnsi"/>
          <w:shadow/>
          <w:color w:val="000000"/>
          <w:lang w:eastAsia="el-GR"/>
        </w:rPr>
        <w:t xml:space="preserve">τοποθετείται με </w:t>
      </w:r>
      <w:r w:rsidR="008F0F49" w:rsidRPr="00F12102">
        <w:rPr>
          <w:rFonts w:eastAsia="Times New Roman" w:cstheme="minorHAnsi"/>
          <w:shadow/>
          <w:color w:val="000000"/>
          <w:lang w:eastAsia="el-GR"/>
        </w:rPr>
        <w:t>προσοχή</w:t>
      </w:r>
      <w:r w:rsidRPr="00F12102">
        <w:rPr>
          <w:rFonts w:eastAsia="Times New Roman" w:cstheme="minorHAnsi"/>
          <w:shadow/>
          <w:color w:val="000000"/>
          <w:lang w:eastAsia="el-GR"/>
        </w:rPr>
        <w:t xml:space="preserve">, με αίσθημα ευθύνης και υπευθυνότητα απέναντι στο λαό, τονίζοντας ότι πρέπει να ληφθούν </w:t>
      </w:r>
      <w:r w:rsidRPr="00F12102">
        <w:rPr>
          <w:rFonts w:eastAsia="Times New Roman" w:cstheme="minorHAnsi"/>
          <w:b/>
          <w:shadow/>
          <w:color w:val="000000"/>
          <w:lang w:eastAsia="el-GR"/>
        </w:rPr>
        <w:t>όλα τα αναγκαία μέτρα για την διασφάλιση της υγεία</w:t>
      </w:r>
      <w:r w:rsidR="00D741CC" w:rsidRPr="00F12102">
        <w:rPr>
          <w:rFonts w:eastAsia="Times New Roman" w:cstheme="minorHAnsi"/>
          <w:b/>
          <w:shadow/>
          <w:color w:val="000000"/>
          <w:lang w:eastAsia="el-GR"/>
        </w:rPr>
        <w:t>ς</w:t>
      </w:r>
      <w:r w:rsidRPr="00F12102">
        <w:rPr>
          <w:rFonts w:eastAsia="Times New Roman" w:cstheme="minorHAnsi"/>
          <w:b/>
          <w:shadow/>
          <w:color w:val="000000"/>
          <w:lang w:eastAsia="el-GR"/>
        </w:rPr>
        <w:t xml:space="preserve"> και την προστασία των εργαζομένων</w:t>
      </w:r>
      <w:r w:rsidRPr="00F12102">
        <w:rPr>
          <w:rFonts w:eastAsia="Times New Roman" w:cstheme="minorHAnsi"/>
          <w:shadow/>
          <w:color w:val="000000"/>
          <w:lang w:eastAsia="el-GR"/>
        </w:rPr>
        <w:t xml:space="preserve">. </w:t>
      </w:r>
      <w:r w:rsidR="008F0F49" w:rsidRPr="00F12102">
        <w:rPr>
          <w:rFonts w:eastAsia="Times New Roman" w:cstheme="minorHAnsi"/>
          <w:shadow/>
          <w:color w:val="000000"/>
          <w:lang w:eastAsia="el-GR"/>
        </w:rPr>
        <w:t xml:space="preserve">Αυτό που απαιτείται, είναι η </w:t>
      </w:r>
      <w:r w:rsidR="008F0F49" w:rsidRPr="00F12102">
        <w:rPr>
          <w:rFonts w:eastAsia="Times New Roman" w:cstheme="minorHAnsi"/>
          <w:b/>
          <w:shadow/>
          <w:color w:val="000000"/>
          <w:lang w:eastAsia="el-GR"/>
        </w:rPr>
        <w:t>τήρηση των κανόνων υγιεινής</w:t>
      </w:r>
      <w:r w:rsidR="008F0F49" w:rsidRPr="00F12102">
        <w:rPr>
          <w:rFonts w:eastAsia="Times New Roman" w:cstheme="minorHAnsi"/>
          <w:shadow/>
          <w:color w:val="000000"/>
          <w:lang w:eastAsia="el-GR"/>
        </w:rPr>
        <w:t xml:space="preserve"> από όλους μας με ευθύνη όχι μόνο απέναντι στους εαυτούς μας αλλά και τους γύρω μας, που μπορεί να ανήκουν σε ευπαθείς και ευάλωτες ομάδες. </w:t>
      </w:r>
    </w:p>
    <w:p w:rsidR="008F0F49" w:rsidRPr="00F12102" w:rsidRDefault="0082374E" w:rsidP="004129A9">
      <w:pPr>
        <w:spacing w:before="100" w:beforeAutospacing="1" w:after="100" w:afterAutospacing="1" w:line="240" w:lineRule="auto"/>
        <w:jc w:val="both"/>
        <w:outlineLvl w:val="2"/>
        <w:rPr>
          <w:rFonts w:eastAsia="Times New Roman" w:cstheme="minorHAnsi"/>
          <w:shadow/>
          <w:color w:val="2A2A2A"/>
          <w:lang w:eastAsia="el-GR"/>
        </w:rPr>
      </w:pPr>
      <w:r w:rsidRPr="00F12102">
        <w:rPr>
          <w:rFonts w:eastAsia="Times New Roman" w:cstheme="minorHAnsi"/>
          <w:shadow/>
          <w:color w:val="000000"/>
          <w:lang w:eastAsia="el-GR"/>
        </w:rPr>
        <w:t>Ωστό</w:t>
      </w:r>
      <w:r w:rsidR="00D741CC" w:rsidRPr="00F12102">
        <w:rPr>
          <w:rFonts w:eastAsia="Times New Roman" w:cstheme="minorHAnsi"/>
          <w:shadow/>
          <w:color w:val="000000"/>
          <w:lang w:eastAsia="el-GR"/>
        </w:rPr>
        <w:t>σο</w:t>
      </w:r>
      <w:r w:rsidR="008F0F49" w:rsidRPr="00F12102">
        <w:rPr>
          <w:rFonts w:eastAsia="Times New Roman" w:cstheme="minorHAnsi"/>
          <w:shadow/>
          <w:color w:val="000000"/>
          <w:lang w:eastAsia="el-GR"/>
        </w:rPr>
        <w:t xml:space="preserve">, </w:t>
      </w:r>
      <w:r w:rsidR="00393792" w:rsidRPr="00F12102">
        <w:rPr>
          <w:rFonts w:eastAsia="Times New Roman" w:cstheme="minorHAnsi"/>
          <w:shadow/>
          <w:color w:val="000000"/>
          <w:lang w:eastAsia="el-GR"/>
        </w:rPr>
        <w:t xml:space="preserve">ο </w:t>
      </w:r>
      <w:r w:rsidR="008F0F49" w:rsidRPr="00F12102">
        <w:rPr>
          <w:rFonts w:eastAsia="Times New Roman" w:cstheme="minorHAnsi"/>
          <w:b/>
          <w:shadow/>
          <w:color w:val="000000"/>
          <w:lang w:eastAsia="el-GR"/>
        </w:rPr>
        <w:t>βασικό</w:t>
      </w:r>
      <w:r w:rsidR="00393792" w:rsidRPr="00F12102">
        <w:rPr>
          <w:rFonts w:eastAsia="Times New Roman" w:cstheme="minorHAnsi"/>
          <w:b/>
          <w:shadow/>
          <w:color w:val="000000"/>
          <w:lang w:eastAsia="el-GR"/>
        </w:rPr>
        <w:t>τερος</w:t>
      </w:r>
      <w:r w:rsidR="008F0F49" w:rsidRPr="00F12102">
        <w:rPr>
          <w:rFonts w:eastAsia="Times New Roman" w:cstheme="minorHAnsi"/>
          <w:b/>
          <w:shadow/>
          <w:color w:val="000000"/>
          <w:lang w:eastAsia="el-GR"/>
        </w:rPr>
        <w:t xml:space="preserve"> παράγοντας</w:t>
      </w:r>
      <w:r w:rsidR="008F0F49" w:rsidRPr="00F12102">
        <w:rPr>
          <w:rFonts w:eastAsia="Times New Roman" w:cstheme="minorHAnsi"/>
          <w:shadow/>
          <w:color w:val="000000"/>
          <w:lang w:eastAsia="el-GR"/>
        </w:rPr>
        <w:t xml:space="preserve"> προστασίας </w:t>
      </w:r>
      <w:r w:rsidR="00F72255" w:rsidRPr="00F12102">
        <w:rPr>
          <w:rFonts w:eastAsia="Times New Roman" w:cstheme="minorHAnsi"/>
          <w:shadow/>
          <w:color w:val="000000"/>
          <w:lang w:eastAsia="el-GR"/>
        </w:rPr>
        <w:t xml:space="preserve">της δημόσιας υγείας </w:t>
      </w:r>
      <w:r w:rsidR="008F0F49" w:rsidRPr="00F12102">
        <w:rPr>
          <w:rFonts w:eastAsia="Times New Roman" w:cstheme="minorHAnsi"/>
          <w:shadow/>
          <w:color w:val="000000"/>
          <w:lang w:eastAsia="el-GR"/>
        </w:rPr>
        <w:t xml:space="preserve">είναι η δυνατότητα του </w:t>
      </w:r>
      <w:r w:rsidR="008F0F49" w:rsidRPr="00F12102">
        <w:rPr>
          <w:rFonts w:eastAsia="Times New Roman" w:cstheme="minorHAnsi"/>
          <w:b/>
          <w:shadow/>
          <w:color w:val="000000"/>
          <w:lang w:eastAsia="el-GR"/>
        </w:rPr>
        <w:t>δημόσιου συστήματος υγείας</w:t>
      </w:r>
      <w:r w:rsidR="008F0F49" w:rsidRPr="00F12102">
        <w:rPr>
          <w:rFonts w:eastAsia="Times New Roman" w:cstheme="minorHAnsi"/>
          <w:shadow/>
          <w:color w:val="000000"/>
          <w:lang w:eastAsia="el-GR"/>
        </w:rPr>
        <w:t xml:space="preserve"> </w:t>
      </w:r>
      <w:r w:rsidR="00F72255" w:rsidRPr="00F12102">
        <w:rPr>
          <w:rFonts w:eastAsia="Times New Roman" w:cstheme="minorHAnsi"/>
          <w:shadow/>
          <w:color w:val="000000"/>
          <w:lang w:eastAsia="el-GR"/>
        </w:rPr>
        <w:t xml:space="preserve">και πρόνοιας </w:t>
      </w:r>
      <w:r w:rsidR="008F0F49" w:rsidRPr="00F12102">
        <w:rPr>
          <w:rFonts w:eastAsia="Times New Roman" w:cstheme="minorHAnsi"/>
          <w:shadow/>
          <w:color w:val="000000"/>
          <w:lang w:eastAsia="el-GR"/>
        </w:rPr>
        <w:t xml:space="preserve">να ανταποκριθεί σε αυτές τις συνθήκες. </w:t>
      </w:r>
      <w:r w:rsidR="00D741CC" w:rsidRPr="00F12102">
        <w:rPr>
          <w:rFonts w:eastAsia="Times New Roman" w:cstheme="minorHAnsi"/>
          <w:shadow/>
          <w:color w:val="000000"/>
          <w:lang w:eastAsia="el-GR"/>
        </w:rPr>
        <w:t xml:space="preserve">Οι τραγικές </w:t>
      </w:r>
      <w:r w:rsidR="00D741CC" w:rsidRPr="00F12102">
        <w:rPr>
          <w:rFonts w:eastAsia="Times New Roman" w:cstheme="minorHAnsi"/>
          <w:b/>
          <w:shadow/>
          <w:color w:val="000000"/>
          <w:lang w:eastAsia="el-GR"/>
        </w:rPr>
        <w:t xml:space="preserve">ελλείψεις </w:t>
      </w:r>
      <w:r w:rsidR="00D741CC" w:rsidRPr="00F12102">
        <w:rPr>
          <w:rFonts w:eastAsia="Times New Roman" w:cstheme="minorHAnsi"/>
          <w:shadow/>
          <w:color w:val="000000"/>
          <w:lang w:eastAsia="el-GR"/>
        </w:rPr>
        <w:t xml:space="preserve">του δημόσιου συστήματος </w:t>
      </w:r>
      <w:r w:rsidR="00D741CC" w:rsidRPr="00F12102">
        <w:rPr>
          <w:rFonts w:eastAsia="Times New Roman" w:cstheme="minorHAnsi"/>
          <w:b/>
          <w:shadow/>
          <w:color w:val="000000"/>
          <w:lang w:eastAsia="el-GR"/>
        </w:rPr>
        <w:t>ήταν γνωστές</w:t>
      </w:r>
      <w:r w:rsidR="00D741CC" w:rsidRPr="00F12102">
        <w:rPr>
          <w:rFonts w:eastAsia="Times New Roman" w:cstheme="minorHAnsi"/>
          <w:shadow/>
          <w:color w:val="000000"/>
          <w:lang w:eastAsia="el-GR"/>
        </w:rPr>
        <w:t xml:space="preserve"> πολύ πριν την εμφάνιση του κορονοϊού. Η αγωνία του λαού είναι εύλογη. Αυτές οι ελλείψεις </w:t>
      </w:r>
      <w:r w:rsidR="00D741CC" w:rsidRPr="00F12102">
        <w:rPr>
          <w:rFonts w:eastAsia="Times New Roman" w:cstheme="minorHAnsi"/>
          <w:b/>
          <w:shadow/>
          <w:color w:val="000000"/>
          <w:lang w:eastAsia="el-GR"/>
        </w:rPr>
        <w:t>δεν προέκυψαν τυχαία</w:t>
      </w:r>
      <w:r w:rsidR="00D741CC" w:rsidRPr="00F12102">
        <w:rPr>
          <w:rFonts w:eastAsia="Times New Roman" w:cstheme="minorHAnsi"/>
          <w:shadow/>
          <w:color w:val="000000"/>
          <w:lang w:eastAsia="el-GR"/>
        </w:rPr>
        <w:t xml:space="preserve">. Είναι αποτέλεσμα της </w:t>
      </w:r>
      <w:r w:rsidR="00D741CC" w:rsidRPr="00F12102">
        <w:rPr>
          <w:rFonts w:eastAsia="Times New Roman" w:cstheme="minorHAnsi"/>
          <w:b/>
          <w:shadow/>
          <w:color w:val="000000"/>
          <w:lang w:eastAsia="el-GR"/>
        </w:rPr>
        <w:t>συνειδητής πολιτικής υποβάθμισης και εμπορευματοποίησης</w:t>
      </w:r>
      <w:r w:rsidR="00D741CC" w:rsidRPr="00F12102">
        <w:rPr>
          <w:rFonts w:eastAsia="Times New Roman" w:cstheme="minorHAnsi"/>
          <w:shadow/>
          <w:color w:val="000000"/>
          <w:lang w:eastAsia="el-GR"/>
        </w:rPr>
        <w:t xml:space="preserve"> της υγείας </w:t>
      </w:r>
      <w:r w:rsidR="00393792" w:rsidRPr="00F12102">
        <w:rPr>
          <w:rFonts w:eastAsia="Times New Roman" w:cstheme="minorHAnsi"/>
          <w:shadow/>
          <w:color w:val="000000"/>
          <w:lang w:eastAsia="el-GR"/>
        </w:rPr>
        <w:t>που συνεχίζει η κυβέρνηση της ΝΔ, στο έδαφος που κληρονόμησε από αυτή του ΣΥΡΙΖΑ</w:t>
      </w:r>
      <w:r w:rsidR="00D741CC" w:rsidRPr="00F12102">
        <w:rPr>
          <w:rFonts w:eastAsia="Times New Roman" w:cstheme="minorHAnsi"/>
          <w:shadow/>
          <w:color w:val="000000"/>
          <w:lang w:eastAsia="el-GR"/>
        </w:rPr>
        <w:t>.</w:t>
      </w:r>
    </w:p>
    <w:p w:rsidR="008F0F49" w:rsidRPr="00F12102" w:rsidRDefault="00393792" w:rsidP="004129A9">
      <w:pPr>
        <w:spacing w:before="100" w:beforeAutospacing="1" w:after="100" w:afterAutospacing="1" w:line="240" w:lineRule="auto"/>
        <w:jc w:val="both"/>
        <w:outlineLvl w:val="2"/>
        <w:rPr>
          <w:rFonts w:eastAsia="Times New Roman" w:cstheme="minorHAnsi"/>
          <w:shadow/>
          <w:color w:val="2A2A2A"/>
          <w:lang w:eastAsia="el-GR"/>
        </w:rPr>
      </w:pPr>
      <w:r w:rsidRPr="00F12102">
        <w:rPr>
          <w:rFonts w:eastAsia="Times New Roman" w:cstheme="minorHAnsi"/>
          <w:shadow/>
          <w:color w:val="000000"/>
          <w:lang w:eastAsia="el-GR"/>
        </w:rPr>
        <w:t xml:space="preserve">Τα τεράστια κενά δεν μπορούν να κρυφτούν πίσω από την επίκληση της </w:t>
      </w:r>
      <w:r w:rsidR="008F0F49" w:rsidRPr="00F12102">
        <w:rPr>
          <w:rFonts w:eastAsia="Times New Roman" w:cstheme="minorHAnsi"/>
          <w:b/>
          <w:bCs/>
          <w:shadow/>
          <w:color w:val="000000"/>
          <w:lang w:eastAsia="el-GR"/>
        </w:rPr>
        <w:t>ατομική</w:t>
      </w:r>
      <w:r w:rsidRPr="00F12102">
        <w:rPr>
          <w:rFonts w:eastAsia="Times New Roman" w:cstheme="minorHAnsi"/>
          <w:b/>
          <w:bCs/>
          <w:shadow/>
          <w:color w:val="000000"/>
          <w:lang w:eastAsia="el-GR"/>
        </w:rPr>
        <w:t>ς</w:t>
      </w:r>
      <w:r w:rsidR="008F0F49" w:rsidRPr="00F12102">
        <w:rPr>
          <w:rFonts w:eastAsia="Times New Roman" w:cstheme="minorHAnsi"/>
          <w:b/>
          <w:bCs/>
          <w:shadow/>
          <w:color w:val="000000"/>
          <w:lang w:eastAsia="el-GR"/>
        </w:rPr>
        <w:t xml:space="preserve"> ευθύνη</w:t>
      </w:r>
      <w:r w:rsidRPr="00F12102">
        <w:rPr>
          <w:rFonts w:eastAsia="Times New Roman" w:cstheme="minorHAnsi"/>
          <w:b/>
          <w:bCs/>
          <w:shadow/>
          <w:color w:val="000000"/>
          <w:lang w:eastAsia="el-GR"/>
        </w:rPr>
        <w:t>ς</w:t>
      </w:r>
      <w:r w:rsidR="008F0F49" w:rsidRPr="00F12102">
        <w:rPr>
          <w:rFonts w:eastAsia="Times New Roman" w:cstheme="minorHAnsi"/>
          <w:shadow/>
          <w:color w:val="000000"/>
          <w:lang w:eastAsia="el-GR"/>
        </w:rPr>
        <w:t xml:space="preserve">. </w:t>
      </w:r>
      <w:r w:rsidRPr="00F12102">
        <w:rPr>
          <w:rFonts w:eastAsia="Times New Roman" w:cstheme="minorHAnsi"/>
          <w:shadow/>
          <w:color w:val="000000"/>
          <w:lang w:eastAsia="el-GR"/>
        </w:rPr>
        <w:t xml:space="preserve">Τα «πολεμικά» ανακοινωθέντα είναι κενά γράμματα όσο δεν στελεχώνεται ο </w:t>
      </w:r>
      <w:r w:rsidR="00E5693A" w:rsidRPr="00F12102">
        <w:rPr>
          <w:rFonts w:eastAsia="Times New Roman" w:cstheme="minorHAnsi"/>
          <w:shadow/>
          <w:color w:val="000000"/>
          <w:lang w:eastAsia="el-GR"/>
        </w:rPr>
        <w:t>«</w:t>
      </w:r>
      <w:r w:rsidRPr="00F12102">
        <w:rPr>
          <w:rFonts w:eastAsia="Times New Roman" w:cstheme="minorHAnsi"/>
          <w:shadow/>
          <w:color w:val="000000"/>
          <w:lang w:eastAsia="el-GR"/>
        </w:rPr>
        <w:t>στρατός</w:t>
      </w:r>
      <w:r w:rsidR="00E5693A" w:rsidRPr="00F12102">
        <w:rPr>
          <w:rFonts w:eastAsia="Times New Roman" w:cstheme="minorHAnsi"/>
          <w:shadow/>
          <w:color w:val="000000"/>
          <w:lang w:eastAsia="el-GR"/>
        </w:rPr>
        <w:t>»</w:t>
      </w:r>
      <w:r w:rsidRPr="00F12102">
        <w:rPr>
          <w:rFonts w:eastAsia="Times New Roman" w:cstheme="minorHAnsi"/>
          <w:shadow/>
          <w:color w:val="000000"/>
          <w:lang w:eastAsia="el-GR"/>
        </w:rPr>
        <w:t xml:space="preserve"> με έμψυχο δυναμικό (γιατρούς, νοσηλευτές και λοιπό προσωπικό)</w:t>
      </w:r>
      <w:r w:rsidR="00E5693A" w:rsidRPr="00F12102">
        <w:rPr>
          <w:rFonts w:eastAsia="Times New Roman" w:cstheme="minorHAnsi"/>
          <w:shadow/>
          <w:color w:val="000000"/>
          <w:lang w:eastAsia="el-GR"/>
        </w:rPr>
        <w:t xml:space="preserve"> και </w:t>
      </w:r>
      <w:r w:rsidRPr="00F12102">
        <w:rPr>
          <w:rFonts w:eastAsia="Times New Roman" w:cstheme="minorHAnsi"/>
          <w:shadow/>
          <w:color w:val="000000"/>
          <w:lang w:eastAsia="el-GR"/>
        </w:rPr>
        <w:t xml:space="preserve">όσο δεν εξοπλίζεται με όπλα </w:t>
      </w:r>
      <w:r w:rsidR="00E5693A" w:rsidRPr="00F12102">
        <w:rPr>
          <w:rFonts w:eastAsia="Times New Roman" w:cstheme="minorHAnsi"/>
          <w:shadow/>
          <w:color w:val="000000"/>
          <w:lang w:eastAsia="el-GR"/>
        </w:rPr>
        <w:t>(</w:t>
      </w:r>
      <w:r w:rsidR="00C00284" w:rsidRPr="00F12102">
        <w:rPr>
          <w:rFonts w:eastAsia="Times New Roman" w:cstheme="minorHAnsi"/>
          <w:shadow/>
          <w:color w:val="000000"/>
          <w:lang w:eastAsia="el-GR"/>
        </w:rPr>
        <w:t xml:space="preserve">100 </w:t>
      </w:r>
      <w:r w:rsidR="00E5693A" w:rsidRPr="00F12102">
        <w:rPr>
          <w:rFonts w:eastAsia="Times New Roman" w:cstheme="minorHAnsi"/>
          <w:shadow/>
          <w:color w:val="000000"/>
          <w:lang w:eastAsia="el-GR"/>
        </w:rPr>
        <w:t>κρεβάτια ΜΕΘ</w:t>
      </w:r>
      <w:r w:rsidR="00C00284" w:rsidRPr="00F12102">
        <w:rPr>
          <w:rFonts w:eastAsia="Times New Roman" w:cstheme="minorHAnsi"/>
          <w:shadow/>
          <w:color w:val="000000"/>
          <w:lang w:eastAsia="el-GR"/>
        </w:rPr>
        <w:t xml:space="preserve"> </w:t>
      </w:r>
      <w:r w:rsidR="000666AD" w:rsidRPr="00F12102">
        <w:rPr>
          <w:rFonts w:eastAsia="Times New Roman" w:cstheme="minorHAnsi"/>
          <w:shadow/>
          <w:color w:val="000000"/>
          <w:lang w:eastAsia="el-GR"/>
        </w:rPr>
        <w:t xml:space="preserve">είναι </w:t>
      </w:r>
      <w:r w:rsidR="00C00284" w:rsidRPr="00F12102">
        <w:rPr>
          <w:rFonts w:eastAsia="Times New Roman" w:cstheme="minorHAnsi"/>
          <w:shadow/>
          <w:color w:val="000000"/>
          <w:lang w:eastAsia="el-GR"/>
        </w:rPr>
        <w:t>κλειστά</w:t>
      </w:r>
      <w:r w:rsidR="00E5693A" w:rsidRPr="00F12102">
        <w:rPr>
          <w:rFonts w:eastAsia="Times New Roman" w:cstheme="minorHAnsi"/>
          <w:shadow/>
          <w:color w:val="000000"/>
          <w:lang w:eastAsia="el-GR"/>
        </w:rPr>
        <w:t xml:space="preserve">, </w:t>
      </w:r>
      <w:r w:rsidR="000666AD" w:rsidRPr="00F12102">
        <w:rPr>
          <w:rFonts w:eastAsia="Times New Roman" w:cstheme="minorHAnsi"/>
          <w:shadow/>
          <w:color w:val="000000"/>
          <w:lang w:eastAsia="el-GR"/>
        </w:rPr>
        <w:t>ιατρικό υλικό,</w:t>
      </w:r>
      <w:r w:rsidR="00E5693A" w:rsidRPr="00F12102">
        <w:rPr>
          <w:rFonts w:eastAsia="Times New Roman" w:cstheme="minorHAnsi"/>
          <w:shadow/>
          <w:color w:val="000000"/>
          <w:lang w:eastAsia="el-GR"/>
        </w:rPr>
        <w:t xml:space="preserve"> μέσα ατομικής προστασίας). Στηρίζουμε με όλη μας τη δύναμη </w:t>
      </w:r>
      <w:r w:rsidR="00E5693A" w:rsidRPr="00F12102">
        <w:rPr>
          <w:rFonts w:eastAsia="Times New Roman" w:cstheme="minorHAnsi"/>
          <w:b/>
          <w:shadow/>
          <w:color w:val="000000"/>
          <w:lang w:eastAsia="el-GR"/>
        </w:rPr>
        <w:t>τα αιτήματα των υγειονομικών</w:t>
      </w:r>
      <w:r w:rsidR="00E5693A" w:rsidRPr="00F12102">
        <w:rPr>
          <w:rFonts w:eastAsia="Times New Roman" w:cstheme="minorHAnsi"/>
          <w:shadow/>
          <w:color w:val="000000"/>
          <w:lang w:eastAsia="el-GR"/>
        </w:rPr>
        <w:t xml:space="preserve">. Δεν αρκούν τα </w:t>
      </w:r>
      <w:r w:rsidR="00734C7C" w:rsidRPr="00F12102">
        <w:rPr>
          <w:rFonts w:eastAsia="Times New Roman" w:cstheme="minorHAnsi"/>
          <w:shadow/>
          <w:color w:val="000000"/>
          <w:lang w:eastAsia="el-GR"/>
        </w:rPr>
        <w:t>παλαμάκια.</w:t>
      </w:r>
    </w:p>
    <w:p w:rsidR="008F0F49" w:rsidRPr="00F12102" w:rsidRDefault="00E5693A" w:rsidP="004129A9">
      <w:pPr>
        <w:spacing w:before="100" w:beforeAutospacing="1" w:after="100" w:afterAutospacing="1" w:line="240" w:lineRule="auto"/>
        <w:jc w:val="both"/>
        <w:outlineLvl w:val="2"/>
        <w:rPr>
          <w:rFonts w:eastAsia="Times New Roman" w:cstheme="minorHAnsi"/>
          <w:b/>
          <w:shadow/>
          <w:color w:val="2A2A2A"/>
          <w:lang w:eastAsia="el-GR"/>
        </w:rPr>
      </w:pPr>
      <w:r w:rsidRPr="00F12102">
        <w:rPr>
          <w:rFonts w:eastAsia="Times New Roman" w:cstheme="minorHAnsi"/>
          <w:shadow/>
          <w:color w:val="000000"/>
          <w:lang w:eastAsia="el-GR"/>
        </w:rPr>
        <w:t xml:space="preserve">Τα καλέσματα για </w:t>
      </w:r>
      <w:r w:rsidRPr="00F12102">
        <w:rPr>
          <w:rFonts w:eastAsia="Times New Roman" w:cstheme="minorHAnsi"/>
          <w:b/>
          <w:shadow/>
          <w:color w:val="000000"/>
          <w:lang w:eastAsia="el-GR"/>
        </w:rPr>
        <w:t>συναίνεση</w:t>
      </w:r>
      <w:r w:rsidRPr="00F12102">
        <w:rPr>
          <w:rFonts w:eastAsia="Times New Roman" w:cstheme="minorHAnsi"/>
          <w:shadow/>
          <w:color w:val="000000"/>
          <w:lang w:eastAsia="el-GR"/>
        </w:rPr>
        <w:t xml:space="preserve"> στην εφαρμοζόμενη κυβερνητική πολιτική ουσιαστικά </w:t>
      </w:r>
      <w:r w:rsidR="008F0F49" w:rsidRPr="00F12102">
        <w:rPr>
          <w:rFonts w:eastAsia="Times New Roman" w:cstheme="minorHAnsi"/>
          <w:shadow/>
          <w:color w:val="000000"/>
          <w:lang w:eastAsia="el-GR"/>
        </w:rPr>
        <w:t xml:space="preserve">αφορούν τους εργαζόμενους, το λαό, καλώντας </w:t>
      </w:r>
      <w:r w:rsidRPr="00F12102">
        <w:rPr>
          <w:rFonts w:eastAsia="Times New Roman" w:cstheme="minorHAnsi"/>
          <w:shadow/>
          <w:color w:val="000000"/>
          <w:lang w:eastAsia="el-GR"/>
        </w:rPr>
        <w:t xml:space="preserve">μας </w:t>
      </w:r>
      <w:r w:rsidRPr="00F12102">
        <w:rPr>
          <w:rFonts w:eastAsia="Times New Roman" w:cstheme="minorHAnsi"/>
          <w:b/>
          <w:shadow/>
          <w:color w:val="000000"/>
          <w:lang w:eastAsia="el-GR"/>
        </w:rPr>
        <w:t xml:space="preserve">να δεχτούμε να </w:t>
      </w:r>
      <w:r w:rsidR="008F0F49" w:rsidRPr="00F12102">
        <w:rPr>
          <w:rFonts w:eastAsia="Times New Roman" w:cstheme="minorHAnsi"/>
          <w:b/>
          <w:shadow/>
          <w:color w:val="000000"/>
          <w:lang w:eastAsia="el-GR"/>
        </w:rPr>
        <w:t>ξαναπληρ</w:t>
      </w:r>
      <w:r w:rsidRPr="00F12102">
        <w:rPr>
          <w:rFonts w:eastAsia="Times New Roman" w:cstheme="minorHAnsi"/>
          <w:b/>
          <w:shadow/>
          <w:color w:val="000000"/>
          <w:lang w:eastAsia="el-GR"/>
        </w:rPr>
        <w:t>ώσουμε</w:t>
      </w:r>
      <w:r w:rsidRPr="00F12102">
        <w:rPr>
          <w:rFonts w:eastAsia="Times New Roman" w:cstheme="minorHAnsi"/>
          <w:shadow/>
          <w:color w:val="000000"/>
          <w:lang w:eastAsia="el-GR"/>
        </w:rPr>
        <w:t>. Η επιβράδυνση της οικονομίας της Ευρωζώνης ήτ</w:t>
      </w:r>
      <w:r w:rsidR="00C00284" w:rsidRPr="00F12102">
        <w:rPr>
          <w:rFonts w:eastAsia="Times New Roman" w:cstheme="minorHAnsi"/>
          <w:shadow/>
          <w:color w:val="000000"/>
          <w:lang w:eastAsia="el-GR"/>
        </w:rPr>
        <w:t>αν γνωστή. Λόγω της πανδημίας αυτή ενισχύεται και κάνει πιο πιθανή την εκδήλωση νέας οικονομικής καπιταλιστικής κρίσης.</w:t>
      </w:r>
      <w:r w:rsidR="008F0F49" w:rsidRPr="00F12102">
        <w:rPr>
          <w:rFonts w:eastAsia="Times New Roman" w:cstheme="minorHAnsi"/>
          <w:shadow/>
          <w:color w:val="000000"/>
          <w:lang w:eastAsia="el-GR"/>
        </w:rPr>
        <w:t xml:space="preserve"> </w:t>
      </w:r>
      <w:r w:rsidR="00C00284" w:rsidRPr="00F12102">
        <w:rPr>
          <w:rFonts w:eastAsia="Times New Roman" w:cstheme="minorHAnsi"/>
          <w:shadow/>
          <w:color w:val="000000"/>
          <w:lang w:eastAsia="el-GR"/>
        </w:rPr>
        <w:t xml:space="preserve">41000 απολύσεις το πρώτο δεκαπενθήμερο του Μάρτη, αβεβαιότητα, απειλές και προειδοποιήσεις απληρωσιάς. </w:t>
      </w:r>
      <w:r w:rsidR="00C00284" w:rsidRPr="00F12102">
        <w:rPr>
          <w:rFonts w:eastAsia="Times New Roman" w:cstheme="minorHAnsi"/>
          <w:b/>
          <w:shadow/>
          <w:color w:val="000000"/>
          <w:lang w:eastAsia="el-GR"/>
        </w:rPr>
        <w:t>Δεν μπορούμε και δεν πρέπει να πληρώσουμε ξανά!</w:t>
      </w:r>
    </w:p>
    <w:p w:rsidR="00C00284" w:rsidRPr="00F12102" w:rsidRDefault="008F0F49" w:rsidP="004129A9">
      <w:pPr>
        <w:spacing w:before="100" w:beforeAutospacing="1" w:after="100" w:afterAutospacing="1" w:line="240" w:lineRule="auto"/>
        <w:jc w:val="both"/>
        <w:outlineLvl w:val="2"/>
        <w:rPr>
          <w:rFonts w:eastAsia="Times New Roman" w:cstheme="minorHAnsi"/>
          <w:b/>
          <w:bCs/>
          <w:shadow/>
          <w:color w:val="000000"/>
          <w:lang w:eastAsia="el-GR"/>
        </w:rPr>
      </w:pPr>
      <w:r w:rsidRPr="00F12102">
        <w:rPr>
          <w:rFonts w:eastAsia="Times New Roman" w:cstheme="minorHAnsi"/>
          <w:b/>
          <w:bCs/>
          <w:shadow/>
          <w:color w:val="000000"/>
          <w:lang w:eastAsia="el-GR"/>
        </w:rPr>
        <w:t>Στάση ευθύνης λοιπόν, σε αυτές τις συνθήκες, ενός οργάνου της Τοπική Διο</w:t>
      </w:r>
      <w:r w:rsidR="00C00284" w:rsidRPr="00F12102">
        <w:rPr>
          <w:rFonts w:eastAsia="Times New Roman" w:cstheme="minorHAnsi"/>
          <w:b/>
          <w:bCs/>
          <w:shadow/>
          <w:color w:val="000000"/>
          <w:lang w:eastAsia="el-GR"/>
        </w:rPr>
        <w:t>ίκησης δεν είναι να αποσιωπά</w:t>
      </w:r>
      <w:r w:rsidRPr="00F12102">
        <w:rPr>
          <w:rFonts w:eastAsia="Times New Roman" w:cstheme="minorHAnsi"/>
          <w:b/>
          <w:bCs/>
          <w:shadow/>
          <w:color w:val="000000"/>
          <w:lang w:eastAsia="el-GR"/>
        </w:rPr>
        <w:t xml:space="preserve"> τα τεράστια προβλήματα που υπάρχουν στο δημόσιο σύστημα υγείας ή να στοιχίζεται πίσω από τις αντιλαϊκές πολιτικές. </w:t>
      </w:r>
      <w:r w:rsidR="00C13967" w:rsidRPr="00F12102">
        <w:rPr>
          <w:rFonts w:eastAsia="Times New Roman" w:cstheme="minorHAnsi"/>
          <w:b/>
          <w:bCs/>
          <w:shadow/>
          <w:color w:val="000000"/>
          <w:lang w:eastAsia="el-GR"/>
        </w:rPr>
        <w:t>Απαιτείται ν</w:t>
      </w:r>
      <w:r w:rsidR="00F8224F" w:rsidRPr="00F12102">
        <w:rPr>
          <w:rFonts w:eastAsia="Times New Roman" w:cstheme="minorHAnsi"/>
          <w:b/>
          <w:bCs/>
          <w:shadow/>
          <w:color w:val="000000"/>
          <w:lang w:eastAsia="el-GR"/>
        </w:rPr>
        <w:t>α υλοποιήσει τα μέτρα ευθύνης του και να αρθρώσ</w:t>
      </w:r>
      <w:r w:rsidRPr="00F12102">
        <w:rPr>
          <w:rFonts w:eastAsia="Times New Roman" w:cstheme="minorHAnsi"/>
          <w:b/>
          <w:bCs/>
          <w:shadow/>
          <w:color w:val="000000"/>
          <w:lang w:eastAsia="el-GR"/>
        </w:rPr>
        <w:t>ει λόγο</w:t>
      </w:r>
      <w:r w:rsidR="00C00284" w:rsidRPr="00F12102">
        <w:rPr>
          <w:rFonts w:eastAsia="Times New Roman" w:cstheme="minorHAnsi"/>
          <w:b/>
          <w:bCs/>
          <w:shadow/>
          <w:color w:val="000000"/>
          <w:lang w:eastAsia="el-GR"/>
        </w:rPr>
        <w:t xml:space="preserve"> διεκδικητικό.</w:t>
      </w:r>
      <w:r w:rsidR="00F8224F" w:rsidRPr="00F12102">
        <w:rPr>
          <w:rFonts w:eastAsia="Times New Roman" w:cstheme="minorHAnsi"/>
          <w:b/>
          <w:bCs/>
          <w:shadow/>
          <w:color w:val="000000"/>
          <w:lang w:eastAsia="el-GR"/>
        </w:rPr>
        <w:t xml:space="preserve"> </w:t>
      </w:r>
    </w:p>
    <w:p w:rsidR="000666AD" w:rsidRPr="00F12102" w:rsidRDefault="000666AD" w:rsidP="000666AD">
      <w:pPr>
        <w:spacing w:line="276" w:lineRule="auto"/>
        <w:jc w:val="both"/>
        <w:rPr>
          <w:rFonts w:eastAsia="Times New Roman" w:cstheme="minorHAnsi"/>
          <w:shadow/>
          <w:lang w:eastAsia="el-GR"/>
        </w:rPr>
      </w:pPr>
      <w:r w:rsidRPr="00F12102">
        <w:rPr>
          <w:rFonts w:eastAsia="Times New Roman" w:cstheme="minorHAnsi"/>
          <w:shadow/>
          <w:lang w:eastAsia="el-GR"/>
        </w:rPr>
        <w:t>Χαρακτηρί</w:t>
      </w:r>
      <w:r w:rsidR="003E006C" w:rsidRPr="00F12102">
        <w:rPr>
          <w:rFonts w:eastAsia="Times New Roman" w:cstheme="minorHAnsi"/>
          <w:shadow/>
          <w:lang w:eastAsia="el-GR"/>
        </w:rPr>
        <w:t xml:space="preserve">ζουμε </w:t>
      </w:r>
      <w:r w:rsidRPr="00F12102">
        <w:rPr>
          <w:rFonts w:eastAsia="Times New Roman" w:cstheme="minorHAnsi"/>
          <w:b/>
          <w:shadow/>
          <w:lang w:eastAsia="el-GR"/>
        </w:rPr>
        <w:t xml:space="preserve">επικίνδυνη την </w:t>
      </w:r>
      <w:r w:rsidR="00B05AC6" w:rsidRPr="00F12102">
        <w:rPr>
          <w:rFonts w:eastAsia="Times New Roman" w:cstheme="minorHAnsi"/>
          <w:b/>
          <w:shadow/>
          <w:lang w:eastAsia="el-GR"/>
        </w:rPr>
        <w:t xml:space="preserve">πολιτική </w:t>
      </w:r>
      <w:r w:rsidRPr="00F12102">
        <w:rPr>
          <w:rFonts w:eastAsia="Times New Roman" w:cstheme="minorHAnsi"/>
          <w:b/>
          <w:shadow/>
          <w:lang w:eastAsia="el-GR"/>
        </w:rPr>
        <w:t xml:space="preserve">της δημοτικής αρχής </w:t>
      </w:r>
      <w:r w:rsidR="00B05AC6" w:rsidRPr="00F12102">
        <w:rPr>
          <w:rFonts w:eastAsia="Times New Roman" w:cstheme="minorHAnsi"/>
          <w:b/>
          <w:shadow/>
          <w:lang w:eastAsia="el-GR"/>
        </w:rPr>
        <w:t>στο ζήτημα της καθαριότητας των σχολείων</w:t>
      </w:r>
      <w:r w:rsidR="00B05AC6" w:rsidRPr="00F12102">
        <w:rPr>
          <w:rFonts w:eastAsia="Times New Roman" w:cstheme="minorHAnsi"/>
          <w:shadow/>
          <w:lang w:eastAsia="el-GR"/>
        </w:rPr>
        <w:t>. Α</w:t>
      </w:r>
      <w:r w:rsidRPr="00F12102">
        <w:rPr>
          <w:rFonts w:eastAsia="Times New Roman" w:cstheme="minorHAnsi"/>
          <w:shadow/>
          <w:lang w:eastAsia="el-GR"/>
        </w:rPr>
        <w:t>ρνήθηκε την πρόταση της Λαϊκής Συσπείρωσης και όλων των φορέων της εκπαίδευσης για να καλύψει προσωρινά-εκτάκτως την πρωινή καθαριότητα στα σχολεία της πρωτοβάθμιας εκπαίδευσης. Ειδικά στο συγκρότημα της 17ης Νοέμβρη η κατάσταση</w:t>
      </w:r>
      <w:r w:rsidR="003E006C" w:rsidRPr="00F12102">
        <w:rPr>
          <w:rFonts w:eastAsia="Times New Roman" w:cstheme="minorHAnsi"/>
          <w:shadow/>
          <w:lang w:eastAsia="el-GR"/>
        </w:rPr>
        <w:t xml:space="preserve">, λόγω έλλειψης προσωπικού, </w:t>
      </w:r>
      <w:r w:rsidRPr="00F12102">
        <w:rPr>
          <w:rFonts w:eastAsia="Times New Roman" w:cstheme="minorHAnsi"/>
          <w:b/>
          <w:shadow/>
          <w:lang w:eastAsia="el-GR"/>
        </w:rPr>
        <w:t>απειλ</w:t>
      </w:r>
      <w:r w:rsidR="003E006C" w:rsidRPr="00F12102">
        <w:rPr>
          <w:rFonts w:eastAsia="Times New Roman" w:cstheme="minorHAnsi"/>
          <w:b/>
          <w:shadow/>
          <w:lang w:eastAsia="el-GR"/>
        </w:rPr>
        <w:t xml:space="preserve">εί </w:t>
      </w:r>
      <w:r w:rsidRPr="00F12102">
        <w:rPr>
          <w:rFonts w:eastAsia="Times New Roman" w:cstheme="minorHAnsi"/>
          <w:b/>
          <w:shadow/>
          <w:lang w:eastAsia="el-GR"/>
        </w:rPr>
        <w:t>την υγεία των μαθητών</w:t>
      </w:r>
      <w:r w:rsidR="007A6EE8" w:rsidRPr="00F12102">
        <w:rPr>
          <w:rFonts w:eastAsia="Times New Roman" w:cstheme="minorHAnsi"/>
          <w:shadow/>
          <w:lang w:eastAsia="el-GR"/>
        </w:rPr>
        <w:t>.</w:t>
      </w:r>
    </w:p>
    <w:p w:rsidR="000666AD" w:rsidRPr="00F12102" w:rsidRDefault="00C020D1" w:rsidP="007A6EE8">
      <w:pPr>
        <w:spacing w:line="276" w:lineRule="auto"/>
        <w:jc w:val="both"/>
        <w:rPr>
          <w:rFonts w:eastAsia="Times New Roman" w:cstheme="minorHAnsi"/>
          <w:shadow/>
          <w:lang w:eastAsia="el-GR"/>
        </w:rPr>
      </w:pPr>
      <w:r w:rsidRPr="00F12102">
        <w:rPr>
          <w:rFonts w:eastAsia="Times New Roman" w:cstheme="minorHAnsi"/>
          <w:shadow/>
          <w:lang w:eastAsia="el-GR"/>
        </w:rPr>
        <w:t xml:space="preserve">Δεν πείθουν κανένα οι </w:t>
      </w:r>
      <w:r w:rsidRPr="00F12102">
        <w:rPr>
          <w:rFonts w:eastAsia="Times New Roman" w:cstheme="minorHAnsi"/>
          <w:b/>
          <w:shadow/>
          <w:lang w:eastAsia="el-GR"/>
        </w:rPr>
        <w:t>κωλοτούμπες</w:t>
      </w:r>
      <w:r w:rsidRPr="00F12102">
        <w:rPr>
          <w:rFonts w:eastAsia="Times New Roman" w:cstheme="minorHAnsi"/>
          <w:shadow/>
          <w:lang w:eastAsia="el-GR"/>
        </w:rPr>
        <w:t xml:space="preserve"> του </w:t>
      </w:r>
      <w:r w:rsidR="000666AD" w:rsidRPr="00F12102">
        <w:rPr>
          <w:rFonts w:eastAsia="Times New Roman" w:cstheme="minorHAnsi"/>
          <w:shadow/>
          <w:lang w:eastAsia="el-GR"/>
        </w:rPr>
        <w:t>Δημάρχου</w:t>
      </w:r>
      <w:r w:rsidRPr="00F12102">
        <w:rPr>
          <w:rFonts w:eastAsia="Times New Roman" w:cstheme="minorHAnsi"/>
          <w:shadow/>
          <w:lang w:eastAsia="el-GR"/>
        </w:rPr>
        <w:t>.</w:t>
      </w:r>
      <w:r w:rsidR="000666AD" w:rsidRPr="00F12102">
        <w:rPr>
          <w:rFonts w:eastAsia="Times New Roman" w:cstheme="minorHAnsi"/>
          <w:shadow/>
          <w:lang w:eastAsia="el-GR"/>
        </w:rPr>
        <w:t xml:space="preserve"> </w:t>
      </w:r>
      <w:r w:rsidRPr="00F12102">
        <w:rPr>
          <w:rFonts w:eastAsia="Times New Roman" w:cstheme="minorHAnsi"/>
          <w:shadow/>
          <w:lang w:eastAsia="el-GR"/>
        </w:rPr>
        <w:t xml:space="preserve">Από την θέση </w:t>
      </w:r>
      <w:r w:rsidR="000666AD" w:rsidRPr="00F12102">
        <w:rPr>
          <w:rFonts w:eastAsia="Times New Roman" w:cstheme="minorHAnsi"/>
          <w:shadow/>
          <w:lang w:eastAsia="el-GR"/>
        </w:rPr>
        <w:t>ότι μόνιμη και φθηνή λύση στην καθαριότητα των σχολείων είναι τα ιδιωτικά συνεργεία</w:t>
      </w:r>
      <w:r w:rsidR="00B05AC6" w:rsidRPr="00F12102">
        <w:rPr>
          <w:rFonts w:eastAsia="Times New Roman" w:cstheme="minorHAnsi"/>
          <w:shadow/>
          <w:lang w:eastAsia="el-GR"/>
        </w:rPr>
        <w:t xml:space="preserve">, </w:t>
      </w:r>
      <w:r w:rsidR="000666AD" w:rsidRPr="00F12102">
        <w:rPr>
          <w:rFonts w:eastAsia="Times New Roman" w:cstheme="minorHAnsi"/>
          <w:shadow/>
          <w:lang w:eastAsia="el-GR"/>
        </w:rPr>
        <w:t xml:space="preserve">δηλαδή </w:t>
      </w:r>
      <w:r w:rsidR="00B05AC6" w:rsidRPr="00F12102">
        <w:rPr>
          <w:rFonts w:eastAsia="Times New Roman" w:cstheme="minorHAnsi"/>
          <w:shadow/>
          <w:lang w:eastAsia="el-GR"/>
        </w:rPr>
        <w:t xml:space="preserve">τα </w:t>
      </w:r>
      <w:r w:rsidR="000666AD" w:rsidRPr="00F12102">
        <w:rPr>
          <w:rFonts w:eastAsia="Times New Roman" w:cstheme="minorHAnsi"/>
          <w:shadow/>
          <w:lang w:eastAsia="el-GR"/>
        </w:rPr>
        <w:t xml:space="preserve">δουλεμπορικά, κάτω από την πίεση των γονιών για να ξεφορτωθεί την ευθύνη, στις  5 Φλεβάρη υποβάλλει στην ΚΕΔΕ πρόταση για νομοθετική πρωτοβουλία προς την κυβέρνηση για πρόσληψη μόνιμου προσωπικού με πλήρη δικαιώματα. Από τότε βέβαια καμία ενημέρωση </w:t>
      </w:r>
      <w:r w:rsidR="00912D0B" w:rsidRPr="00F12102">
        <w:rPr>
          <w:rFonts w:eastAsia="Times New Roman" w:cstheme="minorHAnsi"/>
          <w:shadow/>
          <w:lang w:eastAsia="el-GR"/>
        </w:rPr>
        <w:t xml:space="preserve">καμία εξέλιξη </w:t>
      </w:r>
      <w:r w:rsidR="000666AD" w:rsidRPr="00F12102">
        <w:rPr>
          <w:rFonts w:eastAsia="Times New Roman" w:cstheme="minorHAnsi"/>
          <w:shadow/>
          <w:lang w:eastAsia="el-GR"/>
        </w:rPr>
        <w:t xml:space="preserve">για την λύση του προβλήματος. Στις </w:t>
      </w:r>
      <w:r w:rsidR="00B05AC6" w:rsidRPr="00F12102">
        <w:rPr>
          <w:rFonts w:eastAsia="Times New Roman" w:cstheme="minorHAnsi"/>
          <w:shadow/>
          <w:lang w:eastAsia="el-GR"/>
        </w:rPr>
        <w:t xml:space="preserve">ελληνικές </w:t>
      </w:r>
      <w:r w:rsidR="000666AD" w:rsidRPr="00F12102">
        <w:rPr>
          <w:rFonts w:eastAsia="Times New Roman" w:cstheme="minorHAnsi"/>
          <w:shadow/>
          <w:lang w:eastAsia="el-GR"/>
        </w:rPr>
        <w:t>καλένδες…</w:t>
      </w:r>
    </w:p>
    <w:p w:rsidR="000666AD" w:rsidRPr="00F12102" w:rsidRDefault="000666AD" w:rsidP="00B05AC6">
      <w:pPr>
        <w:spacing w:line="276" w:lineRule="auto"/>
        <w:jc w:val="both"/>
        <w:rPr>
          <w:rFonts w:eastAsia="Times New Roman" w:cstheme="minorHAnsi"/>
          <w:shadow/>
          <w:lang w:eastAsia="el-GR"/>
        </w:rPr>
      </w:pPr>
      <w:r w:rsidRPr="00F12102">
        <w:rPr>
          <w:rFonts w:eastAsia="Times New Roman" w:cstheme="minorHAnsi"/>
          <w:shadow/>
          <w:lang w:eastAsia="el-GR"/>
        </w:rPr>
        <w:lastRenderedPageBreak/>
        <w:t>Μέχρι που ήρθε η πανδημία του κ</w:t>
      </w:r>
      <w:r w:rsidR="0082374E" w:rsidRPr="00F12102">
        <w:rPr>
          <w:rFonts w:eastAsia="Times New Roman" w:cstheme="minorHAnsi"/>
          <w:shadow/>
          <w:lang w:eastAsia="el-GR"/>
        </w:rPr>
        <w:t>ο</w:t>
      </w:r>
      <w:r w:rsidRPr="00F12102">
        <w:rPr>
          <w:rFonts w:eastAsia="Times New Roman" w:cstheme="minorHAnsi"/>
          <w:shadow/>
          <w:lang w:eastAsia="el-GR"/>
        </w:rPr>
        <w:t>ρονοϊού και τα σχολεία έκλεισαν.</w:t>
      </w:r>
      <w:bookmarkStart w:id="0" w:name="_GoBack"/>
      <w:bookmarkEnd w:id="0"/>
    </w:p>
    <w:p w:rsidR="000666AD" w:rsidRPr="00F12102" w:rsidRDefault="000666AD" w:rsidP="00B05AC6">
      <w:pPr>
        <w:spacing w:line="276" w:lineRule="auto"/>
        <w:jc w:val="both"/>
        <w:rPr>
          <w:rFonts w:eastAsia="Times New Roman" w:cstheme="minorHAnsi"/>
          <w:shadow/>
          <w:lang w:eastAsia="el-GR"/>
        </w:rPr>
      </w:pPr>
      <w:r w:rsidRPr="00F12102">
        <w:rPr>
          <w:rFonts w:eastAsia="Times New Roman" w:cstheme="minorHAnsi"/>
          <w:shadow/>
          <w:lang w:eastAsia="el-GR"/>
        </w:rPr>
        <w:t xml:space="preserve">Ενημερωθήκαμε ότι </w:t>
      </w:r>
      <w:r w:rsidR="00734C7C" w:rsidRPr="00F12102">
        <w:rPr>
          <w:rFonts w:eastAsia="Times New Roman" w:cstheme="minorHAnsi"/>
          <w:shadow/>
          <w:lang w:eastAsia="el-GR"/>
        </w:rPr>
        <w:t xml:space="preserve">σε </w:t>
      </w:r>
      <w:r w:rsidRPr="00F12102">
        <w:rPr>
          <w:rFonts w:eastAsia="Times New Roman" w:cstheme="minorHAnsi"/>
          <w:shadow/>
          <w:lang w:eastAsia="el-GR"/>
        </w:rPr>
        <w:t>εργαζόμεν</w:t>
      </w:r>
      <w:r w:rsidR="00734C7C" w:rsidRPr="00F12102">
        <w:rPr>
          <w:rFonts w:eastAsia="Times New Roman" w:cstheme="minorHAnsi"/>
          <w:shadow/>
          <w:lang w:eastAsia="el-GR"/>
        </w:rPr>
        <w:t xml:space="preserve">ους </w:t>
      </w:r>
      <w:r w:rsidRPr="00F12102">
        <w:rPr>
          <w:rFonts w:eastAsia="Times New Roman" w:cstheme="minorHAnsi"/>
          <w:shadow/>
          <w:lang w:eastAsia="el-GR"/>
        </w:rPr>
        <w:t>των παιδικών σταθμών τ</w:t>
      </w:r>
      <w:r w:rsidR="00B05AC6" w:rsidRPr="00F12102">
        <w:rPr>
          <w:rFonts w:eastAsia="Times New Roman" w:cstheme="minorHAnsi"/>
          <w:shadow/>
          <w:lang w:eastAsia="el-GR"/>
        </w:rPr>
        <w:t xml:space="preserve">ου </w:t>
      </w:r>
      <w:r w:rsidRPr="00F12102">
        <w:rPr>
          <w:rFonts w:eastAsia="Times New Roman" w:cstheme="minorHAnsi"/>
          <w:shadow/>
          <w:lang w:eastAsia="el-GR"/>
        </w:rPr>
        <w:t>δήμ</w:t>
      </w:r>
      <w:r w:rsidR="00B05AC6" w:rsidRPr="00F12102">
        <w:rPr>
          <w:rFonts w:eastAsia="Times New Roman" w:cstheme="minorHAnsi"/>
          <w:shadow/>
          <w:lang w:eastAsia="el-GR"/>
        </w:rPr>
        <w:t>ου</w:t>
      </w:r>
      <w:r w:rsidRPr="00F12102">
        <w:rPr>
          <w:rFonts w:eastAsia="Times New Roman" w:cstheme="minorHAnsi"/>
          <w:shadow/>
          <w:lang w:eastAsia="el-GR"/>
        </w:rPr>
        <w:t xml:space="preserve"> που έχουν κλείσει</w:t>
      </w:r>
      <w:r w:rsidR="00734C7C" w:rsidRPr="00F12102">
        <w:rPr>
          <w:rFonts w:eastAsia="Times New Roman" w:cstheme="minorHAnsi"/>
          <w:shadow/>
          <w:lang w:eastAsia="el-GR"/>
        </w:rPr>
        <w:t xml:space="preserve">, </w:t>
      </w:r>
      <w:r w:rsidR="00734C7C" w:rsidRPr="00F12102">
        <w:rPr>
          <w:rFonts w:eastAsia="Times New Roman" w:cstheme="minorHAnsi"/>
          <w:b/>
          <w:shadow/>
          <w:lang w:eastAsia="el-GR"/>
        </w:rPr>
        <w:t>αρνήθηκαν να τους δώσουν την άδεια ειδικού σκοπού</w:t>
      </w:r>
      <w:r w:rsidR="00734C7C" w:rsidRPr="00F12102">
        <w:rPr>
          <w:rFonts w:eastAsia="Times New Roman" w:cstheme="minorHAnsi"/>
          <w:shadow/>
          <w:lang w:eastAsia="el-GR"/>
        </w:rPr>
        <w:t xml:space="preserve"> που </w:t>
      </w:r>
      <w:r w:rsidRPr="00F12102">
        <w:rPr>
          <w:rFonts w:eastAsia="Times New Roman" w:cstheme="minorHAnsi"/>
          <w:shadow/>
          <w:lang w:eastAsia="el-GR"/>
        </w:rPr>
        <w:t xml:space="preserve">ζήτησαν </w:t>
      </w:r>
      <w:r w:rsidR="00734C7C" w:rsidRPr="00F12102">
        <w:rPr>
          <w:rFonts w:eastAsia="Times New Roman" w:cstheme="minorHAnsi"/>
          <w:shadow/>
          <w:lang w:eastAsia="el-GR"/>
        </w:rPr>
        <w:t xml:space="preserve">για να φροντίσουν τα ανήλικα παιδιά τους, </w:t>
      </w:r>
      <w:r w:rsidRPr="00F12102">
        <w:rPr>
          <w:rFonts w:eastAsia="Times New Roman" w:cstheme="minorHAnsi"/>
          <w:shadow/>
          <w:lang w:eastAsia="el-GR"/>
        </w:rPr>
        <w:t xml:space="preserve">επειδή </w:t>
      </w:r>
      <w:r w:rsidR="00734C7C" w:rsidRPr="00F12102">
        <w:rPr>
          <w:rFonts w:eastAsia="Times New Roman" w:cstheme="minorHAnsi"/>
          <w:shadow/>
          <w:lang w:eastAsia="el-GR"/>
        </w:rPr>
        <w:t>τάχα μου δεν δικαιούνται κανονική άδεια</w:t>
      </w:r>
      <w:r w:rsidRPr="00F12102">
        <w:rPr>
          <w:rFonts w:eastAsia="Times New Roman" w:cstheme="minorHAnsi"/>
          <w:shadow/>
          <w:lang w:eastAsia="el-GR"/>
        </w:rPr>
        <w:t>(!)</w:t>
      </w:r>
      <w:r w:rsidR="00B05AC6" w:rsidRPr="00F12102">
        <w:rPr>
          <w:rFonts w:eastAsia="Times New Roman" w:cstheme="minorHAnsi"/>
          <w:shadow/>
          <w:lang w:eastAsia="el-GR"/>
        </w:rPr>
        <w:t xml:space="preserve">. </w:t>
      </w:r>
      <w:r w:rsidRPr="00F12102">
        <w:rPr>
          <w:rFonts w:eastAsia="Times New Roman" w:cstheme="minorHAnsi"/>
          <w:shadow/>
          <w:lang w:eastAsia="el-GR"/>
        </w:rPr>
        <w:t xml:space="preserve">Με άμεση παρέμβαση του επικεφαλής της Λαϊκής Συσπείρωσης προς τον Δήμαρχο πήραμε την δέσμευση ότι θα λυθεί άμεσα το θέμα </w:t>
      </w:r>
      <w:r w:rsidR="00051CDC" w:rsidRPr="00F12102">
        <w:rPr>
          <w:rFonts w:eastAsia="Times New Roman" w:cstheme="minorHAnsi"/>
          <w:shadow/>
          <w:lang w:eastAsia="el-GR"/>
        </w:rPr>
        <w:t>όπως και έγινε</w:t>
      </w:r>
      <w:r w:rsidRPr="00F12102">
        <w:rPr>
          <w:rFonts w:eastAsia="Times New Roman" w:cstheme="minorHAnsi"/>
          <w:shadow/>
          <w:lang w:eastAsia="el-GR"/>
        </w:rPr>
        <w:t>.</w:t>
      </w:r>
    </w:p>
    <w:p w:rsidR="000666AD" w:rsidRPr="00F12102" w:rsidRDefault="000666AD" w:rsidP="00B05AC6">
      <w:pPr>
        <w:spacing w:line="276" w:lineRule="auto"/>
        <w:jc w:val="both"/>
        <w:rPr>
          <w:rFonts w:eastAsia="Times New Roman" w:cstheme="minorHAnsi"/>
          <w:shadow/>
          <w:lang w:eastAsia="el-GR"/>
        </w:rPr>
      </w:pPr>
      <w:r w:rsidRPr="00F12102">
        <w:rPr>
          <w:rFonts w:eastAsia="Times New Roman" w:cstheme="minorHAnsi"/>
          <w:shadow/>
          <w:lang w:eastAsia="el-GR"/>
        </w:rPr>
        <w:t xml:space="preserve">Ενημερωθήκαμε ότι τα συσσίτια των εκκλησιών σταμάτησαν και ότι το κοινωνικό παντοπωλείο και τα πολυϊατρεία έχουν ατονήσει την λειτουργία τους για να αποφευχθεί ο συγχρωτισμός. </w:t>
      </w:r>
      <w:r w:rsidRPr="00F12102">
        <w:rPr>
          <w:rFonts w:eastAsia="Times New Roman" w:cstheme="minorHAnsi"/>
          <w:b/>
          <w:shadow/>
          <w:lang w:eastAsia="el-GR"/>
        </w:rPr>
        <w:t xml:space="preserve">Η δημοτική υπηρεσία </w:t>
      </w:r>
      <w:r w:rsidR="00734C7C" w:rsidRPr="00F12102">
        <w:rPr>
          <w:rFonts w:eastAsia="Times New Roman" w:cstheme="minorHAnsi"/>
          <w:b/>
          <w:shadow/>
          <w:lang w:eastAsia="el-GR"/>
        </w:rPr>
        <w:t>«</w:t>
      </w:r>
      <w:r w:rsidRPr="00F12102">
        <w:rPr>
          <w:rFonts w:eastAsia="Times New Roman" w:cstheme="minorHAnsi"/>
          <w:b/>
          <w:shadow/>
          <w:lang w:eastAsia="el-GR"/>
        </w:rPr>
        <w:t>Βοήθεια στο Σπίτι</w:t>
      </w:r>
      <w:r w:rsidR="00734C7C" w:rsidRPr="00F12102">
        <w:rPr>
          <w:rFonts w:eastAsia="Times New Roman" w:cstheme="minorHAnsi"/>
          <w:b/>
          <w:shadow/>
          <w:lang w:eastAsia="el-GR"/>
        </w:rPr>
        <w:t>»</w:t>
      </w:r>
      <w:r w:rsidRPr="00F12102">
        <w:rPr>
          <w:rFonts w:eastAsia="Times New Roman" w:cstheme="minorHAnsi"/>
          <w:b/>
          <w:shadow/>
          <w:lang w:eastAsia="el-GR"/>
        </w:rPr>
        <w:t xml:space="preserve"> </w:t>
      </w:r>
      <w:r w:rsidR="00734C7C" w:rsidRPr="00F12102">
        <w:rPr>
          <w:rFonts w:eastAsia="Times New Roman" w:cstheme="minorHAnsi"/>
          <w:b/>
          <w:shadow/>
          <w:lang w:eastAsia="el-GR"/>
        </w:rPr>
        <w:t xml:space="preserve">είναι </w:t>
      </w:r>
      <w:r w:rsidRPr="00F12102">
        <w:rPr>
          <w:rFonts w:eastAsia="Times New Roman" w:cstheme="minorHAnsi"/>
          <w:b/>
          <w:shadow/>
          <w:lang w:eastAsia="el-GR"/>
        </w:rPr>
        <w:t>από επιλογή της δημοτικής αρχής υποβαθμισμένη και χωρίς προσωπικό παρά τις τεράστιες ανάγκες.</w:t>
      </w:r>
      <w:r w:rsidRPr="00F12102">
        <w:rPr>
          <w:rFonts w:eastAsia="Times New Roman" w:cstheme="minorHAnsi"/>
          <w:shadow/>
          <w:lang w:eastAsia="el-GR"/>
        </w:rPr>
        <w:t xml:space="preserve"> Ο Δήμος πρέπει να διαθέσει όλες του τις δυνάμεις για να εξασφαλιστεί η ασφαλής παραγωγή γευμάτων (αξιοποίηση των μαγειρείων των παιδικών σταθμών) όχι μόνο για τους σιτιζόμενους του Δήμου όπως ήδη γίνεται, αλλά για όλους</w:t>
      </w:r>
      <w:r w:rsidR="00734C7C" w:rsidRPr="00F12102">
        <w:rPr>
          <w:rFonts w:eastAsia="Times New Roman" w:cstheme="minorHAnsi"/>
          <w:shadow/>
          <w:lang w:eastAsia="el-GR"/>
        </w:rPr>
        <w:t xml:space="preserve"> όσους έχουν ανάγκη</w:t>
      </w:r>
      <w:r w:rsidRPr="00F12102">
        <w:rPr>
          <w:rFonts w:eastAsia="Times New Roman" w:cstheme="minorHAnsi"/>
          <w:shadow/>
          <w:lang w:eastAsia="el-GR"/>
        </w:rPr>
        <w:t xml:space="preserve">. </w:t>
      </w:r>
      <w:r w:rsidR="00734C7C" w:rsidRPr="00F12102">
        <w:rPr>
          <w:rFonts w:eastAsia="Times New Roman" w:cstheme="minorHAnsi"/>
          <w:shadow/>
          <w:lang w:eastAsia="el-GR"/>
        </w:rPr>
        <w:t xml:space="preserve">Να εξασφαλιστεί η </w:t>
      </w:r>
      <w:r w:rsidRPr="00F12102">
        <w:rPr>
          <w:rFonts w:eastAsia="Times New Roman" w:cstheme="minorHAnsi"/>
          <w:shadow/>
          <w:lang w:eastAsia="el-GR"/>
        </w:rPr>
        <w:t>διανομή τους στα σπίτια δικαιούχων ή η ασφαλής παραλαβή τους από κατάλληλα σημεία. </w:t>
      </w:r>
    </w:p>
    <w:p w:rsidR="00734C7C" w:rsidRPr="00F12102" w:rsidRDefault="00734C7C" w:rsidP="00734C7C">
      <w:pPr>
        <w:spacing w:line="276" w:lineRule="auto"/>
        <w:jc w:val="both"/>
        <w:rPr>
          <w:rFonts w:eastAsia="Times New Roman" w:cstheme="minorHAnsi"/>
          <w:shadow/>
          <w:lang w:eastAsia="el-GR"/>
        </w:rPr>
      </w:pPr>
      <w:r w:rsidRPr="00F12102">
        <w:rPr>
          <w:rFonts w:eastAsia="Times New Roman" w:cstheme="minorHAnsi"/>
          <w:shadow/>
          <w:lang w:eastAsia="el-GR"/>
        </w:rPr>
        <w:t>Γ</w:t>
      </w:r>
      <w:r w:rsidR="000666AD" w:rsidRPr="00F12102">
        <w:rPr>
          <w:rFonts w:eastAsia="Times New Roman" w:cstheme="minorHAnsi"/>
          <w:shadow/>
          <w:lang w:eastAsia="el-GR"/>
        </w:rPr>
        <w:t xml:space="preserve">ια τις ευάλωτες ομάδες να εξασφαλιστούν </w:t>
      </w:r>
      <w:r w:rsidRPr="00F12102">
        <w:rPr>
          <w:rFonts w:eastAsia="Times New Roman" w:cstheme="minorHAnsi"/>
          <w:shadow/>
          <w:lang w:eastAsia="el-GR"/>
        </w:rPr>
        <w:t>τα εί</w:t>
      </w:r>
      <w:r w:rsidR="000666AD" w:rsidRPr="00F12102">
        <w:rPr>
          <w:rFonts w:eastAsia="Times New Roman" w:cstheme="minorHAnsi"/>
          <w:shadow/>
          <w:lang w:eastAsia="el-GR"/>
        </w:rPr>
        <w:t>δη το</w:t>
      </w:r>
      <w:r w:rsidR="00444643" w:rsidRPr="00F12102">
        <w:rPr>
          <w:rFonts w:eastAsia="Times New Roman" w:cstheme="minorHAnsi"/>
          <w:shadow/>
          <w:lang w:eastAsia="el-GR"/>
        </w:rPr>
        <w:t>υ κοινωνικού παντοπωλείου και</w:t>
      </w:r>
      <w:r w:rsidRPr="00F12102">
        <w:rPr>
          <w:rFonts w:eastAsia="Times New Roman" w:cstheme="minorHAnsi"/>
          <w:shadow/>
          <w:lang w:eastAsia="el-GR"/>
        </w:rPr>
        <w:t xml:space="preserve"> υλικά</w:t>
      </w:r>
      <w:r w:rsidR="000666AD" w:rsidRPr="00F12102">
        <w:rPr>
          <w:rFonts w:eastAsia="Times New Roman" w:cstheme="minorHAnsi"/>
          <w:shadow/>
          <w:lang w:eastAsia="el-GR"/>
        </w:rPr>
        <w:t xml:space="preserve"> προστασίας όπως αντισηπτικά</w:t>
      </w:r>
      <w:r w:rsidR="00C020D1" w:rsidRPr="00F12102">
        <w:rPr>
          <w:rFonts w:eastAsia="Times New Roman" w:cstheme="minorHAnsi"/>
          <w:shadow/>
          <w:lang w:eastAsia="el-GR"/>
        </w:rPr>
        <w:t xml:space="preserve">. Με </w:t>
      </w:r>
      <w:r w:rsidR="000666AD" w:rsidRPr="00F12102">
        <w:rPr>
          <w:rFonts w:eastAsia="Times New Roman" w:cstheme="minorHAnsi"/>
          <w:shadow/>
          <w:lang w:eastAsia="el-GR"/>
        </w:rPr>
        <w:t xml:space="preserve">παρέμβαση στην κυβέρνηση </w:t>
      </w:r>
      <w:r w:rsidR="00C020D1" w:rsidRPr="00F12102">
        <w:rPr>
          <w:rFonts w:eastAsia="Times New Roman" w:cstheme="minorHAnsi"/>
          <w:shadow/>
          <w:lang w:eastAsia="el-GR"/>
        </w:rPr>
        <w:t xml:space="preserve">να δοθεί λύση </w:t>
      </w:r>
      <w:r w:rsidR="00444643" w:rsidRPr="00F12102">
        <w:rPr>
          <w:rFonts w:eastAsia="Times New Roman" w:cstheme="minorHAnsi"/>
          <w:shadow/>
          <w:lang w:eastAsia="el-GR"/>
        </w:rPr>
        <w:t>στην σ</w:t>
      </w:r>
      <w:r w:rsidRPr="00F12102">
        <w:rPr>
          <w:rFonts w:eastAsia="Times New Roman" w:cstheme="minorHAnsi"/>
          <w:shadow/>
          <w:lang w:eastAsia="el-GR"/>
        </w:rPr>
        <w:t>υνταγογράφη</w:t>
      </w:r>
      <w:r w:rsidR="000666AD" w:rsidRPr="00F12102">
        <w:rPr>
          <w:rFonts w:eastAsia="Times New Roman" w:cstheme="minorHAnsi"/>
          <w:shadow/>
          <w:lang w:eastAsia="el-GR"/>
        </w:rPr>
        <w:t>ση</w:t>
      </w:r>
      <w:r w:rsidR="00444643" w:rsidRPr="00F12102">
        <w:rPr>
          <w:rFonts w:eastAsia="Times New Roman" w:cstheme="minorHAnsi"/>
          <w:shadow/>
          <w:lang w:eastAsia="el-GR"/>
        </w:rPr>
        <w:t xml:space="preserve"> των φαρμάκων </w:t>
      </w:r>
      <w:r w:rsidR="000666AD" w:rsidRPr="00F12102">
        <w:rPr>
          <w:rFonts w:eastAsia="Times New Roman" w:cstheme="minorHAnsi"/>
          <w:shadow/>
          <w:lang w:eastAsia="el-GR"/>
        </w:rPr>
        <w:t xml:space="preserve">των χρόνιων παθήσεων χωρίς να χρειάζεται </w:t>
      </w:r>
      <w:r w:rsidR="00C020D1" w:rsidRPr="00F12102">
        <w:rPr>
          <w:rFonts w:eastAsia="Times New Roman" w:cstheme="minorHAnsi"/>
          <w:shadow/>
          <w:lang w:eastAsia="el-GR"/>
        </w:rPr>
        <w:t>οι ευάλωτοι συμπολίτες μας να επισκέπτονται</w:t>
      </w:r>
      <w:r w:rsidR="000666AD" w:rsidRPr="00F12102">
        <w:rPr>
          <w:rFonts w:eastAsia="Times New Roman" w:cstheme="minorHAnsi"/>
          <w:shadow/>
          <w:lang w:eastAsia="el-GR"/>
        </w:rPr>
        <w:t xml:space="preserve"> χώρους συγχρωτισμού</w:t>
      </w:r>
      <w:r w:rsidR="00444643" w:rsidRPr="00F12102">
        <w:rPr>
          <w:rFonts w:eastAsia="Times New Roman" w:cstheme="minorHAnsi"/>
          <w:shadow/>
          <w:lang w:eastAsia="el-GR"/>
        </w:rPr>
        <w:t xml:space="preserve"> με παράταση των συνταγών</w:t>
      </w:r>
      <w:r w:rsidR="000666AD" w:rsidRPr="00F12102">
        <w:rPr>
          <w:rFonts w:eastAsia="Times New Roman" w:cstheme="minorHAnsi"/>
          <w:shadow/>
          <w:lang w:eastAsia="el-GR"/>
        </w:rPr>
        <w:t>. Να λειτουργήσει τηλεφωνική γραμμή στο κοινωνικό φαρμακείο για την εξασφάλιση των φαρμάκων ευπαθών ομάδων.</w:t>
      </w:r>
    </w:p>
    <w:p w:rsidR="00A7046C" w:rsidRPr="00F12102" w:rsidRDefault="00A7046C" w:rsidP="00A7046C">
      <w:pPr>
        <w:spacing w:before="100" w:beforeAutospacing="1" w:after="100" w:afterAutospacing="1" w:line="240" w:lineRule="auto"/>
        <w:jc w:val="both"/>
        <w:outlineLvl w:val="2"/>
        <w:rPr>
          <w:rFonts w:eastAsia="Times New Roman" w:cstheme="minorHAnsi"/>
          <w:shadow/>
          <w:color w:val="2A2A2A"/>
          <w:lang w:eastAsia="el-GR"/>
        </w:rPr>
      </w:pPr>
      <w:r w:rsidRPr="00F12102">
        <w:rPr>
          <w:rFonts w:eastAsia="Times New Roman" w:cstheme="minorHAnsi"/>
          <w:shadow/>
          <w:color w:val="000000"/>
          <w:lang w:eastAsia="el-GR"/>
        </w:rPr>
        <w:t>40 χιλιάδες έκτακτο κονδύλι στήριξης του Δήμου από το υπ. Εσωτερικών (όσα και τα χρήματα για το μάζεμα των νερα</w:t>
      </w:r>
      <w:r w:rsidR="00EB0373" w:rsidRPr="00F12102">
        <w:rPr>
          <w:rFonts w:eastAsia="Times New Roman" w:cstheme="minorHAnsi"/>
          <w:shadow/>
          <w:color w:val="000000"/>
          <w:lang w:eastAsia="el-GR"/>
        </w:rPr>
        <w:t>ν</w:t>
      </w:r>
      <w:r w:rsidRPr="00F12102">
        <w:rPr>
          <w:rFonts w:eastAsia="Times New Roman" w:cstheme="minorHAnsi"/>
          <w:shadow/>
          <w:color w:val="000000"/>
          <w:lang w:eastAsia="el-GR"/>
        </w:rPr>
        <w:t>τζιών!) είναι ψίχουλα για να στηριχτούν στοιχειωδώς με έκτακτο προσωπικό και επιπρόσθετα μέτρα προστασίας, υπηρεσίες όπως η Καθαριότητα και οι δομές στήριξης ευάλωτων συνανθρώπων μας.</w:t>
      </w:r>
    </w:p>
    <w:p w:rsidR="00734C7C" w:rsidRPr="00F12102" w:rsidRDefault="00734C7C" w:rsidP="00734C7C">
      <w:pPr>
        <w:spacing w:before="100" w:beforeAutospacing="1" w:after="100" w:afterAutospacing="1" w:line="240" w:lineRule="auto"/>
        <w:jc w:val="both"/>
        <w:outlineLvl w:val="2"/>
        <w:rPr>
          <w:rFonts w:eastAsia="Times New Roman" w:cstheme="minorHAnsi"/>
          <w:shadow/>
          <w:color w:val="2A2A2A"/>
          <w:lang w:eastAsia="el-GR"/>
        </w:rPr>
      </w:pPr>
      <w:r w:rsidRPr="00F12102">
        <w:rPr>
          <w:rFonts w:eastAsia="Times New Roman" w:cstheme="minorHAnsi"/>
          <w:shadow/>
          <w:color w:val="000000"/>
          <w:lang w:eastAsia="el-GR"/>
        </w:rPr>
        <w:t>Τέλος ανταποκρινόμενοι στο </w:t>
      </w:r>
      <w:hyperlink r:id="rId6" w:tgtFrame="_blank" w:history="1">
        <w:r w:rsidRPr="00F12102">
          <w:rPr>
            <w:rFonts w:eastAsia="Times New Roman" w:cstheme="minorHAnsi"/>
            <w:b/>
            <w:bCs/>
            <w:shadow/>
            <w:color w:val="FF0000"/>
            <w:lang w:eastAsia="el-GR"/>
          </w:rPr>
          <w:t>κάλεσμα για κάλυψη των αναγκών σε αίμα,</w:t>
        </w:r>
      </w:hyperlink>
      <w:r w:rsidRPr="00F12102">
        <w:rPr>
          <w:rFonts w:eastAsia="Times New Roman" w:cstheme="minorHAnsi"/>
          <w:shadow/>
          <w:color w:val="000000"/>
          <w:lang w:eastAsia="el-GR"/>
        </w:rPr>
        <w:t> καλούμε τον λαό της πόλης να συμβάλει στην αιμοδοσία καθώς οι ανάγκες αίματος, λόγω του κορονοϊού και των έκτακτων μέτρων που έχουν επιβληθεί, είναι αυξημένες και η έλλειψη σε όλη τη χώρα είναι δραματική, θέτοντας σε κίνδυνο τη ζωή όλων αυτών που χρειάζονται μετάγγιση αίματος.</w:t>
      </w:r>
    </w:p>
    <w:p w:rsidR="008F0F49" w:rsidRPr="00F12102" w:rsidRDefault="00A7046C" w:rsidP="004129A9">
      <w:pPr>
        <w:spacing w:before="100" w:beforeAutospacing="1" w:after="100" w:afterAutospacing="1" w:line="240" w:lineRule="auto"/>
        <w:jc w:val="both"/>
        <w:outlineLvl w:val="2"/>
        <w:rPr>
          <w:rFonts w:eastAsia="Times New Roman" w:cstheme="minorHAnsi"/>
          <w:shadow/>
          <w:color w:val="2A2A2A"/>
          <w:lang w:eastAsia="el-GR"/>
        </w:rPr>
      </w:pPr>
      <w:r w:rsidRPr="00F12102">
        <w:rPr>
          <w:rFonts w:eastAsia="Times New Roman" w:cstheme="minorHAnsi"/>
          <w:b/>
          <w:bCs/>
          <w:shadow/>
          <w:color w:val="000000"/>
          <w:lang w:eastAsia="el-GR"/>
        </w:rPr>
        <w:t>Απαιτούμε</w:t>
      </w:r>
    </w:p>
    <w:p w:rsidR="008F0F49" w:rsidRPr="00F12102" w:rsidRDefault="008F0F49" w:rsidP="004129A9">
      <w:pPr>
        <w:numPr>
          <w:ilvl w:val="0"/>
          <w:numId w:val="1"/>
        </w:numPr>
        <w:spacing w:before="100" w:beforeAutospacing="1" w:after="100" w:afterAutospacing="1" w:line="240" w:lineRule="auto"/>
        <w:jc w:val="both"/>
        <w:outlineLvl w:val="2"/>
        <w:rPr>
          <w:rFonts w:eastAsia="Times New Roman" w:cstheme="minorHAnsi"/>
          <w:shadow/>
          <w:color w:val="2A2A2A"/>
          <w:lang w:eastAsia="el-GR"/>
        </w:rPr>
      </w:pPr>
      <w:r w:rsidRPr="00F12102">
        <w:rPr>
          <w:rFonts w:eastAsia="Times New Roman" w:cstheme="minorHAnsi"/>
          <w:shadow/>
          <w:color w:val="000000"/>
          <w:lang w:eastAsia="el-GR"/>
        </w:rPr>
        <w:t>Πρόσληψη μόνιμου ιατρικού, νοσηλευτικού προσωπικού για να ανοίξουν όλα τα κλειστά κρεβάτια Μονάδων Εντατικής Θεραπείας και να γίνει 24ωρη η λειτουργία των δομών Πρωτοβάθμιας Φροντίδας Υγείας, όπως είναι τ</w:t>
      </w:r>
      <w:r w:rsidR="00C00284" w:rsidRPr="00F12102">
        <w:rPr>
          <w:rFonts w:eastAsia="Times New Roman" w:cstheme="minorHAnsi"/>
          <w:shadow/>
          <w:color w:val="000000"/>
          <w:lang w:eastAsia="el-GR"/>
        </w:rPr>
        <w:t>α</w:t>
      </w:r>
      <w:r w:rsidRPr="00F12102">
        <w:rPr>
          <w:rFonts w:eastAsia="Times New Roman" w:cstheme="minorHAnsi"/>
          <w:shadow/>
          <w:color w:val="000000"/>
          <w:lang w:eastAsia="el-GR"/>
        </w:rPr>
        <w:t xml:space="preserve"> </w:t>
      </w:r>
      <w:r w:rsidR="00C00284" w:rsidRPr="00F12102">
        <w:rPr>
          <w:rFonts w:eastAsia="Times New Roman" w:cstheme="minorHAnsi"/>
          <w:shadow/>
          <w:color w:val="000000"/>
          <w:lang w:eastAsia="el-GR"/>
        </w:rPr>
        <w:t>Πολυϊατρεία και το Τ</w:t>
      </w:r>
      <w:r w:rsidR="00C13967" w:rsidRPr="00F12102">
        <w:rPr>
          <w:rFonts w:eastAsia="Times New Roman" w:cstheme="minorHAnsi"/>
          <w:shadow/>
          <w:color w:val="000000"/>
          <w:lang w:eastAsia="el-GR"/>
        </w:rPr>
        <w:t>οπικό Ιατρείο (</w:t>
      </w:r>
      <w:r w:rsidR="00C30F53" w:rsidRPr="00F12102">
        <w:rPr>
          <w:shadow/>
        </w:rPr>
        <w:t>πρώην </w:t>
      </w:r>
      <w:r w:rsidR="00C13967" w:rsidRPr="00F12102">
        <w:rPr>
          <w:rFonts w:eastAsia="Times New Roman" w:cstheme="minorHAnsi"/>
          <w:shadow/>
          <w:color w:val="000000"/>
          <w:lang w:eastAsia="el-GR"/>
        </w:rPr>
        <w:t xml:space="preserve">ΙΚΑ) </w:t>
      </w:r>
      <w:r w:rsidRPr="00F12102">
        <w:rPr>
          <w:rFonts w:eastAsia="Times New Roman" w:cstheme="minorHAnsi"/>
          <w:shadow/>
          <w:color w:val="000000"/>
          <w:lang w:eastAsia="el-GR"/>
        </w:rPr>
        <w:t>στην πόλη μας, ώστε να αποσυμφορηθούν τα νοσοκομεία.</w:t>
      </w:r>
    </w:p>
    <w:p w:rsidR="008F0F49" w:rsidRPr="00F12102" w:rsidRDefault="008F0F49" w:rsidP="004129A9">
      <w:pPr>
        <w:numPr>
          <w:ilvl w:val="0"/>
          <w:numId w:val="1"/>
        </w:numPr>
        <w:spacing w:before="100" w:beforeAutospacing="1" w:after="100" w:afterAutospacing="1" w:line="240" w:lineRule="auto"/>
        <w:jc w:val="both"/>
        <w:outlineLvl w:val="2"/>
        <w:rPr>
          <w:rFonts w:eastAsia="Times New Roman" w:cstheme="minorHAnsi"/>
          <w:shadow/>
          <w:color w:val="2A2A2A"/>
          <w:lang w:eastAsia="el-GR"/>
        </w:rPr>
      </w:pPr>
      <w:r w:rsidRPr="00F12102">
        <w:rPr>
          <w:rFonts w:eastAsia="Times New Roman" w:cstheme="minorHAnsi"/>
          <w:shadow/>
          <w:color w:val="000000"/>
          <w:lang w:eastAsia="el-GR"/>
        </w:rPr>
        <w:t>Να υπάρξει πλήρης εξοπλισμός όλων των δημόσιων υπηρεσιών με τα προβλεπόμενα είδη απολύμανσης και προφύλαξης, παρεχόμενα δωρεάν από το κράτος στον πληθυσμό, να σταματήσει η απαράδεκτη αισχροκέρδεια.</w:t>
      </w:r>
    </w:p>
    <w:p w:rsidR="008F0F49" w:rsidRPr="00F12102" w:rsidRDefault="008F0F49" w:rsidP="004129A9">
      <w:pPr>
        <w:numPr>
          <w:ilvl w:val="0"/>
          <w:numId w:val="1"/>
        </w:numPr>
        <w:spacing w:before="100" w:beforeAutospacing="1" w:after="100" w:afterAutospacing="1" w:line="240" w:lineRule="auto"/>
        <w:jc w:val="both"/>
        <w:outlineLvl w:val="2"/>
        <w:rPr>
          <w:rFonts w:eastAsia="Times New Roman" w:cstheme="minorHAnsi"/>
          <w:shadow/>
          <w:color w:val="2A2A2A"/>
          <w:lang w:eastAsia="el-GR"/>
        </w:rPr>
      </w:pPr>
      <w:r w:rsidRPr="00F12102">
        <w:rPr>
          <w:rFonts w:eastAsia="Times New Roman" w:cstheme="minorHAnsi"/>
          <w:shadow/>
          <w:color w:val="000000"/>
          <w:lang w:eastAsia="el-GR"/>
        </w:rPr>
        <w:t>Δωρεάν διάθεση στον πληθυσμό και ιδιαίτερα στους χώρους που υπάρχει συνωστισμός (π.χ. μέσα μαζικής μεταφοράς), μέσων προφύλαξης (μάσκες, αντισηπτικά).</w:t>
      </w:r>
      <w:r w:rsidR="00A7046C" w:rsidRPr="00F12102">
        <w:rPr>
          <w:rFonts w:eastAsia="Times New Roman" w:cstheme="minorHAnsi"/>
          <w:shadow/>
          <w:color w:val="000000"/>
          <w:lang w:eastAsia="el-GR"/>
        </w:rPr>
        <w:t xml:space="preserve"> Δωρεάν διάθεση στους εργαζόμενους στο Δήμο.</w:t>
      </w:r>
    </w:p>
    <w:p w:rsidR="00A7046C" w:rsidRPr="00F12102" w:rsidRDefault="00A7046C" w:rsidP="00A7046C">
      <w:pPr>
        <w:pStyle w:val="a5"/>
        <w:numPr>
          <w:ilvl w:val="0"/>
          <w:numId w:val="1"/>
        </w:numPr>
        <w:spacing w:line="276" w:lineRule="auto"/>
        <w:jc w:val="both"/>
        <w:rPr>
          <w:rFonts w:cstheme="minorHAnsi"/>
          <w:shadow/>
        </w:rPr>
      </w:pPr>
      <w:r w:rsidRPr="00F12102">
        <w:rPr>
          <w:rFonts w:cstheme="minorHAnsi"/>
          <w:shadow/>
        </w:rPr>
        <w:t xml:space="preserve">Απολυμάνσεις στους χώρους εργασίας και στα δημοτικά μηχανήματα και οχήματα (π.χ. απορριμματοφόρα κ.α.) σύμφωνα με τις οδηγίες του γιατρού εργασίας. </w:t>
      </w:r>
    </w:p>
    <w:p w:rsidR="00A7046C" w:rsidRPr="00F12102" w:rsidRDefault="00A7046C" w:rsidP="00A7046C">
      <w:pPr>
        <w:pStyle w:val="a5"/>
        <w:numPr>
          <w:ilvl w:val="0"/>
          <w:numId w:val="1"/>
        </w:numPr>
        <w:spacing w:line="276" w:lineRule="auto"/>
        <w:jc w:val="both"/>
        <w:rPr>
          <w:rFonts w:cstheme="minorHAnsi"/>
          <w:shadow/>
        </w:rPr>
      </w:pPr>
      <w:r w:rsidRPr="00F12102">
        <w:rPr>
          <w:rFonts w:cstheme="minorHAnsi"/>
          <w:shadow/>
        </w:rPr>
        <w:t>Γκισέ με τζάμι σε όλες τις υπηρεσίες εξυπηρέτησης με το κοινό.</w:t>
      </w:r>
    </w:p>
    <w:p w:rsidR="00A7046C" w:rsidRPr="00F12102" w:rsidRDefault="008F0F49" w:rsidP="00A7046C">
      <w:pPr>
        <w:pStyle w:val="a5"/>
        <w:numPr>
          <w:ilvl w:val="0"/>
          <w:numId w:val="1"/>
        </w:numPr>
        <w:spacing w:line="276" w:lineRule="auto"/>
        <w:jc w:val="both"/>
        <w:rPr>
          <w:rFonts w:cstheme="minorHAnsi"/>
          <w:shadow/>
        </w:rPr>
      </w:pPr>
      <w:r w:rsidRPr="00F12102">
        <w:rPr>
          <w:rFonts w:eastAsia="Times New Roman" w:cstheme="minorHAnsi"/>
          <w:shadow/>
          <w:color w:val="000000"/>
          <w:lang w:eastAsia="el-GR"/>
        </w:rPr>
        <w:t>Πρόσθετες άδειες, με πλήρεις αποδοχές και ασφάλιση σε όσους εργαζόμενους: Νοσούν, αναγκάζονται να απέχουν από την εργασία τους, λόγω των έκτακτων μέτρων πρόληψης, καλούνται να αναλάβουν τη φροντίδα άρρωστου παιδιού ή ηλικιωμένου μέλους της οικογένειάς τους ή παραμένουν με τα παιδιά τους στο σπίτι, εξαιτίας του προληπτικού κλεισίματος των σχολείων και των βρεφονηπιακών σταθμών.</w:t>
      </w:r>
    </w:p>
    <w:p w:rsidR="00C80508" w:rsidRPr="00F12102" w:rsidRDefault="00C80508" w:rsidP="00A7046C">
      <w:pPr>
        <w:pStyle w:val="a5"/>
        <w:numPr>
          <w:ilvl w:val="0"/>
          <w:numId w:val="1"/>
        </w:numPr>
        <w:spacing w:line="276" w:lineRule="auto"/>
        <w:jc w:val="both"/>
        <w:rPr>
          <w:rFonts w:cstheme="minorHAnsi"/>
          <w:shadow/>
        </w:rPr>
      </w:pPr>
      <w:r w:rsidRPr="00F12102">
        <w:rPr>
          <w:rFonts w:cstheme="minorHAnsi"/>
          <w:shadow/>
        </w:rPr>
        <w:t>Να ισχύσει αναδρομικά το μέτρο των άκυρων απολύσεων.</w:t>
      </w:r>
      <w:r w:rsidR="00C13967" w:rsidRPr="00F12102">
        <w:rPr>
          <w:rFonts w:cstheme="minorHAnsi"/>
          <w:shadow/>
        </w:rPr>
        <w:t xml:space="preserve"> Αυστηροί έλεγχοι της ρήτρας διατήρησης θέσεων εργασίας.</w:t>
      </w:r>
    </w:p>
    <w:p w:rsidR="00C13967" w:rsidRPr="00F12102" w:rsidRDefault="00C13967" w:rsidP="00A7046C">
      <w:pPr>
        <w:pStyle w:val="a5"/>
        <w:numPr>
          <w:ilvl w:val="0"/>
          <w:numId w:val="1"/>
        </w:numPr>
        <w:spacing w:line="276" w:lineRule="auto"/>
        <w:jc w:val="both"/>
        <w:rPr>
          <w:rFonts w:cstheme="minorHAnsi"/>
          <w:shadow/>
        </w:rPr>
      </w:pPr>
      <w:r w:rsidRPr="00F12102">
        <w:rPr>
          <w:rFonts w:cstheme="minorHAnsi"/>
          <w:shadow/>
        </w:rPr>
        <w:t>Να καταβληθεί κανονικά στην ώρα του το Δώρο του Πάσχα.</w:t>
      </w:r>
    </w:p>
    <w:p w:rsidR="00A7046C" w:rsidRPr="00F12102" w:rsidRDefault="008F0F49" w:rsidP="00A7046C">
      <w:pPr>
        <w:pStyle w:val="a5"/>
        <w:numPr>
          <w:ilvl w:val="0"/>
          <w:numId w:val="1"/>
        </w:numPr>
        <w:spacing w:line="276" w:lineRule="auto"/>
        <w:jc w:val="both"/>
        <w:rPr>
          <w:rFonts w:cstheme="minorHAnsi"/>
          <w:shadow/>
        </w:rPr>
      </w:pPr>
      <w:r w:rsidRPr="00F12102">
        <w:rPr>
          <w:rFonts w:eastAsia="Times New Roman" w:cstheme="minorHAnsi"/>
          <w:shadow/>
          <w:color w:val="000000"/>
          <w:lang w:eastAsia="el-GR"/>
        </w:rPr>
        <w:t>Να σταματήσουν αμέσως οι πλειστηριασμοί κύριας κατοικίας, οι διακοπές σε ηλεκτρικό ρεύμα και νερό, λόγω των χρεών των λαϊκών νοικοκυριών.</w:t>
      </w:r>
    </w:p>
    <w:p w:rsidR="00C13967" w:rsidRPr="00F12102" w:rsidRDefault="00C13967" w:rsidP="00A7046C">
      <w:pPr>
        <w:pStyle w:val="a5"/>
        <w:numPr>
          <w:ilvl w:val="0"/>
          <w:numId w:val="1"/>
        </w:numPr>
        <w:spacing w:line="276" w:lineRule="auto"/>
        <w:jc w:val="both"/>
        <w:rPr>
          <w:rFonts w:cstheme="minorHAnsi"/>
          <w:shadow/>
        </w:rPr>
      </w:pPr>
      <w:r w:rsidRPr="00F12102">
        <w:rPr>
          <w:rFonts w:eastAsia="Times New Roman" w:cstheme="minorHAnsi"/>
          <w:shadow/>
          <w:color w:val="000000"/>
          <w:lang w:eastAsia="el-GR"/>
        </w:rPr>
        <w:t>Αναστολή πληρωμών για τους εργαζόμενους προς το Δημόσιο, το Δήμο, τις Τράπεζες, ΔΕΚΟ.</w:t>
      </w:r>
    </w:p>
    <w:p w:rsidR="00C13967" w:rsidRPr="00F12102" w:rsidRDefault="00C13967" w:rsidP="00A7046C">
      <w:pPr>
        <w:pStyle w:val="a5"/>
        <w:numPr>
          <w:ilvl w:val="0"/>
          <w:numId w:val="1"/>
        </w:numPr>
        <w:spacing w:line="276" w:lineRule="auto"/>
        <w:jc w:val="both"/>
        <w:rPr>
          <w:rFonts w:cstheme="minorHAnsi"/>
          <w:shadow/>
        </w:rPr>
      </w:pPr>
      <w:r w:rsidRPr="00F12102">
        <w:rPr>
          <w:rFonts w:eastAsia="Times New Roman" w:cstheme="minorHAnsi"/>
          <w:shadow/>
          <w:color w:val="000000"/>
          <w:lang w:eastAsia="el-GR"/>
        </w:rPr>
        <w:lastRenderedPageBreak/>
        <w:t>Επίταξη του ιδιωτικού τομέα υγείας.</w:t>
      </w:r>
    </w:p>
    <w:p w:rsidR="00AD2AD8" w:rsidRPr="00F12102" w:rsidRDefault="000D1841" w:rsidP="004129A9">
      <w:pPr>
        <w:pStyle w:val="a5"/>
        <w:numPr>
          <w:ilvl w:val="0"/>
          <w:numId w:val="1"/>
        </w:numPr>
        <w:spacing w:before="100" w:beforeAutospacing="1" w:after="100" w:afterAutospacing="1" w:line="240" w:lineRule="auto"/>
        <w:jc w:val="both"/>
        <w:outlineLvl w:val="2"/>
        <w:rPr>
          <w:rFonts w:eastAsia="Times New Roman" w:cstheme="minorHAnsi"/>
          <w:shadow/>
          <w:color w:val="2A2A2A"/>
          <w:lang w:eastAsia="el-GR"/>
        </w:rPr>
      </w:pPr>
      <w:r w:rsidRPr="00F12102">
        <w:rPr>
          <w:shadow/>
          <w:noProof/>
          <w:color w:val="000000"/>
          <w:lang w:val="en-US" w:eastAsia="zh-TW"/>
        </w:rPr>
        <w:pict>
          <v:shape id="_x0000_s1029" type="#_x0000_t202" style="position:absolute;left:0;text-align:left;margin-left:-19.5pt;margin-top:37.9pt;width:561pt;height:60.5pt;z-index:251664384;mso-width-relative:margin;mso-height-relative:margin">
            <v:textbox style="mso-next-textbox:#_x0000_s1029">
              <w:txbxContent>
                <w:p w:rsidR="00AD2AD8" w:rsidRPr="00AD2AD8" w:rsidRDefault="00AD2AD8" w:rsidP="00F84327">
                  <w:pPr>
                    <w:jc w:val="both"/>
                  </w:pPr>
                  <w:r w:rsidRPr="008F0F49">
                    <w:rPr>
                      <w:rFonts w:eastAsia="Times New Roman" w:cstheme="minorHAnsi"/>
                      <w:color w:val="000000"/>
                      <w:sz w:val="20"/>
                      <w:lang w:eastAsia="el-GR"/>
                    </w:rPr>
                    <w:t>Καλούμε το λαό, τους εργαζομένους, την νεολαία και  στην πόλη μας να μην σιωπήσουν, να μην βάλουν  σε καραντίνα  τις  ανάγκες τους και να μην  τρομοκρατηθούν  μπροστά  σε αυτά τα γεγονότα. Να αντισταθούν στην προσπάθεια κεφαλαίου, κυβέρνησης να χρησιμοποιήσουν την πανδημία ως ευκαιρία για να περάσουν αντεργατικά μέτρα.</w:t>
                  </w:r>
                  <w:r w:rsidRPr="0088547C">
                    <w:rPr>
                      <w:rFonts w:eastAsia="Times New Roman" w:cstheme="minorHAnsi"/>
                      <w:color w:val="000000"/>
                      <w:sz w:val="20"/>
                      <w:lang w:eastAsia="el-GR"/>
                    </w:rPr>
                    <w:t xml:space="preserve"> Να έρθουν σε επαφή με το σωματείο τους σε κάθε τέτοια προσπάθεια</w:t>
                  </w:r>
                </w:p>
              </w:txbxContent>
            </v:textbox>
          </v:shape>
        </w:pict>
      </w:r>
      <w:r w:rsidR="008F0F49" w:rsidRPr="00F12102">
        <w:rPr>
          <w:rFonts w:eastAsia="Times New Roman" w:cstheme="minorHAnsi"/>
          <w:shadow/>
          <w:color w:val="000000"/>
          <w:lang w:eastAsia="el-GR"/>
        </w:rPr>
        <w:t>Το συνολικό κόστος να το αναλάβει το ίδιο το κράτος, οι διάφοροι, επίσης, μεγάλοι επιχειρηματικοί όμιλοι και όχι οι εργαζόμενοι, μισθωτοί στον ιδιωτικό και δημόσιο τομέα ή οι αυτοαπασχολούμενοι στα αστικά κέντρα και την ύπαιθρο.</w:t>
      </w:r>
    </w:p>
    <w:p w:rsidR="00AD2AD8" w:rsidRPr="00F12102" w:rsidRDefault="00AD2AD8" w:rsidP="00AD2AD8">
      <w:pPr>
        <w:spacing w:before="100" w:beforeAutospacing="1" w:after="100" w:afterAutospacing="1" w:line="276" w:lineRule="auto"/>
        <w:jc w:val="both"/>
        <w:outlineLvl w:val="2"/>
        <w:rPr>
          <w:rFonts w:eastAsia="Times New Roman" w:cstheme="minorHAnsi"/>
          <w:b/>
          <w:bCs/>
          <w:shadow/>
          <w:lang w:eastAsia="el-GR"/>
        </w:rPr>
      </w:pPr>
    </w:p>
    <w:p w:rsidR="00F84327" w:rsidRPr="00F12102" w:rsidRDefault="000D1841" w:rsidP="00AD2AD8">
      <w:pPr>
        <w:spacing w:before="100" w:beforeAutospacing="1" w:after="100" w:afterAutospacing="1" w:line="276" w:lineRule="auto"/>
        <w:jc w:val="both"/>
        <w:outlineLvl w:val="2"/>
        <w:rPr>
          <w:rFonts w:eastAsia="Times New Roman" w:cstheme="minorHAnsi"/>
          <w:b/>
          <w:bCs/>
          <w:shadow/>
          <w:lang w:eastAsia="el-GR"/>
        </w:rPr>
      </w:pPr>
      <w:r w:rsidRPr="00F12102">
        <w:rPr>
          <w:shadow/>
          <w:noProof/>
          <w:lang w:val="en-US" w:eastAsia="zh-TW"/>
        </w:rPr>
        <w:pict>
          <v:shape id="_x0000_s1028" type="#_x0000_t202" style="position:absolute;left:0;text-align:left;margin-left:406.35pt;margin-top:28.55pt;width:135.15pt;height:52.95pt;z-index:251662336;mso-height-percent:200;mso-height-percent:200;mso-width-relative:margin;mso-height-relative:margin">
            <v:textbox style="mso-fit-shape-to-text:t">
              <w:txbxContent>
                <w:p w:rsidR="00AD2AD8" w:rsidRPr="00AD2AD8" w:rsidRDefault="000D1841" w:rsidP="00AD2AD8">
                  <w:pPr>
                    <w:jc w:val="right"/>
                    <w:rPr>
                      <w:b/>
                      <w:lang w:val="en-US"/>
                    </w:rPr>
                  </w:pPr>
                  <w:hyperlink r:id="rId7" w:history="1">
                    <w:r w:rsidR="00AD2AD8" w:rsidRPr="00AD2AD8">
                      <w:rPr>
                        <w:b/>
                        <w:lang w:val="en-US"/>
                      </w:rPr>
                      <w:t>www.lspapxol.gr</w:t>
                    </w:r>
                  </w:hyperlink>
                </w:p>
                <w:p w:rsidR="00AD2AD8" w:rsidRPr="00AD2AD8" w:rsidRDefault="00AD2AD8" w:rsidP="00AD2AD8">
                  <w:pPr>
                    <w:jc w:val="right"/>
                    <w:rPr>
                      <w:b/>
                      <w:lang w:val="en-US"/>
                    </w:rPr>
                  </w:pPr>
                  <w:r w:rsidRPr="00AD2AD8">
                    <w:rPr>
                      <w:b/>
                      <w:lang w:val="en-US"/>
                    </w:rPr>
                    <w:t>lspapxol@gmail.com</w:t>
                  </w:r>
                </w:p>
              </w:txbxContent>
            </v:textbox>
          </v:shape>
        </w:pict>
      </w:r>
    </w:p>
    <w:p w:rsidR="00232FC4" w:rsidRPr="00F12102" w:rsidRDefault="00232FC4" w:rsidP="00F84327">
      <w:pPr>
        <w:spacing w:before="100" w:beforeAutospacing="1" w:after="0" w:line="276" w:lineRule="auto"/>
        <w:jc w:val="both"/>
        <w:outlineLvl w:val="2"/>
        <w:rPr>
          <w:rFonts w:eastAsia="Times New Roman" w:cstheme="minorHAnsi"/>
          <w:b/>
          <w:bCs/>
          <w:shadow/>
          <w:lang w:eastAsia="el-GR"/>
        </w:rPr>
      </w:pPr>
      <w:r w:rsidRPr="00F12102">
        <w:rPr>
          <w:rFonts w:eastAsia="Times New Roman" w:cstheme="minorHAnsi"/>
          <w:b/>
          <w:bCs/>
          <w:shadow/>
          <w:lang w:eastAsia="el-GR"/>
        </w:rPr>
        <w:t>Και τα καλυμμένα στόματα βγάζουν φωνή…</w:t>
      </w:r>
    </w:p>
    <w:p w:rsidR="00232FC4" w:rsidRPr="00F12102" w:rsidRDefault="00232FC4" w:rsidP="00AD2AD8">
      <w:pPr>
        <w:spacing w:line="276" w:lineRule="auto"/>
        <w:ind w:left="1440" w:firstLine="720"/>
        <w:rPr>
          <w:rFonts w:cstheme="minorHAnsi"/>
          <w:shadow/>
        </w:rPr>
      </w:pPr>
      <w:r w:rsidRPr="00F12102">
        <w:rPr>
          <w:rFonts w:eastAsia="Times New Roman" w:cstheme="minorHAnsi"/>
          <w:b/>
          <w:bCs/>
          <w:shadow/>
          <w:lang w:eastAsia="el-GR"/>
        </w:rPr>
        <w:t>ΤΗ ΔΥΝΑΜΩΝΟΥΜΕ</w:t>
      </w:r>
    </w:p>
    <w:sectPr w:rsidR="00232FC4" w:rsidRPr="00F12102" w:rsidSect="0088547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144D4"/>
    <w:multiLevelType w:val="multilevel"/>
    <w:tmpl w:val="CC02F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556F5C"/>
    <w:rsid w:val="00034D1F"/>
    <w:rsid w:val="00051CDC"/>
    <w:rsid w:val="000666AD"/>
    <w:rsid w:val="0008618A"/>
    <w:rsid w:val="000D1841"/>
    <w:rsid w:val="000D6A64"/>
    <w:rsid w:val="000E022D"/>
    <w:rsid w:val="00106EEA"/>
    <w:rsid w:val="00167FC0"/>
    <w:rsid w:val="00206CFC"/>
    <w:rsid w:val="00232FC4"/>
    <w:rsid w:val="00393792"/>
    <w:rsid w:val="003E006C"/>
    <w:rsid w:val="004129A9"/>
    <w:rsid w:val="00444643"/>
    <w:rsid w:val="0048595F"/>
    <w:rsid w:val="004E2A8A"/>
    <w:rsid w:val="00556F5C"/>
    <w:rsid w:val="005B446A"/>
    <w:rsid w:val="005D7981"/>
    <w:rsid w:val="00654372"/>
    <w:rsid w:val="0071330E"/>
    <w:rsid w:val="00734C7C"/>
    <w:rsid w:val="007A6EE8"/>
    <w:rsid w:val="007B5737"/>
    <w:rsid w:val="0082374E"/>
    <w:rsid w:val="0088351E"/>
    <w:rsid w:val="0088547C"/>
    <w:rsid w:val="008F0F49"/>
    <w:rsid w:val="00912D0B"/>
    <w:rsid w:val="009D0517"/>
    <w:rsid w:val="00A60857"/>
    <w:rsid w:val="00A7046C"/>
    <w:rsid w:val="00AD2AD8"/>
    <w:rsid w:val="00AF44C9"/>
    <w:rsid w:val="00B05AC6"/>
    <w:rsid w:val="00C00284"/>
    <w:rsid w:val="00C020D1"/>
    <w:rsid w:val="00C13967"/>
    <w:rsid w:val="00C30F53"/>
    <w:rsid w:val="00C5088E"/>
    <w:rsid w:val="00C51993"/>
    <w:rsid w:val="00C80508"/>
    <w:rsid w:val="00CF1155"/>
    <w:rsid w:val="00D741CC"/>
    <w:rsid w:val="00E144C0"/>
    <w:rsid w:val="00E5693A"/>
    <w:rsid w:val="00EB0373"/>
    <w:rsid w:val="00F12102"/>
    <w:rsid w:val="00F72255"/>
    <w:rsid w:val="00F8224F"/>
    <w:rsid w:val="00F8432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737"/>
  </w:style>
  <w:style w:type="paragraph" w:styleId="3">
    <w:name w:val="heading 3"/>
    <w:basedOn w:val="a"/>
    <w:link w:val="3Char"/>
    <w:uiPriority w:val="9"/>
    <w:qFormat/>
    <w:rsid w:val="008F0F49"/>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32FC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32FC4"/>
    <w:rPr>
      <w:rFonts w:ascii="Tahoma" w:hAnsi="Tahoma" w:cs="Tahoma"/>
      <w:sz w:val="16"/>
      <w:szCs w:val="16"/>
    </w:rPr>
  </w:style>
  <w:style w:type="character" w:customStyle="1" w:styleId="3Char">
    <w:name w:val="Επικεφαλίδα 3 Char"/>
    <w:basedOn w:val="a0"/>
    <w:link w:val="3"/>
    <w:uiPriority w:val="9"/>
    <w:rsid w:val="008F0F49"/>
    <w:rPr>
      <w:rFonts w:ascii="Times New Roman" w:eastAsia="Times New Roman" w:hAnsi="Times New Roman" w:cs="Times New Roman"/>
      <w:b/>
      <w:bCs/>
      <w:sz w:val="27"/>
      <w:szCs w:val="27"/>
      <w:lang w:eastAsia="el-GR"/>
    </w:rPr>
  </w:style>
  <w:style w:type="character" w:styleId="a4">
    <w:name w:val="Strong"/>
    <w:basedOn w:val="a0"/>
    <w:uiPriority w:val="22"/>
    <w:qFormat/>
    <w:rsid w:val="008F0F49"/>
    <w:rPr>
      <w:b/>
      <w:bCs/>
    </w:rPr>
  </w:style>
  <w:style w:type="paragraph" w:styleId="a5">
    <w:name w:val="List Paragraph"/>
    <w:basedOn w:val="a"/>
    <w:uiPriority w:val="34"/>
    <w:qFormat/>
    <w:rsid w:val="00A7046C"/>
    <w:pPr>
      <w:ind w:left="720"/>
      <w:contextualSpacing/>
    </w:pPr>
  </w:style>
  <w:style w:type="character" w:styleId="-">
    <w:name w:val="Hyperlink"/>
    <w:basedOn w:val="a0"/>
    <w:uiPriority w:val="99"/>
    <w:unhideWhenUsed/>
    <w:rsid w:val="00AD2AD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522627574">
      <w:bodyDiv w:val="1"/>
      <w:marLeft w:val="0"/>
      <w:marRight w:val="0"/>
      <w:marTop w:val="0"/>
      <w:marBottom w:val="0"/>
      <w:divBdr>
        <w:top w:val="none" w:sz="0" w:space="0" w:color="auto"/>
        <w:left w:val="none" w:sz="0" w:space="0" w:color="auto"/>
        <w:bottom w:val="none" w:sz="0" w:space="0" w:color="auto"/>
        <w:right w:val="none" w:sz="0" w:space="0" w:color="auto"/>
      </w:divBdr>
      <w:divsChild>
        <w:div w:id="41443433">
          <w:marLeft w:val="0"/>
          <w:marRight w:val="0"/>
          <w:marTop w:val="0"/>
          <w:marBottom w:val="0"/>
          <w:divBdr>
            <w:top w:val="none" w:sz="0" w:space="0" w:color="auto"/>
            <w:left w:val="none" w:sz="0" w:space="0" w:color="auto"/>
            <w:bottom w:val="none" w:sz="0" w:space="0" w:color="auto"/>
            <w:right w:val="none" w:sz="0" w:space="0" w:color="auto"/>
          </w:divBdr>
        </w:div>
        <w:div w:id="1002393950">
          <w:marLeft w:val="0"/>
          <w:marRight w:val="0"/>
          <w:marTop w:val="0"/>
          <w:marBottom w:val="0"/>
          <w:divBdr>
            <w:top w:val="none" w:sz="0" w:space="0" w:color="auto"/>
            <w:left w:val="none" w:sz="0" w:space="0" w:color="auto"/>
            <w:bottom w:val="none" w:sz="0" w:space="0" w:color="auto"/>
            <w:right w:val="none" w:sz="0" w:space="0" w:color="auto"/>
          </w:divBdr>
        </w:div>
        <w:div w:id="826285139">
          <w:marLeft w:val="0"/>
          <w:marRight w:val="0"/>
          <w:marTop w:val="0"/>
          <w:marBottom w:val="0"/>
          <w:divBdr>
            <w:top w:val="none" w:sz="0" w:space="0" w:color="auto"/>
            <w:left w:val="none" w:sz="0" w:space="0" w:color="auto"/>
            <w:bottom w:val="none" w:sz="0" w:space="0" w:color="auto"/>
            <w:right w:val="none" w:sz="0" w:space="0" w:color="auto"/>
          </w:divBdr>
        </w:div>
        <w:div w:id="847595672">
          <w:marLeft w:val="0"/>
          <w:marRight w:val="0"/>
          <w:marTop w:val="0"/>
          <w:marBottom w:val="0"/>
          <w:divBdr>
            <w:top w:val="none" w:sz="0" w:space="0" w:color="auto"/>
            <w:left w:val="none" w:sz="0" w:space="0" w:color="auto"/>
            <w:bottom w:val="none" w:sz="0" w:space="0" w:color="auto"/>
            <w:right w:val="none" w:sz="0" w:space="0" w:color="auto"/>
          </w:divBdr>
        </w:div>
        <w:div w:id="253519131">
          <w:marLeft w:val="0"/>
          <w:marRight w:val="0"/>
          <w:marTop w:val="0"/>
          <w:marBottom w:val="0"/>
          <w:divBdr>
            <w:top w:val="none" w:sz="0" w:space="0" w:color="auto"/>
            <w:left w:val="none" w:sz="0" w:space="0" w:color="auto"/>
            <w:bottom w:val="none" w:sz="0" w:space="0" w:color="auto"/>
            <w:right w:val="none" w:sz="0" w:space="0" w:color="auto"/>
          </w:divBdr>
        </w:div>
        <w:div w:id="1599673137">
          <w:marLeft w:val="0"/>
          <w:marRight w:val="0"/>
          <w:marTop w:val="0"/>
          <w:marBottom w:val="0"/>
          <w:divBdr>
            <w:top w:val="none" w:sz="0" w:space="0" w:color="auto"/>
            <w:left w:val="none" w:sz="0" w:space="0" w:color="auto"/>
            <w:bottom w:val="none" w:sz="0" w:space="0" w:color="auto"/>
            <w:right w:val="none" w:sz="0" w:space="0" w:color="auto"/>
          </w:divBdr>
        </w:div>
        <w:div w:id="1503424593">
          <w:marLeft w:val="0"/>
          <w:marRight w:val="0"/>
          <w:marTop w:val="0"/>
          <w:marBottom w:val="0"/>
          <w:divBdr>
            <w:top w:val="none" w:sz="0" w:space="0" w:color="auto"/>
            <w:left w:val="none" w:sz="0" w:space="0" w:color="auto"/>
            <w:bottom w:val="none" w:sz="0" w:space="0" w:color="auto"/>
            <w:right w:val="none" w:sz="0" w:space="0" w:color="auto"/>
          </w:divBdr>
        </w:div>
        <w:div w:id="2145005680">
          <w:marLeft w:val="0"/>
          <w:marRight w:val="0"/>
          <w:marTop w:val="0"/>
          <w:marBottom w:val="0"/>
          <w:divBdr>
            <w:top w:val="none" w:sz="0" w:space="0" w:color="auto"/>
            <w:left w:val="none" w:sz="0" w:space="0" w:color="auto"/>
            <w:bottom w:val="none" w:sz="0" w:space="0" w:color="auto"/>
            <w:right w:val="none" w:sz="0" w:space="0" w:color="auto"/>
          </w:divBdr>
        </w:div>
      </w:divsChild>
    </w:div>
    <w:div w:id="187538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spapxol.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picasion.com/pic89/49628ffcda67b587c7d7f86354193347.gi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1166</Words>
  <Characters>6299</Characters>
  <Application>Microsoft Office Word</Application>
  <DocSecurity>0</DocSecurity>
  <Lines>52</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2020-03-20T11:03:00Z</dcterms:created>
  <dcterms:modified xsi:type="dcterms:W3CDTF">2020-03-20T11:03:00Z</dcterms:modified>
</cp:coreProperties>
</file>