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0D" w:rsidRPr="000D2E0D" w:rsidRDefault="000D2E0D" w:rsidP="000D2E0D">
      <w:pPr>
        <w:spacing w:after="0"/>
        <w:jc w:val="center"/>
        <w:rPr>
          <w:rFonts w:eastAsia="Times New Roman" w:cs="Times New Roman"/>
          <w:b/>
          <w:shadow/>
          <w:color w:val="31849B" w:themeColor="accent5" w:themeShade="BF"/>
          <w:sz w:val="28"/>
          <w:szCs w:val="28"/>
          <w:lang w:eastAsia="el-GR"/>
        </w:rPr>
      </w:pPr>
      <w:r w:rsidRPr="000D2E0D">
        <w:rPr>
          <w:rFonts w:eastAsia="Times New Roman" w:cs="Times New Roman"/>
          <w:b/>
          <w:shadow/>
          <w:color w:val="31849B" w:themeColor="accent5" w:themeShade="BF"/>
          <w:sz w:val="28"/>
          <w:szCs w:val="28"/>
          <w:lang w:eastAsia="el-GR"/>
        </w:rPr>
        <w:t>Η Ένωση Συλλόγων Γονέων Μαθητών Δήμου Χαλανδρίου για την ζωντανή αναμετάδοση των μαθημάτων</w:t>
      </w:r>
    </w:p>
    <w:p w:rsidR="000D2E0D" w:rsidRDefault="000D2E0D" w:rsidP="000D2E0D">
      <w:pPr>
        <w:spacing w:after="0"/>
        <w:rPr>
          <w:rFonts w:eastAsia="Times New Roman" w:cs="Times New Roman"/>
          <w:shadow/>
          <w:lang w:eastAsia="el-GR"/>
        </w:rPr>
      </w:pPr>
    </w:p>
    <w:p w:rsidR="000D2E0D" w:rsidRPr="000D2E0D" w:rsidRDefault="000D2E0D" w:rsidP="000D2E0D">
      <w:pPr>
        <w:spacing w:after="0"/>
        <w:rPr>
          <w:rFonts w:eastAsia="Times New Roman" w:cs="Times New Roman"/>
          <w:shadow/>
          <w:lang w:eastAsia="el-GR"/>
        </w:rPr>
      </w:pPr>
      <w:r w:rsidRPr="000D2E0D">
        <w:rPr>
          <w:rFonts w:eastAsia="Times New Roman" w:cs="Times New Roman"/>
          <w:shadow/>
          <w:lang w:eastAsia="el-GR"/>
        </w:rPr>
        <w:t xml:space="preserve">Η Ένωση Συλλόγων Γονέων Μαθητών Δήμου Χαλανδρίου είμαστε κατηγορηματικά </w:t>
      </w:r>
      <w:r w:rsidRPr="000D2E0D">
        <w:rPr>
          <w:rFonts w:eastAsia="Times New Roman" w:cs="Times New Roman"/>
          <w:b/>
          <w:bCs/>
          <w:shadow/>
          <w:lang w:eastAsia="el-GR"/>
        </w:rPr>
        <w:t xml:space="preserve">αντίθετοι στην βιντεοσκόπηση και αναμετάδοση </w:t>
      </w:r>
      <w:proofErr w:type="spellStart"/>
      <w:r w:rsidRPr="000D2E0D">
        <w:rPr>
          <w:rFonts w:eastAsia="Times New Roman" w:cs="Times New Roman"/>
          <w:b/>
          <w:bCs/>
          <w:shadow/>
          <w:lang w:eastAsia="el-GR"/>
        </w:rPr>
        <w:t>online</w:t>
      </w:r>
      <w:proofErr w:type="spellEnd"/>
      <w:r w:rsidRPr="000D2E0D">
        <w:rPr>
          <w:rFonts w:eastAsia="Times New Roman" w:cs="Times New Roman"/>
          <w:b/>
          <w:bCs/>
          <w:shadow/>
          <w:lang w:eastAsia="el-GR"/>
        </w:rPr>
        <w:t xml:space="preserve"> των μαθημάτων στην τάξη</w:t>
      </w:r>
      <w:r w:rsidRPr="000D2E0D">
        <w:rPr>
          <w:rFonts w:eastAsia="Times New Roman" w:cs="Times New Roman"/>
          <w:shadow/>
          <w:lang w:eastAsia="el-GR"/>
        </w:rPr>
        <w:t xml:space="preserve"> (που με διαδικασίες </w:t>
      </w:r>
      <w:proofErr w:type="spellStart"/>
      <w:r w:rsidRPr="000D2E0D">
        <w:rPr>
          <w:rFonts w:eastAsia="Times New Roman" w:cs="Times New Roman"/>
          <w:shadow/>
          <w:lang w:eastAsia="el-GR"/>
        </w:rPr>
        <w:t>fast</w:t>
      </w:r>
      <w:proofErr w:type="spellEnd"/>
      <w:r w:rsidRPr="000D2E0D">
        <w:rPr>
          <w:rFonts w:eastAsia="Times New Roman" w:cs="Times New Roman"/>
          <w:shadow/>
          <w:lang w:eastAsia="el-GR"/>
        </w:rPr>
        <w:t xml:space="preserve"> – </w:t>
      </w:r>
      <w:proofErr w:type="spellStart"/>
      <w:r w:rsidRPr="000D2E0D">
        <w:rPr>
          <w:rFonts w:eastAsia="Times New Roman" w:cs="Times New Roman"/>
          <w:shadow/>
          <w:lang w:eastAsia="el-GR"/>
        </w:rPr>
        <w:t>track</w:t>
      </w:r>
      <w:proofErr w:type="spellEnd"/>
      <w:r w:rsidRPr="000D2E0D">
        <w:rPr>
          <w:rFonts w:eastAsia="Times New Roman" w:cs="Times New Roman"/>
          <w:shadow/>
          <w:lang w:eastAsia="el-GR"/>
        </w:rPr>
        <w:t xml:space="preserve"> η κυβέρνηση έφερε και ψήφισε στις 8 Μαΐου αργά το βράδυ) και υιοθετούμε τις διατυπωμένες θέσεις σωματείων εκπαιδευτικών:</w:t>
      </w:r>
    </w:p>
    <w:p w:rsidR="000D2E0D" w:rsidRPr="000D2E0D" w:rsidRDefault="000D2E0D" w:rsidP="000D2E0D">
      <w:pPr>
        <w:numPr>
          <w:ilvl w:val="0"/>
          <w:numId w:val="1"/>
        </w:numPr>
        <w:spacing w:before="100" w:beforeAutospacing="1" w:after="100" w:afterAutospacing="1"/>
        <w:rPr>
          <w:rFonts w:eastAsia="Times New Roman" w:cs="Times New Roman"/>
          <w:shadow/>
          <w:lang w:eastAsia="el-GR"/>
        </w:rPr>
      </w:pPr>
      <w:r w:rsidRPr="000D2E0D">
        <w:rPr>
          <w:rFonts w:eastAsia="Times New Roman" w:cs="Times New Roman"/>
          <w:shadow/>
          <w:lang w:eastAsia="el-GR"/>
        </w:rPr>
        <w:t>Αυτή η ρύθμιση δεν πατάει σε κανένα παιδαγωγικό κριτήριο και παραβιάζει τα προσωπικά δεδομένα μαθητών και εκπαιδευτικών.</w:t>
      </w:r>
    </w:p>
    <w:p w:rsidR="000D2E0D" w:rsidRPr="000D2E0D" w:rsidRDefault="000D2E0D" w:rsidP="000D2E0D">
      <w:pPr>
        <w:numPr>
          <w:ilvl w:val="0"/>
          <w:numId w:val="1"/>
        </w:numPr>
        <w:spacing w:before="100" w:beforeAutospacing="1" w:after="100" w:afterAutospacing="1"/>
        <w:rPr>
          <w:rFonts w:eastAsia="Times New Roman" w:cs="Times New Roman"/>
          <w:shadow/>
          <w:lang w:eastAsia="el-GR"/>
        </w:rPr>
      </w:pPr>
      <w:r w:rsidRPr="000D2E0D">
        <w:rPr>
          <w:rFonts w:eastAsia="Times New Roman" w:cs="Times New Roman"/>
          <w:shadow/>
          <w:lang w:eastAsia="el-GR"/>
        </w:rPr>
        <w:t>Δεν υπάρχει καμία δικλείδα ασφαλείας ότι το μάθημα δεν καταγράφεται, δεν μαγνητοσκοπείται αφού δεν μπορεί να ελεγχθεί από τον ίδιο τον εκπαιδευτικό. Την ίδια στιγμή αφήνει ανήλικα παιδιά ανυπεράσπιστα μπροστά σε οποιονδήποτε «καλοθελητή»!</w:t>
      </w:r>
    </w:p>
    <w:p w:rsidR="000D2E0D" w:rsidRPr="000D2E0D" w:rsidRDefault="000D2E0D" w:rsidP="000D2E0D">
      <w:pPr>
        <w:numPr>
          <w:ilvl w:val="0"/>
          <w:numId w:val="1"/>
        </w:numPr>
        <w:spacing w:before="100" w:beforeAutospacing="1" w:after="100" w:afterAutospacing="1"/>
        <w:rPr>
          <w:rFonts w:eastAsia="Times New Roman" w:cs="Times New Roman"/>
          <w:shadow/>
          <w:lang w:eastAsia="el-GR"/>
        </w:rPr>
      </w:pPr>
      <w:r w:rsidRPr="000D2E0D">
        <w:rPr>
          <w:rFonts w:eastAsia="Times New Roman" w:cs="Times New Roman"/>
          <w:shadow/>
          <w:lang w:eastAsia="el-GR"/>
        </w:rPr>
        <w:t>Το μέτρο αυτό δεν έχει καμία σχέση με την εξ αποστάσεως εκπαίδευση (ασύγχρονη και σύγχρονη).</w:t>
      </w:r>
    </w:p>
    <w:p w:rsidR="000D2E0D" w:rsidRPr="000D2E0D" w:rsidRDefault="000D2E0D" w:rsidP="000D2E0D">
      <w:pPr>
        <w:numPr>
          <w:ilvl w:val="0"/>
          <w:numId w:val="1"/>
        </w:numPr>
        <w:spacing w:before="100" w:beforeAutospacing="1" w:after="100" w:afterAutospacing="1"/>
        <w:rPr>
          <w:rFonts w:eastAsia="Times New Roman" w:cs="Times New Roman"/>
          <w:shadow/>
          <w:lang w:eastAsia="el-GR"/>
        </w:rPr>
      </w:pPr>
      <w:r w:rsidRPr="000D2E0D">
        <w:rPr>
          <w:rFonts w:eastAsia="Times New Roman" w:cs="Times New Roman"/>
          <w:shadow/>
          <w:lang w:eastAsia="el-GR"/>
        </w:rPr>
        <w:t xml:space="preserve">Η σχέση εμπιστοσύνης, που με τόσο κόπο χτίζουν καθημερινά οι εκπαιδευτικοί μέσα στις σχολικές αίθουσες, παύει να προστατεύεται, θρυμματίζεται.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η δυνατότητα της παιδαγωγικής παρέμβασης του εκπαιδευτικού στα πλαίσια της διαχείρισης ιδιαίτερων ζητημάτων που προκύπτουν εντός τάξης. Πώς προστατεύονται για παράδειγμα οι μαθητές μας αν μια αφελής απάντηση ενός μαθητή γίνει </w:t>
      </w:r>
      <w:proofErr w:type="spellStart"/>
      <w:r w:rsidRPr="000D2E0D">
        <w:rPr>
          <w:rFonts w:eastAsia="Times New Roman" w:cs="Times New Roman"/>
          <w:shadow/>
          <w:lang w:eastAsia="el-GR"/>
        </w:rPr>
        <w:t>viral</w:t>
      </w:r>
      <w:proofErr w:type="spellEnd"/>
      <w:r w:rsidRPr="000D2E0D">
        <w:rPr>
          <w:rFonts w:eastAsia="Times New Roman" w:cs="Times New Roman"/>
          <w:shadow/>
          <w:lang w:eastAsia="el-GR"/>
        </w:rPr>
        <w:t xml:space="preserve"> και τον στιγματίσει σε όλη του ζωή; Η ίδια η συμπεριφορά και η στάση των μαθητών αλλάζει, τροποποιείται όταν γνωρίζουν ότι τους καταγράφει μια κάμερα!</w:t>
      </w:r>
    </w:p>
    <w:p w:rsidR="000D2E0D" w:rsidRPr="000D2E0D" w:rsidRDefault="000D2E0D" w:rsidP="000D2E0D">
      <w:pPr>
        <w:numPr>
          <w:ilvl w:val="0"/>
          <w:numId w:val="1"/>
        </w:numPr>
        <w:spacing w:before="100" w:beforeAutospacing="1" w:after="100" w:afterAutospacing="1"/>
        <w:rPr>
          <w:rFonts w:eastAsia="Times New Roman" w:cs="Times New Roman"/>
          <w:shadow/>
          <w:lang w:eastAsia="el-GR"/>
        </w:rPr>
      </w:pPr>
      <w:r w:rsidRPr="000D2E0D">
        <w:rPr>
          <w:rFonts w:eastAsia="Times New Roman" w:cs="Times New Roman"/>
          <w:shadow/>
          <w:lang w:eastAsia="el-GR"/>
        </w:rPr>
        <w:t xml:space="preserve">Η εκπαιδευτική διαδικασία είναι μία σύνθετη υπόθεση που δεν είναι ούτε για </w:t>
      </w:r>
      <w:proofErr w:type="spellStart"/>
      <w:r w:rsidRPr="000D2E0D">
        <w:rPr>
          <w:rFonts w:eastAsia="Times New Roman" w:cs="Times New Roman"/>
          <w:shadow/>
          <w:lang w:eastAsia="el-GR"/>
        </w:rPr>
        <w:t>livestreaming</w:t>
      </w:r>
      <w:proofErr w:type="spellEnd"/>
      <w:r w:rsidRPr="000D2E0D">
        <w:rPr>
          <w:rFonts w:eastAsia="Times New Roman" w:cs="Times New Roman"/>
          <w:shadow/>
          <w:lang w:eastAsia="el-GR"/>
        </w:rPr>
        <w:t>, ούτε για παρακολούθηση από την οθόνη του υπολογιστή από οποιονδήποτε έχει πρόσβαση. Το Υπουργείο Παιδείας χωρίς να λογαριάζει τίποτα μετατρέπει τα σχολικά μαθήματα σε «</w:t>
      </w:r>
      <w:proofErr w:type="spellStart"/>
      <w:r w:rsidRPr="000D2E0D">
        <w:rPr>
          <w:rFonts w:eastAsia="Times New Roman" w:cs="Times New Roman"/>
          <w:shadow/>
          <w:lang w:eastAsia="el-GR"/>
        </w:rPr>
        <w:t>bigbrother</w:t>
      </w:r>
      <w:proofErr w:type="spellEnd"/>
      <w:r w:rsidRPr="000D2E0D">
        <w:rPr>
          <w:rFonts w:eastAsia="Times New Roman" w:cs="Times New Roman"/>
          <w:shadow/>
          <w:lang w:eastAsia="el-GR"/>
        </w:rPr>
        <w:t>».</w:t>
      </w:r>
    </w:p>
    <w:p w:rsidR="000D2E0D" w:rsidRPr="000D2E0D" w:rsidRDefault="000D2E0D" w:rsidP="000D2E0D">
      <w:pPr>
        <w:numPr>
          <w:ilvl w:val="0"/>
          <w:numId w:val="1"/>
        </w:numPr>
        <w:spacing w:before="100" w:beforeAutospacing="1" w:after="100" w:afterAutospacing="1"/>
        <w:rPr>
          <w:rFonts w:eastAsia="Times New Roman" w:cs="Times New Roman"/>
          <w:shadow/>
          <w:lang w:eastAsia="el-GR"/>
        </w:rPr>
      </w:pPr>
      <w:r w:rsidRPr="000D2E0D">
        <w:rPr>
          <w:rFonts w:eastAsia="Times New Roman" w:cs="Times New Roman"/>
          <w:shadow/>
          <w:lang w:eastAsia="el-GR"/>
        </w:rPr>
        <w:t>Η εκπαιδευτική διαδικασία μέσα στο σχολείο δεν είναι «</w:t>
      </w:r>
      <w:proofErr w:type="spellStart"/>
      <w:r w:rsidRPr="000D2E0D">
        <w:rPr>
          <w:rFonts w:eastAsia="Times New Roman" w:cs="Times New Roman"/>
          <w:shadow/>
          <w:lang w:eastAsia="el-GR"/>
        </w:rPr>
        <w:t>webinar</w:t>
      </w:r>
      <w:proofErr w:type="spellEnd"/>
      <w:r w:rsidRPr="000D2E0D">
        <w:rPr>
          <w:rFonts w:eastAsia="Times New Roman" w:cs="Times New Roman"/>
          <w:shadow/>
          <w:lang w:eastAsia="el-GR"/>
        </w:rPr>
        <w:t>». Δεν είναι τυφλή (ανά)μετάδοση τυποποιημένη γνώσης. Δεν είναι ούτε το ισοδύναμο της μελέτης τόμων βιβλιογραφίας. Είναι πάνω απ’ όλα άσκηση κοινωνικοποίησης και διάπλαση χαρακτήρα.</w:t>
      </w:r>
    </w:p>
    <w:p w:rsidR="000D2E0D" w:rsidRPr="000D2E0D" w:rsidRDefault="000D2E0D" w:rsidP="000D2E0D">
      <w:pPr>
        <w:numPr>
          <w:ilvl w:val="0"/>
          <w:numId w:val="1"/>
        </w:numPr>
        <w:spacing w:before="100" w:beforeAutospacing="1" w:after="100" w:afterAutospacing="1"/>
        <w:rPr>
          <w:rFonts w:eastAsia="Times New Roman" w:cs="Times New Roman"/>
          <w:shadow/>
          <w:lang w:eastAsia="el-GR"/>
        </w:rPr>
      </w:pPr>
      <w:r w:rsidRPr="000D2E0D">
        <w:rPr>
          <w:rFonts w:eastAsia="Times New Roman" w:cs="Times New Roman"/>
          <w:shadow/>
          <w:lang w:eastAsia="el-GR"/>
        </w:rPr>
        <w:t>Οι εκπαιδευτικοί, κατά τη διάρκεια της πανδημίας, στις ειδικές εκπαιδευτικές συνθήκες που διαμορφώθηκαν, στάθηκαν με όλα τα μέσα δίπλα στους μαθητές μας χωρίς καμία απολύτως στήριξη από την Κυβέρνηση και το Υπουργείο Παιδείας. Γνωρίζουμε τον τρόπο να σταθούμε έμπρακτα και ουσιαστικά δίπλα σε όλους τους μαθητές μας και σε αυτές τις νέες συνθήκες.</w:t>
      </w:r>
    </w:p>
    <w:p w:rsidR="000D2E0D" w:rsidRPr="000D2E0D" w:rsidRDefault="000D2E0D" w:rsidP="000D2E0D">
      <w:pPr>
        <w:numPr>
          <w:ilvl w:val="0"/>
          <w:numId w:val="1"/>
        </w:numPr>
        <w:spacing w:before="100" w:beforeAutospacing="1" w:after="100" w:afterAutospacing="1"/>
        <w:rPr>
          <w:rFonts w:eastAsia="Times New Roman" w:cs="Times New Roman"/>
          <w:shadow/>
          <w:lang w:eastAsia="el-GR"/>
        </w:rPr>
      </w:pPr>
      <w:r w:rsidRPr="000D2E0D">
        <w:rPr>
          <w:rFonts w:eastAsia="Times New Roman" w:cs="Times New Roman"/>
          <w:shadow/>
          <w:lang w:eastAsia="el-GR"/>
        </w:rPr>
        <w:t>Η στάση του Υπουργείου Παιδείας είναι εξαιρετικά επικίνδυνη! Η τροπολογία που ψηφίστηκε υπερβαίνει κάθε όριο, αφού κλείνει το μάτι σε όποιον μαθητή δε θέλει να έρθει στο σχολείο, να παρακολουθεί το μάθημα από το σπίτι του! Δηλαδή, η δια ζώσης εκπαιδευτική διαδικασία να μην είναι υποχρεωτική για όλους!</w:t>
      </w:r>
    </w:p>
    <w:p w:rsidR="000D2E0D" w:rsidRPr="000D2E0D" w:rsidRDefault="000D2E0D" w:rsidP="000D2E0D">
      <w:pPr>
        <w:rPr>
          <w:rFonts w:eastAsia="Times New Roman" w:cs="Times New Roman"/>
          <w:shadow/>
          <w:lang w:eastAsia="el-GR"/>
        </w:rPr>
      </w:pPr>
      <w:r w:rsidRPr="000D2E0D">
        <w:rPr>
          <w:rFonts w:eastAsia="Times New Roman" w:cs="Times New Roman"/>
          <w:shadow/>
          <w:lang w:eastAsia="el-GR"/>
        </w:rPr>
        <w:t>Καλούμε τον Δήμο Χαλανδρίου που είναι αρμόδιος για τις σχολικές υποδομές, να πάρει απόφαση Δημοτικού Συμβουλίου καταδικάζοντας την συγκεκριμένη απόφαση και να μην επιτρέψει να εγκατασταθεί στα σχολεία μας ο εξοπλισμός βιντεοσκόπησης των μαθημάτων.</w:t>
      </w:r>
      <w:r w:rsidRPr="000D2E0D">
        <w:rPr>
          <w:rFonts w:eastAsia="Times New Roman" w:cs="Times New Roman"/>
          <w:shadow/>
          <w:lang w:eastAsia="el-GR"/>
        </w:rPr>
        <w:br/>
      </w:r>
      <w:r w:rsidRPr="000D2E0D">
        <w:rPr>
          <w:rFonts w:eastAsia="Times New Roman" w:cs="Times New Roman"/>
          <w:shadow/>
          <w:lang w:eastAsia="el-GR"/>
        </w:rPr>
        <w:br/>
        <w:t xml:space="preserve">Καλούμε τους Συλλόγους Γονέων να μην συναινέσουν στην βιντεοσκόπηση των παιδιών τους, να κινητοποιηθούν και να εμποδίσουν να εγκατασταθεί τυχόν εξοπλισμός </w:t>
      </w:r>
      <w:r w:rsidRPr="000D2E0D">
        <w:rPr>
          <w:rFonts w:eastAsia="Times New Roman" w:cs="Times New Roman"/>
          <w:shadow/>
          <w:lang w:eastAsia="el-GR"/>
        </w:rPr>
        <w:lastRenderedPageBreak/>
        <w:t>βιντεοσκόπησης και να μην επιτρέψουν στα παιδιά τους να παρακολουθούν μαθήματα στην περίπτωση που βιντεοσκοπούνται.</w:t>
      </w:r>
      <w:r w:rsidRPr="000D2E0D">
        <w:rPr>
          <w:rFonts w:eastAsia="Times New Roman" w:cs="Times New Roman"/>
          <w:shadow/>
          <w:lang w:eastAsia="el-GR"/>
        </w:rPr>
        <w:br/>
      </w:r>
      <w:r w:rsidRPr="000D2E0D">
        <w:rPr>
          <w:rFonts w:eastAsia="Times New Roman" w:cs="Times New Roman"/>
          <w:shadow/>
          <w:lang w:eastAsia="el-GR"/>
        </w:rPr>
        <w:br/>
        <w:t>Καλούμε τα παιδιά να αντιδράσουν με τα συλλογικά τους όργανα.</w:t>
      </w:r>
    </w:p>
    <w:p w:rsidR="00807E15" w:rsidRPr="000D2E0D" w:rsidRDefault="00807E15" w:rsidP="000D2E0D">
      <w:pPr>
        <w:rPr>
          <w:shadow/>
        </w:rPr>
      </w:pPr>
    </w:p>
    <w:sectPr w:rsidR="00807E15" w:rsidRPr="000D2E0D"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41E28"/>
    <w:multiLevelType w:val="multilevel"/>
    <w:tmpl w:val="3DF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D2E0D"/>
    <w:rsid w:val="000D2E0D"/>
    <w:rsid w:val="004569D0"/>
    <w:rsid w:val="007E038A"/>
    <w:rsid w:val="00807E15"/>
    <w:rsid w:val="00CC0EF2"/>
    <w:rsid w:val="00D175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D2E0D"/>
    <w:rPr>
      <w:color w:val="0000FF"/>
      <w:u w:val="single"/>
    </w:rPr>
  </w:style>
  <w:style w:type="paragraph" w:styleId="a3">
    <w:name w:val="Balloon Text"/>
    <w:basedOn w:val="a"/>
    <w:link w:val="Char"/>
    <w:uiPriority w:val="99"/>
    <w:semiHidden/>
    <w:unhideWhenUsed/>
    <w:rsid w:val="000D2E0D"/>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0D2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200230">
      <w:bodyDiv w:val="1"/>
      <w:marLeft w:val="0"/>
      <w:marRight w:val="0"/>
      <w:marTop w:val="0"/>
      <w:marBottom w:val="0"/>
      <w:divBdr>
        <w:top w:val="none" w:sz="0" w:space="0" w:color="auto"/>
        <w:left w:val="none" w:sz="0" w:space="0" w:color="auto"/>
        <w:bottom w:val="none" w:sz="0" w:space="0" w:color="auto"/>
        <w:right w:val="none" w:sz="0" w:space="0" w:color="auto"/>
      </w:divBdr>
      <w:divsChild>
        <w:div w:id="1921668792">
          <w:marLeft w:val="0"/>
          <w:marRight w:val="0"/>
          <w:marTop w:val="0"/>
          <w:marBottom w:val="0"/>
          <w:divBdr>
            <w:top w:val="none" w:sz="0" w:space="0" w:color="auto"/>
            <w:left w:val="none" w:sz="0" w:space="0" w:color="auto"/>
            <w:bottom w:val="none" w:sz="0" w:space="0" w:color="auto"/>
            <w:right w:val="none" w:sz="0" w:space="0" w:color="auto"/>
          </w:divBdr>
          <w:divsChild>
            <w:div w:id="256866872">
              <w:marLeft w:val="0"/>
              <w:marRight w:val="0"/>
              <w:marTop w:val="0"/>
              <w:marBottom w:val="0"/>
              <w:divBdr>
                <w:top w:val="none" w:sz="0" w:space="0" w:color="auto"/>
                <w:left w:val="none" w:sz="0" w:space="0" w:color="auto"/>
                <w:bottom w:val="none" w:sz="0" w:space="0" w:color="auto"/>
                <w:right w:val="none" w:sz="0" w:space="0" w:color="auto"/>
              </w:divBdr>
              <w:divsChild>
                <w:div w:id="1848515589">
                  <w:marLeft w:val="0"/>
                  <w:marRight w:val="0"/>
                  <w:marTop w:val="0"/>
                  <w:marBottom w:val="0"/>
                  <w:divBdr>
                    <w:top w:val="none" w:sz="0" w:space="0" w:color="auto"/>
                    <w:left w:val="none" w:sz="0" w:space="0" w:color="auto"/>
                    <w:bottom w:val="none" w:sz="0" w:space="0" w:color="auto"/>
                    <w:right w:val="none" w:sz="0" w:space="0" w:color="auto"/>
                  </w:divBdr>
                </w:div>
                <w:div w:id="814949162">
                  <w:marLeft w:val="0"/>
                  <w:marRight w:val="0"/>
                  <w:marTop w:val="0"/>
                  <w:marBottom w:val="0"/>
                  <w:divBdr>
                    <w:top w:val="none" w:sz="0" w:space="0" w:color="auto"/>
                    <w:left w:val="none" w:sz="0" w:space="0" w:color="auto"/>
                    <w:bottom w:val="none" w:sz="0" w:space="0" w:color="auto"/>
                    <w:right w:val="none" w:sz="0" w:space="0" w:color="auto"/>
                  </w:divBdr>
                  <w:divsChild>
                    <w:div w:id="2085762867">
                      <w:marLeft w:val="0"/>
                      <w:marRight w:val="0"/>
                      <w:marTop w:val="0"/>
                      <w:marBottom w:val="0"/>
                      <w:divBdr>
                        <w:top w:val="none" w:sz="0" w:space="0" w:color="auto"/>
                        <w:left w:val="none" w:sz="0" w:space="0" w:color="auto"/>
                        <w:bottom w:val="none" w:sz="0" w:space="0" w:color="auto"/>
                        <w:right w:val="none" w:sz="0" w:space="0" w:color="auto"/>
                      </w:divBdr>
                      <w:divsChild>
                        <w:div w:id="30113734">
                          <w:marLeft w:val="0"/>
                          <w:marRight w:val="0"/>
                          <w:marTop w:val="0"/>
                          <w:marBottom w:val="0"/>
                          <w:divBdr>
                            <w:top w:val="none" w:sz="0" w:space="0" w:color="auto"/>
                            <w:left w:val="none" w:sz="0" w:space="0" w:color="auto"/>
                            <w:bottom w:val="none" w:sz="0" w:space="0" w:color="auto"/>
                            <w:right w:val="none" w:sz="0" w:space="0" w:color="auto"/>
                          </w:divBdr>
                          <w:divsChild>
                            <w:div w:id="1408187970">
                              <w:marLeft w:val="0"/>
                              <w:marRight w:val="0"/>
                              <w:marTop w:val="0"/>
                              <w:marBottom w:val="0"/>
                              <w:divBdr>
                                <w:top w:val="none" w:sz="0" w:space="0" w:color="auto"/>
                                <w:left w:val="none" w:sz="0" w:space="0" w:color="auto"/>
                                <w:bottom w:val="none" w:sz="0" w:space="0" w:color="auto"/>
                                <w:right w:val="none" w:sz="0" w:space="0" w:color="auto"/>
                              </w:divBdr>
                              <w:divsChild>
                                <w:div w:id="1842157045">
                                  <w:marLeft w:val="0"/>
                                  <w:marRight w:val="0"/>
                                  <w:marTop w:val="0"/>
                                  <w:marBottom w:val="0"/>
                                  <w:divBdr>
                                    <w:top w:val="none" w:sz="0" w:space="0" w:color="auto"/>
                                    <w:left w:val="none" w:sz="0" w:space="0" w:color="auto"/>
                                    <w:bottom w:val="none" w:sz="0" w:space="0" w:color="auto"/>
                                    <w:right w:val="none" w:sz="0" w:space="0" w:color="auto"/>
                                  </w:divBdr>
                                  <w:divsChild>
                                    <w:div w:id="916864521">
                                      <w:marLeft w:val="0"/>
                                      <w:marRight w:val="0"/>
                                      <w:marTop w:val="0"/>
                                      <w:marBottom w:val="0"/>
                                      <w:divBdr>
                                        <w:top w:val="none" w:sz="0" w:space="0" w:color="auto"/>
                                        <w:left w:val="none" w:sz="0" w:space="0" w:color="auto"/>
                                        <w:bottom w:val="none" w:sz="0" w:space="0" w:color="auto"/>
                                        <w:right w:val="none" w:sz="0" w:space="0" w:color="auto"/>
                                      </w:divBdr>
                                      <w:divsChild>
                                        <w:div w:id="212429753">
                                          <w:marLeft w:val="0"/>
                                          <w:marRight w:val="0"/>
                                          <w:marTop w:val="0"/>
                                          <w:marBottom w:val="0"/>
                                          <w:divBdr>
                                            <w:top w:val="none" w:sz="0" w:space="0" w:color="auto"/>
                                            <w:left w:val="none" w:sz="0" w:space="0" w:color="auto"/>
                                            <w:bottom w:val="none" w:sz="0" w:space="0" w:color="auto"/>
                                            <w:right w:val="none" w:sz="0" w:space="0" w:color="auto"/>
                                          </w:divBdr>
                                          <w:divsChild>
                                            <w:div w:id="858081028">
                                              <w:marLeft w:val="0"/>
                                              <w:marRight w:val="0"/>
                                              <w:marTop w:val="0"/>
                                              <w:marBottom w:val="0"/>
                                              <w:divBdr>
                                                <w:top w:val="none" w:sz="0" w:space="0" w:color="auto"/>
                                                <w:left w:val="none" w:sz="0" w:space="0" w:color="auto"/>
                                                <w:bottom w:val="none" w:sz="0" w:space="0" w:color="auto"/>
                                                <w:right w:val="none" w:sz="0" w:space="0" w:color="auto"/>
                                              </w:divBdr>
                                              <w:divsChild>
                                                <w:div w:id="1634166622">
                                                  <w:marLeft w:val="0"/>
                                                  <w:marRight w:val="0"/>
                                                  <w:marTop w:val="0"/>
                                                  <w:marBottom w:val="0"/>
                                                  <w:divBdr>
                                                    <w:top w:val="none" w:sz="0" w:space="0" w:color="auto"/>
                                                    <w:left w:val="none" w:sz="0" w:space="0" w:color="auto"/>
                                                    <w:bottom w:val="none" w:sz="0" w:space="0" w:color="auto"/>
                                                    <w:right w:val="none" w:sz="0" w:space="0" w:color="auto"/>
                                                  </w:divBdr>
                                                  <w:divsChild>
                                                    <w:div w:id="19278610">
                                                      <w:marLeft w:val="0"/>
                                                      <w:marRight w:val="0"/>
                                                      <w:marTop w:val="0"/>
                                                      <w:marBottom w:val="0"/>
                                                      <w:divBdr>
                                                        <w:top w:val="none" w:sz="0" w:space="0" w:color="auto"/>
                                                        <w:left w:val="none" w:sz="0" w:space="0" w:color="auto"/>
                                                        <w:bottom w:val="none" w:sz="0" w:space="0" w:color="auto"/>
                                                        <w:right w:val="none" w:sz="0" w:space="0" w:color="auto"/>
                                                      </w:divBdr>
                                                      <w:divsChild>
                                                        <w:div w:id="2141879658">
                                                          <w:marLeft w:val="0"/>
                                                          <w:marRight w:val="0"/>
                                                          <w:marTop w:val="0"/>
                                                          <w:marBottom w:val="0"/>
                                                          <w:divBdr>
                                                            <w:top w:val="none" w:sz="0" w:space="0" w:color="auto"/>
                                                            <w:left w:val="none" w:sz="0" w:space="0" w:color="auto"/>
                                                            <w:bottom w:val="none" w:sz="0" w:space="0" w:color="auto"/>
                                                            <w:right w:val="none" w:sz="0" w:space="0" w:color="auto"/>
                                                          </w:divBdr>
                                                          <w:divsChild>
                                                            <w:div w:id="635574617">
                                                              <w:marLeft w:val="0"/>
                                                              <w:marRight w:val="0"/>
                                                              <w:marTop w:val="0"/>
                                                              <w:marBottom w:val="0"/>
                                                              <w:divBdr>
                                                                <w:top w:val="none" w:sz="0" w:space="0" w:color="auto"/>
                                                                <w:left w:val="none" w:sz="0" w:space="0" w:color="auto"/>
                                                                <w:bottom w:val="none" w:sz="0" w:space="0" w:color="auto"/>
                                                                <w:right w:val="none" w:sz="0" w:space="0" w:color="auto"/>
                                                              </w:divBdr>
                                                              <w:divsChild>
                                                                <w:div w:id="658464832">
                                                                  <w:marLeft w:val="0"/>
                                                                  <w:marRight w:val="0"/>
                                                                  <w:marTop w:val="0"/>
                                                                  <w:marBottom w:val="0"/>
                                                                  <w:divBdr>
                                                                    <w:top w:val="none" w:sz="0" w:space="0" w:color="auto"/>
                                                                    <w:left w:val="none" w:sz="0" w:space="0" w:color="auto"/>
                                                                    <w:bottom w:val="none" w:sz="0" w:space="0" w:color="auto"/>
                                                                    <w:right w:val="none" w:sz="0" w:space="0" w:color="auto"/>
                                                                  </w:divBdr>
                                                                  <w:divsChild>
                                                                    <w:div w:id="1170413741">
                                                                      <w:marLeft w:val="0"/>
                                                                      <w:marRight w:val="0"/>
                                                                      <w:marTop w:val="0"/>
                                                                      <w:marBottom w:val="0"/>
                                                                      <w:divBdr>
                                                                        <w:top w:val="none" w:sz="0" w:space="0" w:color="auto"/>
                                                                        <w:left w:val="none" w:sz="0" w:space="0" w:color="auto"/>
                                                                        <w:bottom w:val="none" w:sz="0" w:space="0" w:color="auto"/>
                                                                        <w:right w:val="none" w:sz="0" w:space="0" w:color="auto"/>
                                                                      </w:divBdr>
                                                                      <w:divsChild>
                                                                        <w:div w:id="358549696">
                                                                          <w:marLeft w:val="0"/>
                                                                          <w:marRight w:val="0"/>
                                                                          <w:marTop w:val="0"/>
                                                                          <w:marBottom w:val="0"/>
                                                                          <w:divBdr>
                                                                            <w:top w:val="none" w:sz="0" w:space="0" w:color="auto"/>
                                                                            <w:left w:val="none" w:sz="0" w:space="0" w:color="auto"/>
                                                                            <w:bottom w:val="none" w:sz="0" w:space="0" w:color="auto"/>
                                                                            <w:right w:val="none" w:sz="0" w:space="0" w:color="auto"/>
                                                                          </w:divBdr>
                                                                          <w:divsChild>
                                                                            <w:div w:id="1511603158">
                                                                              <w:marLeft w:val="0"/>
                                                                              <w:marRight w:val="0"/>
                                                                              <w:marTop w:val="0"/>
                                                                              <w:marBottom w:val="0"/>
                                                                              <w:divBdr>
                                                                                <w:top w:val="none" w:sz="0" w:space="0" w:color="auto"/>
                                                                                <w:left w:val="none" w:sz="0" w:space="0" w:color="auto"/>
                                                                                <w:bottom w:val="none" w:sz="0" w:space="0" w:color="auto"/>
                                                                                <w:right w:val="none" w:sz="0" w:space="0" w:color="auto"/>
                                                                              </w:divBdr>
                                                                              <w:divsChild>
                                                                                <w:div w:id="105930677">
                                                                                  <w:marLeft w:val="0"/>
                                                                                  <w:marRight w:val="0"/>
                                                                                  <w:marTop w:val="0"/>
                                                                                  <w:marBottom w:val="0"/>
                                                                                  <w:divBdr>
                                                                                    <w:top w:val="none" w:sz="0" w:space="0" w:color="auto"/>
                                                                                    <w:left w:val="none" w:sz="0" w:space="0" w:color="auto"/>
                                                                                    <w:bottom w:val="none" w:sz="0" w:space="0" w:color="auto"/>
                                                                                    <w:right w:val="none" w:sz="0" w:space="0" w:color="auto"/>
                                                                                  </w:divBdr>
                                                                                  <w:divsChild>
                                                                                    <w:div w:id="1940865068">
                                                                                      <w:marLeft w:val="0"/>
                                                                                      <w:marRight w:val="0"/>
                                                                                      <w:marTop w:val="0"/>
                                                                                      <w:marBottom w:val="0"/>
                                                                                      <w:divBdr>
                                                                                        <w:top w:val="none" w:sz="0" w:space="0" w:color="auto"/>
                                                                                        <w:left w:val="none" w:sz="0" w:space="0" w:color="auto"/>
                                                                                        <w:bottom w:val="none" w:sz="0" w:space="0" w:color="auto"/>
                                                                                        <w:right w:val="none" w:sz="0" w:space="0" w:color="auto"/>
                                                                                      </w:divBdr>
                                                                                    </w:div>
                                                                                    <w:div w:id="21433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2806</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2020-05-11T09:26:00Z</dcterms:created>
  <dcterms:modified xsi:type="dcterms:W3CDTF">2020-05-11T09:26:00Z</dcterms:modified>
</cp:coreProperties>
</file>