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72" w:rsidRPr="00D345FF" w:rsidRDefault="00E30ABB" w:rsidP="00E83F72">
      <w:pPr>
        <w:pStyle w:val="a3"/>
        <w:rPr>
          <w:rFonts w:cstheme="minorHAnsi"/>
          <w:b/>
          <w:shadow/>
        </w:rPr>
      </w:pPr>
      <w:r w:rsidRPr="00D345FF">
        <w:rPr>
          <w:b/>
          <w:shadow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316.5pt;margin-top:-9pt;width:107.25pt;height:9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" stroked="f">
            <v:textbox>
              <w:txbxContent>
                <w:p w:rsidR="009E3561" w:rsidRDefault="009E3561" w:rsidP="00C22006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33475" cy="1047750"/>
                        <wp:effectExtent l="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@Logo PNG - Αντιγραφή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8057" cy="1051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4C90" w:rsidRPr="00D345FF">
        <w:rPr>
          <w:rFonts w:cstheme="minorHAnsi"/>
          <w:b/>
          <w:shadow/>
        </w:rPr>
        <w:t>ΔΗ</w:t>
      </w:r>
      <w:r w:rsidR="002C6FA4" w:rsidRPr="00D345FF">
        <w:rPr>
          <w:rFonts w:cstheme="minorHAnsi"/>
          <w:b/>
          <w:shadow/>
        </w:rPr>
        <w:t>Μ</w:t>
      </w:r>
      <w:r w:rsidR="00424C90" w:rsidRPr="00D345FF">
        <w:rPr>
          <w:rFonts w:cstheme="minorHAnsi"/>
          <w:b/>
          <w:shadow/>
        </w:rPr>
        <w:t>ΟΣ ΗΡΑΚΛΕΙΟΥ ΑΤΤΙΚΗΣ</w:t>
      </w:r>
    </w:p>
    <w:p w:rsidR="00E83F72" w:rsidRPr="00D345FF" w:rsidRDefault="00FC353E" w:rsidP="00E83F72">
      <w:pPr>
        <w:pStyle w:val="a3"/>
        <w:rPr>
          <w:rFonts w:cstheme="minorHAnsi"/>
          <w:b/>
          <w:shadow/>
        </w:rPr>
      </w:pPr>
      <w:r w:rsidRPr="00D345FF">
        <w:rPr>
          <w:rFonts w:cstheme="minorHAnsi"/>
          <w:b/>
          <w:shadow/>
        </w:rPr>
        <w:t>ΓΡΑΦΕΙΟ ΕΠΙΚΟΙΝΩΝΙΑΣ &amp; ΔΗ</w:t>
      </w:r>
      <w:r w:rsidR="002C6FA4" w:rsidRPr="00D345FF">
        <w:rPr>
          <w:rFonts w:cstheme="minorHAnsi"/>
          <w:b/>
          <w:shadow/>
        </w:rPr>
        <w:t>Μ</w:t>
      </w:r>
      <w:r w:rsidRPr="00D345FF">
        <w:rPr>
          <w:rFonts w:cstheme="minorHAnsi"/>
          <w:b/>
          <w:shadow/>
        </w:rPr>
        <w:t>. ΣΧΕΣΕΩΝ</w:t>
      </w:r>
    </w:p>
    <w:p w:rsidR="00424C90" w:rsidRPr="00D345FF" w:rsidRDefault="005B69C0" w:rsidP="00E83F72">
      <w:pPr>
        <w:pStyle w:val="a3"/>
        <w:rPr>
          <w:rFonts w:cstheme="minorHAnsi"/>
          <w:shadow/>
        </w:rPr>
      </w:pPr>
      <w:r w:rsidRPr="00D345FF">
        <w:rPr>
          <w:rFonts w:cstheme="minorHAnsi"/>
          <w:shadow/>
        </w:rPr>
        <w:t xml:space="preserve">Στ. </w:t>
      </w:r>
      <w:proofErr w:type="spellStart"/>
      <w:r w:rsidRPr="00D345FF">
        <w:rPr>
          <w:rFonts w:cstheme="minorHAnsi"/>
          <w:shadow/>
        </w:rPr>
        <w:t>Καραγιώργη</w:t>
      </w:r>
      <w:proofErr w:type="spellEnd"/>
      <w:r w:rsidRPr="00D345FF">
        <w:rPr>
          <w:rFonts w:cstheme="minorHAnsi"/>
          <w:shadow/>
        </w:rPr>
        <w:t xml:space="preserve"> </w:t>
      </w:r>
      <w:r w:rsidR="00424C90" w:rsidRPr="00D345FF">
        <w:rPr>
          <w:rFonts w:cstheme="minorHAnsi"/>
          <w:shadow/>
        </w:rPr>
        <w:t>2, Ηράκλειο Αττικής, 14121</w:t>
      </w:r>
    </w:p>
    <w:p w:rsidR="00E83F72" w:rsidRPr="00D345FF" w:rsidRDefault="00424C90" w:rsidP="00E83F72">
      <w:pPr>
        <w:pStyle w:val="a3"/>
        <w:rPr>
          <w:rFonts w:cstheme="minorHAnsi"/>
          <w:shadow/>
        </w:rPr>
      </w:pPr>
      <w:r w:rsidRPr="00D345FF">
        <w:rPr>
          <w:rFonts w:cstheme="minorHAnsi"/>
          <w:shadow/>
        </w:rPr>
        <w:t xml:space="preserve">2132000102-106 </w:t>
      </w:r>
    </w:p>
    <w:p w:rsidR="00424C90" w:rsidRPr="00D345FF" w:rsidRDefault="00424C90" w:rsidP="00E83F72">
      <w:pPr>
        <w:pStyle w:val="a3"/>
        <w:rPr>
          <w:rFonts w:cstheme="minorHAnsi"/>
          <w:shadow/>
        </w:rPr>
      </w:pPr>
      <w:proofErr w:type="spellStart"/>
      <w:r w:rsidRPr="00D345FF">
        <w:rPr>
          <w:rFonts w:cstheme="minorHAnsi"/>
          <w:shadow/>
          <w:lang w:val="en-US"/>
        </w:rPr>
        <w:t>pressirakleio</w:t>
      </w:r>
      <w:proofErr w:type="spellEnd"/>
      <w:r w:rsidRPr="00D345FF">
        <w:rPr>
          <w:rFonts w:cstheme="minorHAnsi"/>
          <w:shadow/>
        </w:rPr>
        <w:t>@</w:t>
      </w:r>
      <w:proofErr w:type="spellStart"/>
      <w:r w:rsidRPr="00D345FF">
        <w:rPr>
          <w:rFonts w:cstheme="minorHAnsi"/>
          <w:shadow/>
          <w:lang w:val="en-US"/>
        </w:rPr>
        <w:t>gmail</w:t>
      </w:r>
      <w:proofErr w:type="spellEnd"/>
      <w:r w:rsidRPr="00D345FF">
        <w:rPr>
          <w:rFonts w:cstheme="minorHAnsi"/>
          <w:shadow/>
        </w:rPr>
        <w:t>.</w:t>
      </w:r>
      <w:r w:rsidRPr="00D345FF">
        <w:rPr>
          <w:rFonts w:cstheme="minorHAnsi"/>
          <w:shadow/>
          <w:lang w:val="en-US"/>
        </w:rPr>
        <w:t>com</w:t>
      </w:r>
    </w:p>
    <w:p w:rsidR="00C22006" w:rsidRPr="00D345FF" w:rsidRDefault="00E30ABB" w:rsidP="00534616">
      <w:pPr>
        <w:pStyle w:val="a3"/>
        <w:jc w:val="center"/>
        <w:rPr>
          <w:shadow/>
        </w:rPr>
      </w:pPr>
      <w:r w:rsidRPr="00D345FF">
        <w:rPr>
          <w:shadow/>
          <w:noProof/>
          <w:lang w:eastAsia="el-GR"/>
        </w:rPr>
        <w:pict>
          <v:line id="Ευθεία γραμμή σύνδεσης 1" o:spid="_x0000_s1027" style="position:absolute;left:0;text-align:left;z-index:251658240;visibility:visible;mso-width-relative:margin;mso-height-relative:margin" from="0,17.85pt" to="411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" strokecolor="black [3200]" strokeweight="2pt">
            <v:shadow on="t" color="black" opacity="24903f" origin=",.5" offset="0,.55556mm"/>
          </v:line>
        </w:pict>
      </w:r>
    </w:p>
    <w:p w:rsidR="00CB2CCD" w:rsidRPr="00D345FF" w:rsidRDefault="00CB2CCD" w:rsidP="00CB2CCD">
      <w:pPr>
        <w:pStyle w:val="a3"/>
        <w:rPr>
          <w:shadow/>
        </w:rPr>
      </w:pPr>
    </w:p>
    <w:p w:rsidR="00D742CF" w:rsidRPr="00D345FF" w:rsidRDefault="00D742CF" w:rsidP="00BB37E8">
      <w:pPr>
        <w:pStyle w:val="a3"/>
        <w:jc w:val="both"/>
        <w:rPr>
          <w:shadow/>
        </w:rPr>
      </w:pPr>
    </w:p>
    <w:p w:rsidR="00C86746" w:rsidRPr="00D345FF" w:rsidRDefault="00C86746" w:rsidP="00D345FF">
      <w:pPr>
        <w:pStyle w:val="a3"/>
        <w:jc w:val="center"/>
        <w:rPr>
          <w:b/>
          <w:shadow/>
          <w:color w:val="31849B" w:themeColor="accent5" w:themeShade="BF"/>
          <w:sz w:val="28"/>
          <w:szCs w:val="28"/>
        </w:rPr>
      </w:pPr>
      <w:r w:rsidRPr="00D345FF">
        <w:rPr>
          <w:b/>
          <w:shadow/>
          <w:color w:val="31849B" w:themeColor="accent5" w:themeShade="BF"/>
          <w:sz w:val="28"/>
          <w:szCs w:val="28"/>
        </w:rPr>
        <w:t>ΚΟΙΝΩΝΙΚΗ ΣΥΜΜΑΧΙΑ</w:t>
      </w:r>
      <w:r w:rsidR="00D345FF" w:rsidRPr="00D345FF">
        <w:rPr>
          <w:b/>
          <w:shadow/>
          <w:color w:val="31849B" w:themeColor="accent5" w:themeShade="BF"/>
          <w:sz w:val="28"/>
          <w:szCs w:val="28"/>
        </w:rPr>
        <w:t xml:space="preserve"> </w:t>
      </w:r>
      <w:r w:rsidRPr="00D345FF">
        <w:rPr>
          <w:b/>
          <w:shadow/>
          <w:color w:val="31849B" w:themeColor="accent5" w:themeShade="BF"/>
          <w:sz w:val="28"/>
          <w:szCs w:val="28"/>
        </w:rPr>
        <w:t>ΓΙΑ ΤΟ ΗΡΑΚΛΕΙΟ ΑΤΤΙΚΗΣ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Η αυτοδιοίκηση οφείλει πάντοτε να είναι πεδίο συναίνεσης. Πεδίο σύνθεσης ιδεών. Πεδίο συνύπαρξης πρωτοβουλιών και συνεννόησης Δήμου, κοινωνικών φορέων, επαγγελματιών και κατοίκων.      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Με αυτόν τον τρόπο λειτουργούμε, τα τελευταία χρόνια, στο Ηράκλειο. 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Γνωρίζετε καλά ότι πιστεύω στη πρόσθεση και τον πολλαπλασιασμό και όχι στην αφαίρεση και τη διαίρεση. 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Πιστεύω στη συλλογική προσπάθεια και όχι στη μοναχική δράση.  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Πιστεύω στη συνέργεια  και τη συνεργασία και όχι στις παράλληλες ατομικές πορείες. 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Η ανάγκη της συνεννόησης, της συνέργειας, της συνεργασίας, καθίσταται σήμερα, στην εποχή της πανδημίας, ακόμα πιο επιτακτική για την Πόλη μας.  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Για να πετύχουμε το καλύτερο για τη δημόσια υγεία.  </w:t>
      </w:r>
    </w:p>
    <w:p w:rsidR="00C86746" w:rsidRPr="00D345FF" w:rsidRDefault="00A66EBA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Για </w:t>
      </w:r>
      <w:r w:rsidR="00C86746" w:rsidRPr="00D345FF">
        <w:rPr>
          <w:shadow/>
        </w:rPr>
        <w:t xml:space="preserve">να αντιμετωπίσουμε με επάρκεια τις αρνητικές οικονομικές επιπτώσεις της υγειονομικής κρίσης. 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>Για να στηρίξουμε στο μέγιστο βαθμό συμπολίτες μας που έχουν ανάγκη.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>Για να τονώσουμε την αγοραστική κίνηση της πόλης μας.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Για να διασφαλίζουμε την ποιότητα ζωής όλων των κατοίκων του Ηρακλείου. 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Προκειμένου να διεκδικήσουμε και να πετύχουμε το καλύτερο, σε όλα αυτά, ανακοινώνω σήμερα, ότι ο Δήμος προχωρά στη διαμόρφωση μιας «Κοινωνικής Συμμαχίας» για το Ηράκλειο. 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Στόχοι της «Κοινωνικής Συμμαχίας» είναι: 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>Η λήψη και μέγιστη εφαρμογή μέτρων προστασίας της δημόσιας υγείας.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Η παρακίνηση με στόχο τη μέγιστη εθελοντική συμμετοχή σε δράσεις στήριξης ευαίσθητων κοινωνικών ομάδων και συμπολιτών μας που έχουν ανάγκη.  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Η στήριξη των επαγγελματιών και εμπόρων με παράλληλα μέτρα ενίσχυσης του δημόσιου χώρου. 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Η προβολή των καταστημάτων και επαγγελματιών του Ηρακλείου. 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Η ενημέρωση των πολιτών και ο σεβασμός μέτρων και κανόνων  συμπεριφοράς.  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Ο Δήμος Ηρακλείου, ως συντονιστής φορέας της «Κοινωνικής Συμμαχίας» εκπονεί ήδη σχέδιο για την επίτευξη κάθε στόχου. Ακολουθεί, τις επόμενες δύο εβδομάδες, η συζήτηση των σχεδίων με τους κοινωνικούς φορείς που εμπλέκονται, η συν διαμόρφωση του τελικού πλάνου δράσεων και, τέλος, μέσα στον Ιούνιο, η υλοποίηση του και η ενημέρωση των συμπολιτών μας. 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Οι συνεργάτες μου εγώ, είμαστε αποφασισμένοι να εργαστούμε συστηματικά ώστε η «Κοινωνική Συμμαχία» για το Ηράκλειο να αποδώσει τάχιστα χειροπιαστά αποτελέσματα. 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Καλώ τους κοινωνικούς φορείς της πόλης μας να πάρουν ενεργά μέρος στη λειτουργία της. 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Να </w:t>
      </w:r>
      <w:proofErr w:type="spellStart"/>
      <w:r w:rsidRPr="00D345FF">
        <w:rPr>
          <w:shadow/>
        </w:rPr>
        <w:t>συνδυαμορφώσουμε</w:t>
      </w:r>
      <w:proofErr w:type="spellEnd"/>
      <w:r w:rsidRPr="00D345FF">
        <w:rPr>
          <w:shadow/>
        </w:rPr>
        <w:t xml:space="preserve"> δράσεις και ενέργειες. 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Να μετατρέψουμε την κρίση σε ευκαιρία για το Ηράκλειο και τη ζωή μας.   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 </w:t>
      </w:r>
    </w:p>
    <w:p w:rsidR="00C86746" w:rsidRPr="00D345FF" w:rsidRDefault="00C86746" w:rsidP="00C86746">
      <w:pPr>
        <w:pStyle w:val="a3"/>
        <w:jc w:val="both"/>
        <w:rPr>
          <w:b/>
          <w:shadow/>
        </w:rPr>
      </w:pPr>
      <w:r w:rsidRPr="00D345FF">
        <w:rPr>
          <w:b/>
          <w:shadow/>
        </w:rPr>
        <w:t>ΔΡΑΣΕΙΣ / ΕΝΕΡΓΕΙΕΣ ΑΝΑ ΣΤΟΧΟ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Λήψη – μέγιστη εφαρμογή μέτρων προστασίας της δημόσιας υγείας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Διενέργεια τεστ για τον </w:t>
      </w:r>
      <w:proofErr w:type="spellStart"/>
      <w:r w:rsidR="00C86746" w:rsidRPr="00D345FF">
        <w:rPr>
          <w:shadow/>
        </w:rPr>
        <w:t>κορονοιό</w:t>
      </w:r>
      <w:proofErr w:type="spellEnd"/>
      <w:r w:rsidR="00C86746" w:rsidRPr="00D345FF">
        <w:rPr>
          <w:shadow/>
        </w:rPr>
        <w:t xml:space="preserve"> σε δομές και μαζικούς χώρους της πόλης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Απολύμανση δημόσιων κτιρίων ανά ΧΧ ημέρες,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Διάθεση μασκών σε συμπολίτες που ανήκουν σε ομάδες υψηλού κινδύνου.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Δημιουργία «σταθμών  ενημέρωσης και αντισηπτικών» σε κεντρικά σημεία της πόλης. 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 </w:t>
      </w: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Παρακίνηση για εθελοντική συμμετοχή σε δράσεις στήριξης ευαίσθητων κοινωνικών ομάδων και συμπολιτών μας που έχουν ανάγκη. 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Καμπάνια προσέλκυσης εθελοντών μέσω του Επικοινωνία 94FM.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Δημιουργία </w:t>
      </w:r>
      <w:proofErr w:type="spellStart"/>
      <w:r w:rsidR="00C86746" w:rsidRPr="00D345FF">
        <w:rPr>
          <w:shadow/>
        </w:rPr>
        <w:t>micro</w:t>
      </w:r>
      <w:proofErr w:type="spellEnd"/>
      <w:r w:rsidR="00C86746" w:rsidRPr="00D345FF">
        <w:rPr>
          <w:shadow/>
        </w:rPr>
        <w:t xml:space="preserve"> </w:t>
      </w:r>
      <w:proofErr w:type="spellStart"/>
      <w:r w:rsidR="00C86746" w:rsidRPr="00D345FF">
        <w:rPr>
          <w:shadow/>
        </w:rPr>
        <w:t>site</w:t>
      </w:r>
      <w:proofErr w:type="spellEnd"/>
      <w:r w:rsidR="00C86746" w:rsidRPr="00D345FF">
        <w:rPr>
          <w:shadow/>
        </w:rPr>
        <w:t xml:space="preserve"> στην ιστοσελίδα του Δήμου, για δήλωση εθελοντικής προσφοράς, ανά δράση.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Προσδιορισμός δράσεων για εθελοντική προσφορά.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«Σταθμοί ενημέρωσης» σε κεντρικά σημεία της πόλης.  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Στήριξη των επαγγελματιών και εμπόρων με παράλληλα μέτρα ενίσχυσης του δημόσιου χώρου.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Παροχή επιπλέον χώρου στα καταστήματα υγειονομικού ενδιαφέροντος, με παράλληλη διασφάλιση της δυνατότητας κίνησης των κατοίκων της πόλης.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Πεζοδρόμηση των οδών γύρω από την Πλατεία ΗΣΑΠ κάθε Παρασκευή και Σάββατο από τις 6μμ έως τις 12μμ έως την 30η Σεπτεμβρίου. 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Προβολή των καταστημάτων και επαγγελματιών του Ηρακλείου.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Δωρεάν διαφημιστική προβολή για κάθε κατάστημα και επαγγελματία του Ηρακλείου από τον Επικοινωνία 94FM. 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Δωρεάν διαφημιστική προβολή για κάθε κατάστημα και επαγγελματία του Ηρακλείου στα μέσα κοινωνικής δικτύωσης του Δήμου. </w:t>
      </w:r>
    </w:p>
    <w:p w:rsidR="00C86746" w:rsidRPr="00D345FF" w:rsidRDefault="00C86746" w:rsidP="00C86746">
      <w:pPr>
        <w:pStyle w:val="a3"/>
        <w:jc w:val="both"/>
        <w:rPr>
          <w:shadow/>
        </w:rPr>
      </w:pPr>
    </w:p>
    <w:p w:rsidR="00C86746" w:rsidRPr="00D345FF" w:rsidRDefault="00C86746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Ενημέρωση των πολιτών και σεβασμός μέτρων και κανόνων  συμπεριφοράς. 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Έκδοση ειδικού ενημερωτικού εντύπου.   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Ειδικό «πεντάλεπτο στον Επικοινωνία 94FM. 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Χρήση των μέσων κοινωνικής δικτύωσης του Δήμου. </w:t>
      </w:r>
    </w:p>
    <w:p w:rsidR="00C86746" w:rsidRPr="00D345FF" w:rsidRDefault="00D742CF" w:rsidP="00C86746">
      <w:pPr>
        <w:pStyle w:val="a3"/>
        <w:jc w:val="both"/>
        <w:rPr>
          <w:shadow/>
        </w:rPr>
      </w:pPr>
      <w:r w:rsidRPr="00D345FF">
        <w:rPr>
          <w:shadow/>
        </w:rPr>
        <w:t xml:space="preserve">- </w:t>
      </w:r>
      <w:r w:rsidR="00C86746" w:rsidRPr="00D345FF">
        <w:rPr>
          <w:shadow/>
        </w:rPr>
        <w:t xml:space="preserve">«Σταθμοί ενημέρωσης» σε κεντρικά σημεία της πόλης.  </w:t>
      </w:r>
    </w:p>
    <w:p w:rsidR="00C86746" w:rsidRPr="00D345FF" w:rsidRDefault="00C86746" w:rsidP="00BB37E8">
      <w:pPr>
        <w:pStyle w:val="a3"/>
        <w:jc w:val="both"/>
        <w:rPr>
          <w:shadow/>
        </w:rPr>
      </w:pPr>
    </w:p>
    <w:sectPr w:rsidR="00C86746" w:rsidRPr="00D345FF" w:rsidSect="00E30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0A" w:rsidRDefault="005C0B0A" w:rsidP="00E95FA5">
      <w:pPr>
        <w:spacing w:after="0" w:line="240" w:lineRule="auto"/>
      </w:pPr>
      <w:r>
        <w:separator/>
      </w:r>
    </w:p>
  </w:endnote>
  <w:endnote w:type="continuationSeparator" w:id="0">
    <w:p w:rsidR="005C0B0A" w:rsidRDefault="005C0B0A" w:rsidP="00E9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61" w:rsidRDefault="009E35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61" w:rsidRDefault="009E35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61" w:rsidRDefault="009E35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0A" w:rsidRDefault="005C0B0A" w:rsidP="00E95FA5">
      <w:pPr>
        <w:spacing w:after="0" w:line="240" w:lineRule="auto"/>
      </w:pPr>
      <w:r>
        <w:separator/>
      </w:r>
    </w:p>
  </w:footnote>
  <w:footnote w:type="continuationSeparator" w:id="0">
    <w:p w:rsidR="005C0B0A" w:rsidRDefault="005C0B0A" w:rsidP="00E9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61" w:rsidRDefault="009E35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61" w:rsidRDefault="009E356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61" w:rsidRDefault="009E35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5B1"/>
    <w:multiLevelType w:val="hybridMultilevel"/>
    <w:tmpl w:val="3CB8EBB0"/>
    <w:lvl w:ilvl="0" w:tplc="F0348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57B37"/>
    <w:multiLevelType w:val="hybridMultilevel"/>
    <w:tmpl w:val="89DE6BD8"/>
    <w:lvl w:ilvl="0" w:tplc="B890F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0540"/>
    <w:rsid w:val="000058F8"/>
    <w:rsid w:val="00005BDA"/>
    <w:rsid w:val="00015E46"/>
    <w:rsid w:val="000245DE"/>
    <w:rsid w:val="000266BE"/>
    <w:rsid w:val="0003373D"/>
    <w:rsid w:val="00033C1B"/>
    <w:rsid w:val="00043026"/>
    <w:rsid w:val="00043800"/>
    <w:rsid w:val="00045C25"/>
    <w:rsid w:val="0004767D"/>
    <w:rsid w:val="000552D4"/>
    <w:rsid w:val="000659F9"/>
    <w:rsid w:val="0008009B"/>
    <w:rsid w:val="00083181"/>
    <w:rsid w:val="000A13AE"/>
    <w:rsid w:val="000C20A7"/>
    <w:rsid w:val="000C4848"/>
    <w:rsid w:val="000D4A27"/>
    <w:rsid w:val="000D4E5C"/>
    <w:rsid w:val="000F55B0"/>
    <w:rsid w:val="001010C7"/>
    <w:rsid w:val="00107FB7"/>
    <w:rsid w:val="00124EC0"/>
    <w:rsid w:val="00127D19"/>
    <w:rsid w:val="00127D1E"/>
    <w:rsid w:val="00127EAE"/>
    <w:rsid w:val="00132F82"/>
    <w:rsid w:val="00140D89"/>
    <w:rsid w:val="00143E2F"/>
    <w:rsid w:val="0014448D"/>
    <w:rsid w:val="0014746D"/>
    <w:rsid w:val="0015627B"/>
    <w:rsid w:val="00166B4E"/>
    <w:rsid w:val="00181768"/>
    <w:rsid w:val="001910E3"/>
    <w:rsid w:val="00197057"/>
    <w:rsid w:val="00197BF1"/>
    <w:rsid w:val="001A7374"/>
    <w:rsid w:val="001B2E3D"/>
    <w:rsid w:val="001B745E"/>
    <w:rsid w:val="001C7B94"/>
    <w:rsid w:val="001D6181"/>
    <w:rsid w:val="001E6004"/>
    <w:rsid w:val="001E6624"/>
    <w:rsid w:val="001F1F8D"/>
    <w:rsid w:val="001F28C0"/>
    <w:rsid w:val="001F2D04"/>
    <w:rsid w:val="001F5A04"/>
    <w:rsid w:val="001F7C55"/>
    <w:rsid w:val="00201A81"/>
    <w:rsid w:val="00202E3F"/>
    <w:rsid w:val="002067EF"/>
    <w:rsid w:val="00207E07"/>
    <w:rsid w:val="00207F38"/>
    <w:rsid w:val="00210946"/>
    <w:rsid w:val="0022072D"/>
    <w:rsid w:val="002222BD"/>
    <w:rsid w:val="0024214E"/>
    <w:rsid w:val="00253B7C"/>
    <w:rsid w:val="00253F51"/>
    <w:rsid w:val="00274182"/>
    <w:rsid w:val="00287EE7"/>
    <w:rsid w:val="002906BC"/>
    <w:rsid w:val="002B31D5"/>
    <w:rsid w:val="002B3FB3"/>
    <w:rsid w:val="002B4BD9"/>
    <w:rsid w:val="002C2EE2"/>
    <w:rsid w:val="002C6FA4"/>
    <w:rsid w:val="002C78D5"/>
    <w:rsid w:val="002D0B93"/>
    <w:rsid w:val="002D17FA"/>
    <w:rsid w:val="002D6A83"/>
    <w:rsid w:val="002E7B75"/>
    <w:rsid w:val="002F10A4"/>
    <w:rsid w:val="00300161"/>
    <w:rsid w:val="00311525"/>
    <w:rsid w:val="0031337E"/>
    <w:rsid w:val="00317C25"/>
    <w:rsid w:val="003214C5"/>
    <w:rsid w:val="003327FD"/>
    <w:rsid w:val="00333B53"/>
    <w:rsid w:val="003473D6"/>
    <w:rsid w:val="0035427D"/>
    <w:rsid w:val="003625A2"/>
    <w:rsid w:val="00384F03"/>
    <w:rsid w:val="00391170"/>
    <w:rsid w:val="00397147"/>
    <w:rsid w:val="003A6C25"/>
    <w:rsid w:val="003C1BF4"/>
    <w:rsid w:val="003D0E49"/>
    <w:rsid w:val="003D0EDF"/>
    <w:rsid w:val="003D6568"/>
    <w:rsid w:val="003F06FA"/>
    <w:rsid w:val="003F09D2"/>
    <w:rsid w:val="003F1ECC"/>
    <w:rsid w:val="00400B4B"/>
    <w:rsid w:val="00402AF4"/>
    <w:rsid w:val="00403DC5"/>
    <w:rsid w:val="00411BFF"/>
    <w:rsid w:val="00411E7C"/>
    <w:rsid w:val="00424C90"/>
    <w:rsid w:val="00425F32"/>
    <w:rsid w:val="00432D77"/>
    <w:rsid w:val="00446F73"/>
    <w:rsid w:val="004613D7"/>
    <w:rsid w:val="00463A0A"/>
    <w:rsid w:val="0047175B"/>
    <w:rsid w:val="00475449"/>
    <w:rsid w:val="00486EFA"/>
    <w:rsid w:val="004A2899"/>
    <w:rsid w:val="004B17D3"/>
    <w:rsid w:val="004B4609"/>
    <w:rsid w:val="004B6753"/>
    <w:rsid w:val="004B75A9"/>
    <w:rsid w:val="004C31AB"/>
    <w:rsid w:val="004C3737"/>
    <w:rsid w:val="004D0C8F"/>
    <w:rsid w:val="004D2B83"/>
    <w:rsid w:val="004D33D6"/>
    <w:rsid w:val="004D4D4A"/>
    <w:rsid w:val="004E06F0"/>
    <w:rsid w:val="004E1C28"/>
    <w:rsid w:val="004E46DF"/>
    <w:rsid w:val="004F17F1"/>
    <w:rsid w:val="004F5CAE"/>
    <w:rsid w:val="004F6454"/>
    <w:rsid w:val="00504757"/>
    <w:rsid w:val="00510541"/>
    <w:rsid w:val="00523526"/>
    <w:rsid w:val="00530FAA"/>
    <w:rsid w:val="00534616"/>
    <w:rsid w:val="00536DC5"/>
    <w:rsid w:val="00551EB1"/>
    <w:rsid w:val="005524F6"/>
    <w:rsid w:val="0055303C"/>
    <w:rsid w:val="005617F8"/>
    <w:rsid w:val="00570F71"/>
    <w:rsid w:val="005718A2"/>
    <w:rsid w:val="00573776"/>
    <w:rsid w:val="00574D1A"/>
    <w:rsid w:val="0058064D"/>
    <w:rsid w:val="005821CA"/>
    <w:rsid w:val="00583546"/>
    <w:rsid w:val="00586553"/>
    <w:rsid w:val="0058693C"/>
    <w:rsid w:val="00593A2E"/>
    <w:rsid w:val="00597DE6"/>
    <w:rsid w:val="005A62B4"/>
    <w:rsid w:val="005B0BE7"/>
    <w:rsid w:val="005B69C0"/>
    <w:rsid w:val="005C0B0A"/>
    <w:rsid w:val="005C2B4C"/>
    <w:rsid w:val="005E4ACD"/>
    <w:rsid w:val="005F0265"/>
    <w:rsid w:val="005F4B5A"/>
    <w:rsid w:val="00601378"/>
    <w:rsid w:val="0060140B"/>
    <w:rsid w:val="006025E2"/>
    <w:rsid w:val="0060477B"/>
    <w:rsid w:val="006148E4"/>
    <w:rsid w:val="00616EE6"/>
    <w:rsid w:val="006240A7"/>
    <w:rsid w:val="006279E1"/>
    <w:rsid w:val="00627D5D"/>
    <w:rsid w:val="00661BA5"/>
    <w:rsid w:val="006634E0"/>
    <w:rsid w:val="00692FFD"/>
    <w:rsid w:val="0069599E"/>
    <w:rsid w:val="006976D3"/>
    <w:rsid w:val="006A018D"/>
    <w:rsid w:val="006A6961"/>
    <w:rsid w:val="006B1EAA"/>
    <w:rsid w:val="006B5674"/>
    <w:rsid w:val="006C0D57"/>
    <w:rsid w:val="006C1A1A"/>
    <w:rsid w:val="006C43DF"/>
    <w:rsid w:val="006C4ED3"/>
    <w:rsid w:val="006C670B"/>
    <w:rsid w:val="006C7998"/>
    <w:rsid w:val="006D5012"/>
    <w:rsid w:val="006E389E"/>
    <w:rsid w:val="006E3988"/>
    <w:rsid w:val="006E64E9"/>
    <w:rsid w:val="006F2F2B"/>
    <w:rsid w:val="006F7415"/>
    <w:rsid w:val="00700230"/>
    <w:rsid w:val="00704208"/>
    <w:rsid w:val="00705492"/>
    <w:rsid w:val="00713067"/>
    <w:rsid w:val="00715FEA"/>
    <w:rsid w:val="007464B9"/>
    <w:rsid w:val="007475BA"/>
    <w:rsid w:val="007537C8"/>
    <w:rsid w:val="007616B3"/>
    <w:rsid w:val="00765405"/>
    <w:rsid w:val="00771A8D"/>
    <w:rsid w:val="00783B0F"/>
    <w:rsid w:val="00784731"/>
    <w:rsid w:val="007856AA"/>
    <w:rsid w:val="00794E6C"/>
    <w:rsid w:val="00796E95"/>
    <w:rsid w:val="007A2CDC"/>
    <w:rsid w:val="007A6A2B"/>
    <w:rsid w:val="007B2C99"/>
    <w:rsid w:val="007B49A5"/>
    <w:rsid w:val="007C6BDB"/>
    <w:rsid w:val="007D35F2"/>
    <w:rsid w:val="007D6F70"/>
    <w:rsid w:val="007D7581"/>
    <w:rsid w:val="007E3F3F"/>
    <w:rsid w:val="007F5602"/>
    <w:rsid w:val="007F6187"/>
    <w:rsid w:val="008106C8"/>
    <w:rsid w:val="008155BB"/>
    <w:rsid w:val="00833FFE"/>
    <w:rsid w:val="00834B24"/>
    <w:rsid w:val="00836576"/>
    <w:rsid w:val="00856188"/>
    <w:rsid w:val="00865548"/>
    <w:rsid w:val="00866075"/>
    <w:rsid w:val="0087566C"/>
    <w:rsid w:val="00892CE5"/>
    <w:rsid w:val="008A3127"/>
    <w:rsid w:val="008B08F5"/>
    <w:rsid w:val="008B6D9C"/>
    <w:rsid w:val="008B7948"/>
    <w:rsid w:val="008C156B"/>
    <w:rsid w:val="008C7C6D"/>
    <w:rsid w:val="008E3D88"/>
    <w:rsid w:val="008F7594"/>
    <w:rsid w:val="00910772"/>
    <w:rsid w:val="009249DF"/>
    <w:rsid w:val="009408A6"/>
    <w:rsid w:val="00940ED6"/>
    <w:rsid w:val="009441A2"/>
    <w:rsid w:val="009504F3"/>
    <w:rsid w:val="0095265A"/>
    <w:rsid w:val="00953349"/>
    <w:rsid w:val="00954C2B"/>
    <w:rsid w:val="00957D81"/>
    <w:rsid w:val="009616A1"/>
    <w:rsid w:val="0096236A"/>
    <w:rsid w:val="009719F2"/>
    <w:rsid w:val="009729FC"/>
    <w:rsid w:val="00990E14"/>
    <w:rsid w:val="00992463"/>
    <w:rsid w:val="00992D66"/>
    <w:rsid w:val="009A130E"/>
    <w:rsid w:val="009A6E64"/>
    <w:rsid w:val="009B0B49"/>
    <w:rsid w:val="009B1F11"/>
    <w:rsid w:val="009B6B42"/>
    <w:rsid w:val="009B7F86"/>
    <w:rsid w:val="009C1F96"/>
    <w:rsid w:val="009C3976"/>
    <w:rsid w:val="009D1172"/>
    <w:rsid w:val="009E2538"/>
    <w:rsid w:val="009E3561"/>
    <w:rsid w:val="009F6A9F"/>
    <w:rsid w:val="00A00BA1"/>
    <w:rsid w:val="00A00D16"/>
    <w:rsid w:val="00A04234"/>
    <w:rsid w:val="00A11DEF"/>
    <w:rsid w:val="00A14C9B"/>
    <w:rsid w:val="00A207B9"/>
    <w:rsid w:val="00A3421A"/>
    <w:rsid w:val="00A34758"/>
    <w:rsid w:val="00A369AE"/>
    <w:rsid w:val="00A43DCC"/>
    <w:rsid w:val="00A52CAD"/>
    <w:rsid w:val="00A53632"/>
    <w:rsid w:val="00A55731"/>
    <w:rsid w:val="00A611C7"/>
    <w:rsid w:val="00A63DDF"/>
    <w:rsid w:val="00A6421F"/>
    <w:rsid w:val="00A66EBA"/>
    <w:rsid w:val="00A76001"/>
    <w:rsid w:val="00A76AF5"/>
    <w:rsid w:val="00A77660"/>
    <w:rsid w:val="00A8198A"/>
    <w:rsid w:val="00A86595"/>
    <w:rsid w:val="00A86811"/>
    <w:rsid w:val="00A93771"/>
    <w:rsid w:val="00AA06D9"/>
    <w:rsid w:val="00AA3060"/>
    <w:rsid w:val="00AA42DA"/>
    <w:rsid w:val="00AA5D27"/>
    <w:rsid w:val="00AB0C32"/>
    <w:rsid w:val="00AB4428"/>
    <w:rsid w:val="00AE1D58"/>
    <w:rsid w:val="00AE7301"/>
    <w:rsid w:val="00AF2C98"/>
    <w:rsid w:val="00AF4210"/>
    <w:rsid w:val="00AF43AC"/>
    <w:rsid w:val="00B01D1D"/>
    <w:rsid w:val="00B11ABB"/>
    <w:rsid w:val="00B32C1F"/>
    <w:rsid w:val="00B36D4D"/>
    <w:rsid w:val="00B45CFE"/>
    <w:rsid w:val="00B57290"/>
    <w:rsid w:val="00B66AF0"/>
    <w:rsid w:val="00B81377"/>
    <w:rsid w:val="00B81F99"/>
    <w:rsid w:val="00B84BDD"/>
    <w:rsid w:val="00B90344"/>
    <w:rsid w:val="00BB37E8"/>
    <w:rsid w:val="00BB6AF7"/>
    <w:rsid w:val="00BB7FF8"/>
    <w:rsid w:val="00BD6DBD"/>
    <w:rsid w:val="00BD7DF9"/>
    <w:rsid w:val="00BE0540"/>
    <w:rsid w:val="00BE2371"/>
    <w:rsid w:val="00BE4DE3"/>
    <w:rsid w:val="00BE5999"/>
    <w:rsid w:val="00BF263D"/>
    <w:rsid w:val="00C12D9E"/>
    <w:rsid w:val="00C215BF"/>
    <w:rsid w:val="00C22006"/>
    <w:rsid w:val="00C247BE"/>
    <w:rsid w:val="00C2508D"/>
    <w:rsid w:val="00C2638A"/>
    <w:rsid w:val="00C30966"/>
    <w:rsid w:val="00C30DF6"/>
    <w:rsid w:val="00C401A9"/>
    <w:rsid w:val="00C534EE"/>
    <w:rsid w:val="00C65858"/>
    <w:rsid w:val="00C70605"/>
    <w:rsid w:val="00C85630"/>
    <w:rsid w:val="00C86746"/>
    <w:rsid w:val="00C87FDC"/>
    <w:rsid w:val="00CA0E60"/>
    <w:rsid w:val="00CB2CCD"/>
    <w:rsid w:val="00CC1712"/>
    <w:rsid w:val="00CC5EFE"/>
    <w:rsid w:val="00CD357D"/>
    <w:rsid w:val="00CE1F76"/>
    <w:rsid w:val="00D031AA"/>
    <w:rsid w:val="00D042C6"/>
    <w:rsid w:val="00D04AFE"/>
    <w:rsid w:val="00D05D84"/>
    <w:rsid w:val="00D15939"/>
    <w:rsid w:val="00D2186C"/>
    <w:rsid w:val="00D339B0"/>
    <w:rsid w:val="00D345FF"/>
    <w:rsid w:val="00D42810"/>
    <w:rsid w:val="00D42F4F"/>
    <w:rsid w:val="00D51C1F"/>
    <w:rsid w:val="00D60B0D"/>
    <w:rsid w:val="00D6199E"/>
    <w:rsid w:val="00D62AC4"/>
    <w:rsid w:val="00D63FB5"/>
    <w:rsid w:val="00D67649"/>
    <w:rsid w:val="00D67EE7"/>
    <w:rsid w:val="00D70111"/>
    <w:rsid w:val="00D7151E"/>
    <w:rsid w:val="00D742CF"/>
    <w:rsid w:val="00D77545"/>
    <w:rsid w:val="00D91380"/>
    <w:rsid w:val="00D9429E"/>
    <w:rsid w:val="00D9650A"/>
    <w:rsid w:val="00DA2F9E"/>
    <w:rsid w:val="00DB2E41"/>
    <w:rsid w:val="00DB6D06"/>
    <w:rsid w:val="00DC2832"/>
    <w:rsid w:val="00DD4749"/>
    <w:rsid w:val="00DD4D15"/>
    <w:rsid w:val="00DD54DA"/>
    <w:rsid w:val="00DE3B58"/>
    <w:rsid w:val="00E0070C"/>
    <w:rsid w:val="00E02124"/>
    <w:rsid w:val="00E1104B"/>
    <w:rsid w:val="00E172EB"/>
    <w:rsid w:val="00E27A23"/>
    <w:rsid w:val="00E303C2"/>
    <w:rsid w:val="00E30ABB"/>
    <w:rsid w:val="00E375F1"/>
    <w:rsid w:val="00E45B26"/>
    <w:rsid w:val="00E46456"/>
    <w:rsid w:val="00E55431"/>
    <w:rsid w:val="00E562DE"/>
    <w:rsid w:val="00E627F6"/>
    <w:rsid w:val="00E62E24"/>
    <w:rsid w:val="00E83B09"/>
    <w:rsid w:val="00E83F72"/>
    <w:rsid w:val="00E951D6"/>
    <w:rsid w:val="00E95FA5"/>
    <w:rsid w:val="00EA69C6"/>
    <w:rsid w:val="00EC5671"/>
    <w:rsid w:val="00ED5A96"/>
    <w:rsid w:val="00F109C2"/>
    <w:rsid w:val="00F14438"/>
    <w:rsid w:val="00F23AD4"/>
    <w:rsid w:val="00F37FC1"/>
    <w:rsid w:val="00F37FF6"/>
    <w:rsid w:val="00F441F5"/>
    <w:rsid w:val="00F44518"/>
    <w:rsid w:val="00F463F8"/>
    <w:rsid w:val="00F46A1C"/>
    <w:rsid w:val="00F64F4E"/>
    <w:rsid w:val="00F7492E"/>
    <w:rsid w:val="00F81A16"/>
    <w:rsid w:val="00F829F8"/>
    <w:rsid w:val="00F90601"/>
    <w:rsid w:val="00FA2B00"/>
    <w:rsid w:val="00FA640F"/>
    <w:rsid w:val="00FB5C72"/>
    <w:rsid w:val="00FC353E"/>
    <w:rsid w:val="00FC3B87"/>
    <w:rsid w:val="00FC4651"/>
    <w:rsid w:val="00FC5381"/>
    <w:rsid w:val="00FD3D51"/>
    <w:rsid w:val="00FD6AE1"/>
    <w:rsid w:val="00FE0BEF"/>
    <w:rsid w:val="00FF1B7E"/>
    <w:rsid w:val="00FF5FFB"/>
    <w:rsid w:val="00FF6AFF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54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BE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0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95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5FA5"/>
  </w:style>
  <w:style w:type="paragraph" w:styleId="a6">
    <w:name w:val="footer"/>
    <w:basedOn w:val="a"/>
    <w:link w:val="Char1"/>
    <w:uiPriority w:val="99"/>
    <w:unhideWhenUsed/>
    <w:rsid w:val="00E95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5FA5"/>
  </w:style>
  <w:style w:type="character" w:styleId="-">
    <w:name w:val="Hyperlink"/>
    <w:basedOn w:val="a0"/>
    <w:uiPriority w:val="99"/>
    <w:unhideWhenUsed/>
    <w:rsid w:val="00047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2020-05-26T10:03:00Z</dcterms:created>
  <dcterms:modified xsi:type="dcterms:W3CDTF">2020-05-26T11:34:00Z</dcterms:modified>
</cp:coreProperties>
</file>