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3D" w:rsidRPr="00B713A5" w:rsidRDefault="0049103D" w:rsidP="0049103D">
      <w:pPr>
        <w:jc w:val="center"/>
        <w:rPr>
          <w:rFonts w:ascii="Calibri" w:hAnsi="Calibri"/>
          <w:b/>
          <w:shadow/>
        </w:rPr>
      </w:pPr>
      <w:r w:rsidRPr="00B713A5">
        <w:rPr>
          <w:rFonts w:ascii="Calibri" w:hAnsi="Calibri"/>
          <w:b/>
          <w:shadow/>
          <w:noProof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-718820</wp:posOffset>
            </wp:positionV>
            <wp:extent cx="3333750" cy="1115060"/>
            <wp:effectExtent l="19050" t="0" r="0" b="0"/>
            <wp:wrapSquare wrapText="larges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15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03D" w:rsidRPr="00B713A5" w:rsidRDefault="0049103D" w:rsidP="006366B9">
      <w:pPr>
        <w:jc w:val="center"/>
        <w:rPr>
          <w:rFonts w:ascii="Calibri" w:hAnsi="Calibri"/>
          <w:b/>
          <w:shadow/>
        </w:rPr>
      </w:pPr>
    </w:p>
    <w:p w:rsidR="00D14037" w:rsidRPr="00B713A5" w:rsidRDefault="00C92A2C" w:rsidP="006366B9">
      <w:pPr>
        <w:jc w:val="center"/>
        <w:rPr>
          <w:rFonts w:ascii="Calibri" w:hAnsi="Calibri"/>
          <w:b/>
          <w:shadow/>
        </w:rPr>
      </w:pPr>
      <w:r w:rsidRPr="00B713A5">
        <w:rPr>
          <w:rFonts w:ascii="Calibri" w:hAnsi="Calibri"/>
          <w:b/>
          <w:shadow/>
        </w:rPr>
        <w:t xml:space="preserve">Οι </w:t>
      </w:r>
      <w:r w:rsidR="00F757F6" w:rsidRPr="00B713A5">
        <w:rPr>
          <w:rFonts w:ascii="Calibri" w:hAnsi="Calibri"/>
          <w:b/>
          <w:shadow/>
        </w:rPr>
        <w:t xml:space="preserve">μάσκες έπεσαν : Ο </w:t>
      </w:r>
      <w:proofErr w:type="spellStart"/>
      <w:r w:rsidR="00F757F6" w:rsidRPr="00B713A5">
        <w:rPr>
          <w:rFonts w:ascii="Calibri" w:hAnsi="Calibri"/>
          <w:b/>
          <w:shadow/>
        </w:rPr>
        <w:t>Πατούλης</w:t>
      </w:r>
      <w:proofErr w:type="spellEnd"/>
      <w:r w:rsidR="005C4585" w:rsidRPr="00B713A5">
        <w:rPr>
          <w:rFonts w:ascii="Calibri" w:hAnsi="Calibri"/>
          <w:b/>
          <w:shadow/>
        </w:rPr>
        <w:t>,</w:t>
      </w:r>
      <w:r w:rsidR="00F757F6" w:rsidRPr="00B713A5">
        <w:rPr>
          <w:rFonts w:ascii="Calibri" w:hAnsi="Calibri"/>
          <w:b/>
          <w:shadow/>
        </w:rPr>
        <w:t xml:space="preserve"> με κάθε είδους μεθοδεύσεις</w:t>
      </w:r>
      <w:r w:rsidR="009D122F" w:rsidRPr="00B713A5">
        <w:rPr>
          <w:rFonts w:ascii="Calibri" w:hAnsi="Calibri"/>
          <w:b/>
          <w:shadow/>
        </w:rPr>
        <w:t xml:space="preserve">, </w:t>
      </w:r>
      <w:r w:rsidRPr="00B713A5">
        <w:rPr>
          <w:rFonts w:ascii="Calibri" w:hAnsi="Calibri"/>
          <w:b/>
          <w:shadow/>
        </w:rPr>
        <w:t>οριακά απέτρεψ</w:t>
      </w:r>
      <w:r w:rsidR="005C4585" w:rsidRPr="00B713A5">
        <w:rPr>
          <w:rFonts w:ascii="Calibri" w:hAnsi="Calibri"/>
          <w:b/>
          <w:shadow/>
        </w:rPr>
        <w:t>ε</w:t>
      </w:r>
      <w:r w:rsidRPr="00B713A5">
        <w:rPr>
          <w:rFonts w:ascii="Calibri" w:hAnsi="Calibri"/>
          <w:b/>
          <w:shadow/>
        </w:rPr>
        <w:t xml:space="preserve"> την έκδοση ψηφίσματος της περιφέρειας Ατ</w:t>
      </w:r>
      <w:r w:rsidR="001F703E" w:rsidRPr="00B713A5">
        <w:rPr>
          <w:rFonts w:ascii="Calibri" w:hAnsi="Calibri"/>
          <w:b/>
          <w:shadow/>
        </w:rPr>
        <w:t xml:space="preserve">τικής για απόσυρση του </w:t>
      </w:r>
      <w:proofErr w:type="spellStart"/>
      <w:r w:rsidR="001F703E" w:rsidRPr="00B713A5">
        <w:rPr>
          <w:rFonts w:ascii="Calibri" w:hAnsi="Calibri"/>
          <w:b/>
          <w:shadow/>
        </w:rPr>
        <w:t>περιβαλ</w:t>
      </w:r>
      <w:r w:rsidR="00116AAE" w:rsidRPr="00B713A5">
        <w:rPr>
          <w:rFonts w:ascii="Calibri" w:hAnsi="Calibri"/>
          <w:b/>
          <w:shadow/>
        </w:rPr>
        <w:t>λ</w:t>
      </w:r>
      <w:r w:rsidR="001F703E" w:rsidRPr="00B713A5">
        <w:rPr>
          <w:rFonts w:ascii="Calibri" w:hAnsi="Calibri"/>
          <w:b/>
          <w:shadow/>
        </w:rPr>
        <w:t>ον</w:t>
      </w:r>
      <w:r w:rsidRPr="00B713A5">
        <w:rPr>
          <w:rFonts w:ascii="Calibri" w:hAnsi="Calibri"/>
          <w:b/>
          <w:shadow/>
        </w:rPr>
        <w:t>τοκτόνου</w:t>
      </w:r>
      <w:proofErr w:type="spellEnd"/>
      <w:r w:rsidRPr="00B713A5">
        <w:rPr>
          <w:rFonts w:ascii="Calibri" w:hAnsi="Calibri"/>
          <w:b/>
          <w:shadow/>
        </w:rPr>
        <w:t xml:space="preserve"> νόμου.</w:t>
      </w:r>
    </w:p>
    <w:p w:rsidR="001D6A33" w:rsidRPr="00B713A5" w:rsidRDefault="00C92A2C" w:rsidP="00265FC7">
      <w:pPr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</w:pPr>
      <w:r w:rsidRPr="00B713A5">
        <w:rPr>
          <w:rFonts w:ascii="Calibri" w:hAnsi="Calibri"/>
          <w:shadow/>
        </w:rPr>
        <w:t xml:space="preserve">Η </w:t>
      </w:r>
      <w:r w:rsidR="00881DCD" w:rsidRPr="00B713A5">
        <w:rPr>
          <w:rFonts w:ascii="Calibri" w:hAnsi="Calibri"/>
          <w:shadow/>
        </w:rPr>
        <w:t>συζήτηση στο προ ημε</w:t>
      </w:r>
      <w:r w:rsidRPr="00B713A5">
        <w:rPr>
          <w:rFonts w:ascii="Calibri" w:hAnsi="Calibri"/>
          <w:shadow/>
        </w:rPr>
        <w:t xml:space="preserve">ρήσιας διάταξης θέμα για το περιβαλλοντικό νομοσχέδιο που προκάλεσε η </w:t>
      </w:r>
      <w:r w:rsidR="00265FC7" w:rsidRPr="00B713A5">
        <w:rPr>
          <w:rFonts w:ascii="Calibri" w:hAnsi="Calibri"/>
          <w:shadow/>
        </w:rPr>
        <w:t>Αντικαπιταλιστική Ανατροπή στην Αττική (</w:t>
      </w:r>
      <w:hyperlink r:id="rId5" w:history="1">
        <w:r w:rsidR="00265FC7" w:rsidRPr="00B713A5">
          <w:rPr>
            <w:rStyle w:val="-"/>
            <w:rFonts w:ascii="Calibri" w:eastAsia="Times New Roman" w:hAnsi="Calibri" w:cs="Times New Roman"/>
            <w:b/>
            <w:bCs/>
            <w:shadow/>
            <w:lang w:eastAsia="el-GR"/>
          </w:rPr>
          <w:t xml:space="preserve">Αίτημα </w:t>
        </w:r>
        <w:proofErr w:type="spellStart"/>
        <w:r w:rsidR="00265FC7" w:rsidRPr="00B713A5">
          <w:rPr>
            <w:rStyle w:val="-"/>
            <w:rFonts w:ascii="Calibri" w:eastAsia="Times New Roman" w:hAnsi="Calibri" w:cs="Times New Roman"/>
            <w:b/>
            <w:bCs/>
            <w:shadow/>
            <w:lang w:eastAsia="el-GR"/>
          </w:rPr>
          <w:t>Πρό</w:t>
        </w:r>
        <w:proofErr w:type="spellEnd"/>
        <w:r w:rsidR="00265FC7" w:rsidRPr="00B713A5">
          <w:rPr>
            <w:rStyle w:val="-"/>
            <w:rFonts w:ascii="Calibri" w:eastAsia="Times New Roman" w:hAnsi="Calibri" w:cs="Times New Roman"/>
            <w:b/>
            <w:bCs/>
            <w:shadow/>
            <w:lang w:eastAsia="el-GR"/>
          </w:rPr>
          <w:t xml:space="preserve"> Ημερησίας Διάταξης στο ΠΕΣΥ 4/5, για το ζήτημα της προστασίας της λαϊκής κατοικίας, από τους περιφερειακούς συμβούλους της Αντικαπιταλιστικής Ανατροπής στην Αττική</w:t>
        </w:r>
      </w:hyperlink>
      <w:r w:rsidR="00265FC7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 xml:space="preserve">) και η </w:t>
      </w:r>
      <w:r w:rsidR="005C4585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>Δύναμη</w:t>
      </w:r>
      <w:r w:rsidR="00265FC7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 xml:space="preserve"> Ζωής</w:t>
      </w:r>
      <w:r w:rsidR="00881DCD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>,</w:t>
      </w:r>
      <w:r w:rsidR="00265FC7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 xml:space="preserve"> εξελίχθηκε σε 6ωρη </w:t>
      </w:r>
      <w:r w:rsidR="001D6A33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 xml:space="preserve">επεισοδιακή </w:t>
      </w:r>
      <w:r w:rsidR="00265FC7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 xml:space="preserve">συνεδρίαση θρίλερ </w:t>
      </w:r>
      <w:r w:rsidR="001D6A33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>με κάθε είδους μεθοδεύσεις για να εξασφαλιστεί η ΜΗ ΕΚΔΟΣΗ ψηφίσματος που να ζητ</w:t>
      </w:r>
      <w:r w:rsidR="00116AAE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>ά</w:t>
      </w:r>
      <w:r w:rsidR="001D6A33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>ει την απόσυρση του νομοσχεδίου από το ΠΕΣΥ Αττικής.</w:t>
      </w:r>
      <w:r w:rsidR="00ED5826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 xml:space="preserve"> </w:t>
      </w:r>
    </w:p>
    <w:p w:rsidR="001D6A33" w:rsidRPr="00B713A5" w:rsidRDefault="00C467DC" w:rsidP="00C467DC">
      <w:pPr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</w:pPr>
      <w:r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>Η</w:t>
      </w:r>
      <w:r w:rsidR="001D6A33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 xml:space="preserve"> Χρυσή Αυγή</w:t>
      </w:r>
      <w:r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 xml:space="preserve"> πιστή υπη</w:t>
      </w:r>
      <w:r w:rsidR="005D48AE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>ρέτης των</w:t>
      </w:r>
      <w:r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 xml:space="preserve"> συμφερόντων </w:t>
      </w:r>
      <w:r w:rsidR="005D48AE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>του κεφαλαίου,</w:t>
      </w:r>
      <w:r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 xml:space="preserve"> για άλλη μια φορά απέδειξε ότι στις κρίσιμες στιγμές είναι τ</w:t>
      </w:r>
      <w:r w:rsidR="005D48AE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 xml:space="preserve">ο στήριγμα του </w:t>
      </w:r>
      <w:proofErr w:type="spellStart"/>
      <w:r w:rsidR="005D48AE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>Πατούλη</w:t>
      </w:r>
      <w:proofErr w:type="spellEnd"/>
      <w:r w:rsidR="005D48AE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 xml:space="preserve"> στο ΠΕΣΥ.</w:t>
      </w:r>
      <w:r w:rsidR="005D48AE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Ενώ οι 2 περιφερειακοί σύμβουλοι της που </w:t>
      </w:r>
      <w:r w:rsidR="00F757F6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συμμετείχαν </w:t>
      </w:r>
      <w:r w:rsidR="005D48AE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στην ψηφοφορία δήλωσαν στην αρχή ότι υπερψηφίζουν το ψήφισμα, μετά από κάποια ώρα – με άγνωστο </w:t>
      </w:r>
      <w:r w:rsidR="00F757F6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>«</w:t>
      </w:r>
      <w:r w:rsidR="005D48AE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>τι</w:t>
      </w:r>
      <w:r w:rsidR="00F757F6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>/ποιος</w:t>
      </w:r>
      <w:r w:rsidR="005D48AE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τους βοήθησε να καταλάβουν</w:t>
      </w:r>
      <w:r w:rsidR="00F757F6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» </w:t>
      </w:r>
      <w:r w:rsidR="005D48AE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ότι το ψήφισμα θα περνούσε - ζήτησαν να αλλάξουν την ψήφο τους σε λευκό!!! </w:t>
      </w:r>
      <w:r w:rsidR="001D6A33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</w:t>
      </w:r>
      <w:r w:rsidR="00013189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Με τις 2 ψήφους υπέρ του ψηφίσματος το αποτέλεσμα διαμορφώνονταν σε 50-46 (Κατά, λευκά) και το </w:t>
      </w:r>
      <w:r w:rsidR="00116AAE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>ψήφισμα</w:t>
      </w:r>
      <w:r w:rsidR="00013189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περνούσε!!! Με τη αλλαγή της ψήφου του σε λευκό προσμετρήθηκαν ενιαία στους μη ψηφίσαντες το ψήφισμα και κατέληξε η ψηφοφορία σε 48</w:t>
      </w:r>
      <w:r w:rsidR="002F475B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(ΥΠΕΡ) </w:t>
      </w:r>
      <w:r w:rsidR="00013189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>-</w:t>
      </w:r>
      <w:r w:rsidR="002F475B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</w:t>
      </w:r>
      <w:r w:rsidR="00013189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48 </w:t>
      </w:r>
      <w:r w:rsidR="002F475B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(ΚΑΤΑ, ΛΕΥΚΑ) και το </w:t>
      </w:r>
      <w:r w:rsidR="002F475B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>ψήφισμα ΔΕΝ ΠΕΡΑΣΕ κάνοντας χρήση της διπλής ψήφου του προέδρου!!!!</w:t>
      </w:r>
    </w:p>
    <w:p w:rsidR="001D6A33" w:rsidRPr="00B713A5" w:rsidRDefault="005C4585" w:rsidP="00265FC7">
      <w:pPr>
        <w:rPr>
          <w:rFonts w:ascii="Calibri" w:eastAsia="Times New Roman" w:hAnsi="Calibri" w:cs="Times New Roman"/>
          <w:bCs/>
          <w:shadow/>
          <w:color w:val="000000"/>
          <w:lang w:eastAsia="el-GR"/>
        </w:rPr>
      </w:pPr>
      <w:r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>Ο</w:t>
      </w:r>
      <w:r w:rsidR="001D6A33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 xml:space="preserve"> </w:t>
      </w:r>
      <w:proofErr w:type="spellStart"/>
      <w:r w:rsidR="001D6A33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>Τζήμερο</w:t>
      </w:r>
      <w:r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>ς</w:t>
      </w:r>
      <w:proofErr w:type="spellEnd"/>
      <w:r w:rsidR="001D6A33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 xml:space="preserve"> – για άλλη μια φορά - να αποδεικνύεται το «</w:t>
      </w:r>
      <w:r w:rsidR="00116AAE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>εξαπτέρυγο</w:t>
      </w:r>
      <w:r w:rsidR="001D6A33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 xml:space="preserve">» του </w:t>
      </w:r>
      <w:proofErr w:type="spellStart"/>
      <w:r w:rsidR="001D6A33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>Πατούλη</w:t>
      </w:r>
      <w:proofErr w:type="spellEnd"/>
      <w:r w:rsidR="001D6A33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 xml:space="preserve"> </w:t>
      </w:r>
      <w:r w:rsidR="001D6A33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υπερψηφίζοντας στην αρχή της διαδικασίας την </w:t>
      </w:r>
      <w:r w:rsidR="002F475B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>απόρριψη</w:t>
      </w:r>
      <w:r w:rsidR="001D6A33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του προ ημερήσιας διάταξης θέματος για συζήτηση στο ΠΕΣΥ. </w:t>
      </w:r>
      <w:r w:rsidR="00881DCD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>Σ</w:t>
      </w:r>
      <w:r w:rsidR="001D6A33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>τη συνέχεια</w:t>
      </w:r>
      <w:r w:rsidR="00881DCD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>,</w:t>
      </w:r>
      <w:r w:rsidR="001D6A33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</w:t>
      </w:r>
      <w:r w:rsidR="002F475B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ενώ </w:t>
      </w:r>
      <w:r w:rsidR="00881DCD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όσο ήταν εκεί ήταν </w:t>
      </w:r>
      <w:r w:rsidR="00A464C5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>μόνιμα</w:t>
      </w:r>
      <w:r w:rsidR="00881DCD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με την </w:t>
      </w:r>
      <w:r w:rsidR="00A464C5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>κάμερα</w:t>
      </w:r>
      <w:r w:rsidR="00881DCD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ανοιχτή – στη διαδικασία της ψηφοφορίας δεν απαντούσε ούτε ηχητικά! Παρ όλα αυτά επιχείρησε ο πρόεδρος να τον εμφανίσει ως  παρόντα και να καταμετρήσει την</w:t>
      </w:r>
      <w:r w:rsidR="001D6A33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</w:t>
      </w:r>
      <w:r w:rsidR="00A464C5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>αρνητική</w:t>
      </w:r>
      <w:r w:rsidR="001D6A33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ψήφο του στο </w:t>
      </w:r>
      <w:r w:rsidR="001D6A33" w:rsidRPr="00B713A5">
        <w:rPr>
          <w:rFonts w:ascii="Calibri" w:eastAsia="Times New Roman" w:hAnsi="Calibri" w:cs="Times New Roman"/>
          <w:bCs/>
          <w:shadow/>
          <w:color w:val="000000"/>
          <w:lang w:val="en-US" w:eastAsia="el-GR"/>
        </w:rPr>
        <w:t>CHAT</w:t>
      </w:r>
      <w:r w:rsidR="001D6A33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>, μόνο προς τον πρόεδρο (με άγν</w:t>
      </w:r>
      <w:r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>ωστο το χρόνο που αυτή</w:t>
      </w:r>
      <w:r w:rsidR="00881DCD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</w:t>
      </w:r>
      <w:proofErr w:type="spellStart"/>
      <w:r w:rsidR="00881DCD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>εστάλει</w:t>
      </w:r>
      <w:proofErr w:type="spellEnd"/>
      <w:r w:rsidR="00881DCD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). </w:t>
      </w:r>
      <w:r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– Ποτέ δεν πήρε το λόγο </w:t>
      </w:r>
      <w:r w:rsidR="001D6A33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να δηλώσει την αρνητική του ψήφο όπως έκαναν </w:t>
      </w:r>
      <w:r w:rsidR="00A464C5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>όλοι</w:t>
      </w:r>
      <w:r w:rsidR="001D6A33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– ο λαλίστατος και στην τηλεδιάσκεψη και </w:t>
      </w:r>
      <w:r w:rsidR="00881DCD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πάντα. </w:t>
      </w:r>
      <w:r w:rsidR="00881DCD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 xml:space="preserve">Τελικά μετά τις διαμαρτυρίες μας </w:t>
      </w:r>
      <w:r w:rsidR="00A464C5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>και τη</w:t>
      </w:r>
      <w:r w:rsidR="00881DCD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 xml:space="preserve"> μη ανταπόκριση στα καλέσματα ο πρόεδρος υποχρεώθηκε να τον καταμετρήσει ως απόντα.</w:t>
      </w:r>
      <w:r w:rsidR="001D6A33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</w:t>
      </w:r>
    </w:p>
    <w:p w:rsidR="00013189" w:rsidRPr="00B713A5" w:rsidRDefault="005C4585" w:rsidP="00265FC7">
      <w:pPr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</w:pPr>
      <w:r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 xml:space="preserve">Ο </w:t>
      </w:r>
      <w:r w:rsidR="00013189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 xml:space="preserve"> κατ </w:t>
      </w:r>
      <w:r w:rsidR="00A464C5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>ευφημισμό</w:t>
      </w:r>
      <w:r w:rsidR="00013189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 xml:space="preserve"> «</w:t>
      </w:r>
      <w:r w:rsidR="00881DCD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>πράσινο</w:t>
      </w:r>
      <w:r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>ς</w:t>
      </w:r>
      <w:r w:rsidR="00013189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>»</w:t>
      </w:r>
      <w:r w:rsidR="000A614D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 xml:space="preserve"> (όπως και τα άλογα</w:t>
      </w:r>
      <w:r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 xml:space="preserve"> άλλωστε</w:t>
      </w:r>
      <w:r w:rsidR="000A614D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>…)</w:t>
      </w:r>
      <w:r w:rsidR="00013189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 xml:space="preserve"> Παπαδάκη</w:t>
      </w:r>
      <w:r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>ς</w:t>
      </w:r>
      <w:r w:rsidR="00343BB2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>,</w:t>
      </w:r>
      <w:r w:rsidR="00013189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με μία απαράμιλλη </w:t>
      </w:r>
      <w:proofErr w:type="spellStart"/>
      <w:r w:rsidR="00013189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>κολοτούμπα</w:t>
      </w:r>
      <w:proofErr w:type="spellEnd"/>
      <w:r w:rsidR="00343BB2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>,</w:t>
      </w:r>
      <w:r w:rsidR="00013189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ενώ στην αρχή της διαδικασίας υπερψήφισε να συζητηθεί το θέμα </w:t>
      </w:r>
      <w:r w:rsidR="000A614D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στην ημερήσια διάταξη </w:t>
      </w:r>
      <w:r w:rsidR="00013189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και στην ομιλία του κατέληξε ότι «παρά τα θετικά του σημεία», πρέπει </w:t>
      </w:r>
      <w:r w:rsidR="006366B9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>«</w:t>
      </w:r>
      <w:r w:rsidR="00013189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να αποσυρθεί το ν/σχέδιο για να μπει σε </w:t>
      </w:r>
      <w:r w:rsidR="000A614D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>διαβούλευση</w:t>
      </w:r>
      <w:r w:rsidR="00013189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και να υπάρξουν κάποιες διορθώσεις </w:t>
      </w:r>
      <w:r w:rsidR="006366B9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>–</w:t>
      </w:r>
      <w:r w:rsidR="00013189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βελτιώσεις</w:t>
      </w:r>
      <w:r w:rsidR="006366B9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» </w:t>
      </w:r>
      <w:r w:rsidR="00013189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στην τελική ψηφοφορία</w:t>
      </w:r>
      <w:r w:rsidR="000A614D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</w:t>
      </w:r>
      <w:r w:rsidR="000A614D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 xml:space="preserve">δήλωσε ότι </w:t>
      </w:r>
      <w:r w:rsidR="00A464C5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>συντάσσεται</w:t>
      </w:r>
      <w:r w:rsidR="000A614D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 xml:space="preserve"> με τον </w:t>
      </w:r>
      <w:proofErr w:type="spellStart"/>
      <w:r w:rsidR="000A614D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>Πατούλη</w:t>
      </w:r>
      <w:proofErr w:type="spellEnd"/>
      <w:r w:rsidR="000A614D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 xml:space="preserve"> και καταψήφισε το ψήφισμα!!! </w:t>
      </w:r>
      <w:r w:rsidR="00F757F6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>μ</w:t>
      </w:r>
      <w:r w:rsidR="000A614D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 xml:space="preserve">ε πλήρη συνείδηση ότι η ψήφος του θα </w:t>
      </w:r>
      <w:r w:rsidR="00F757F6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>άλλαζε</w:t>
      </w:r>
      <w:r w:rsidR="000A614D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 xml:space="preserve"> το αποτέλεσμα.</w:t>
      </w:r>
    </w:p>
    <w:p w:rsidR="000A614D" w:rsidRPr="00B713A5" w:rsidRDefault="001D6A33" w:rsidP="00265FC7">
      <w:pPr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</w:pPr>
      <w:r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 xml:space="preserve">Με </w:t>
      </w:r>
      <w:r w:rsidR="00B41358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 xml:space="preserve">απερίγραπτες μεθοδεύσεις και </w:t>
      </w:r>
      <w:r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>τηλέφωνα</w:t>
      </w:r>
      <w:r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σε ανεξάρτητους περιφερειακούς συμβούλους προκειμένου να μη διαφοροποιηθούν από τον </w:t>
      </w:r>
      <w:r w:rsidR="00A464C5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>περιφερειάρχη</w:t>
      </w:r>
      <w:r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>.</w:t>
      </w:r>
      <w:r w:rsidR="001F703E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</w:t>
      </w:r>
      <w:r w:rsidR="006366B9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 xml:space="preserve">Για </w:t>
      </w:r>
      <w:r w:rsidR="00B41358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>«</w:t>
      </w:r>
      <w:r w:rsidR="006366B9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>γέλια και για κλάματα</w:t>
      </w:r>
      <w:r w:rsidR="00B41358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>»</w:t>
      </w:r>
      <w:r w:rsidR="006366B9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 xml:space="preserve"> ήταν οι σκηνή όπου </w:t>
      </w:r>
      <w:r w:rsidR="00B41358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>ανεξάρτητη</w:t>
      </w:r>
      <w:r w:rsidR="006366B9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 xml:space="preserve"> περιφερειακή σύμβουλος – με ανοιχτή κάμερα και ήχο – δέχτηκε τηλέφωνο για να καταψηφίσει το ψήφισμα</w:t>
      </w:r>
      <w:r w:rsidR="00B41358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>, αφήνοντας</w:t>
      </w:r>
      <w:r w:rsidR="006366B9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 xml:space="preserve"> εμβρόντητο </w:t>
      </w:r>
      <w:r w:rsidR="00B41358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 xml:space="preserve"> το </w:t>
      </w:r>
      <w:r w:rsidR="006366B9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>ΠΕΣΥ</w:t>
      </w:r>
      <w:r w:rsidR="00B41358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>!!!</w:t>
      </w:r>
      <w:r w:rsidR="006366B9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 xml:space="preserve"> </w:t>
      </w:r>
    </w:p>
    <w:p w:rsidR="00265FC7" w:rsidRPr="00B713A5" w:rsidRDefault="00A464C5" w:rsidP="00265FC7">
      <w:pPr>
        <w:rPr>
          <w:rFonts w:ascii="Calibri" w:eastAsia="Times New Roman" w:hAnsi="Calibri" w:cs="Times New Roman"/>
          <w:bCs/>
          <w:shadow/>
          <w:color w:val="000000"/>
          <w:lang w:eastAsia="el-GR"/>
        </w:rPr>
      </w:pPr>
      <w:r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>Ολοκληρωτικός</w:t>
      </w:r>
      <w:r w:rsidR="000A614D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 xml:space="preserve"> ήταν ο </w:t>
      </w:r>
      <w:r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>εξευτελισμός</w:t>
      </w:r>
      <w:r w:rsidR="000A614D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 xml:space="preserve"> του </w:t>
      </w:r>
      <w:proofErr w:type="spellStart"/>
      <w:r w:rsidR="000A614D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>Πατούλη</w:t>
      </w:r>
      <w:proofErr w:type="spellEnd"/>
      <w:r w:rsidR="000A614D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ο οποίος– σε πλήρη πανικό και με σπασμωδικές κινήσεις – από τη μία κατήγγειλε τις παρατάξεις που αντιδρούσαν και εμάς που εισηγηθήκαμε το θέμα ότι δεν έχουμε διαβάσει το νομοσχέδιο και από την άλλη τοποθετήθηκε διαβάζοντας επί 45 λεπτά το </w:t>
      </w:r>
      <w:r w:rsidR="000A614D" w:rsidRPr="00B713A5">
        <w:rPr>
          <w:rFonts w:ascii="Calibri" w:eastAsia="Times New Roman" w:hAnsi="Calibri" w:cs="Times New Roman"/>
          <w:bCs/>
          <w:shadow/>
          <w:color w:val="000000"/>
          <w:lang w:val="en-US" w:eastAsia="el-GR"/>
        </w:rPr>
        <w:t>non</w:t>
      </w:r>
      <w:r w:rsidR="000A614D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</w:t>
      </w:r>
      <w:r w:rsidR="000A614D" w:rsidRPr="00B713A5">
        <w:rPr>
          <w:rFonts w:ascii="Calibri" w:eastAsia="Times New Roman" w:hAnsi="Calibri" w:cs="Times New Roman"/>
          <w:bCs/>
          <w:shadow/>
          <w:color w:val="000000"/>
          <w:lang w:val="en-US" w:eastAsia="el-GR"/>
        </w:rPr>
        <w:t>paper</w:t>
      </w:r>
      <w:r w:rsidR="000A614D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της ΝΔ με πρόδηλα λάθη που δήλωναν την άγνοιά του για το κείμενο.</w:t>
      </w:r>
      <w:r w:rsidR="00265FC7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</w:t>
      </w:r>
    </w:p>
    <w:p w:rsidR="00C57C4C" w:rsidRPr="00B713A5" w:rsidRDefault="00C57C4C" w:rsidP="00265FC7">
      <w:pPr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</w:pPr>
      <w:r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lastRenderedPageBreak/>
        <w:t>Ας αφαιρεθούν και αρμοδιότητες από την περιφέρεια…</w:t>
      </w:r>
    </w:p>
    <w:p w:rsidR="00063A6E" w:rsidRPr="00B713A5" w:rsidRDefault="00063A6E" w:rsidP="00265FC7">
      <w:pPr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</w:pPr>
      <w:r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Η αποκαλυπτικότερη στιγμή της δραματικής θέσης του </w:t>
      </w:r>
      <w:proofErr w:type="spellStart"/>
      <w:r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>Πατούλη</w:t>
      </w:r>
      <w:proofErr w:type="spellEnd"/>
      <w:r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ήταν όταν παραδέχτηκε στο ΠΕΣΥ ότι το ν/σχέδιο αφαιρεί αρμοδιότητες από το ΠΕΣΥ (στα άρθρα σχετικά με τη διαχείριση των απορριμμάτων – πρόβλεψη για να αποφασίζει ο υπουργός τον ΠΕΣΔΑ παρακάμπτοντας το ΠΕΣΥ κλπ) και ο περιφερειάρχης που αυτοπαρουσιάζεται ως ο σταυροφόρος της «αυτοδιοίκησης και της ενίσχυσης των αρμοδιοτήτων της» </w:t>
      </w:r>
      <w:r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>προσπαθούσε να δικαιολογήσει τη ρύθμιση</w:t>
      </w:r>
      <w:r w:rsidR="00A464C5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 xml:space="preserve"> αντί να μπει μπροστά για την ακύρωση </w:t>
      </w:r>
      <w:r w:rsidR="00AE2A14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>της.</w:t>
      </w:r>
      <w:r w:rsidR="00AE2A14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Επιβεβαίωσε έτσι, περίτρανα την καταγγελία της Αντικαπιταλιστικής Ανατροπής στην Αττική – </w:t>
      </w:r>
      <w:hyperlink r:id="rId6" w:history="1">
        <w:r w:rsidR="00AE2A14" w:rsidRPr="00B713A5">
          <w:rPr>
            <w:rStyle w:val="-"/>
            <w:rFonts w:ascii="Calibri" w:eastAsia="Times New Roman" w:hAnsi="Calibri" w:cs="Times New Roman"/>
            <w:bCs/>
            <w:shadow/>
            <w:lang w:eastAsia="el-GR"/>
          </w:rPr>
          <w:t>και περιλαμβάνεται στην ΠΗΔ που κατέθεσε</w:t>
        </w:r>
      </w:hyperlink>
      <w:r w:rsidR="00AE2A14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- ότι πρόκειται </w:t>
      </w:r>
      <w:r w:rsidR="00AE2A14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 xml:space="preserve">για φωτογραφική διάταξη με συναίνεση του </w:t>
      </w:r>
      <w:proofErr w:type="spellStart"/>
      <w:r w:rsidR="00AE2A14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>Πατούλη</w:t>
      </w:r>
      <w:proofErr w:type="spellEnd"/>
      <w:r w:rsidR="00AE2A14"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 xml:space="preserve"> για να παρακάμψει τις αντιδράσεις σε ενδεχόμενη αδυναμία έγκρισης του ΠΕΣΔΑ από το ΠΕΣΥ!!! </w:t>
      </w:r>
    </w:p>
    <w:p w:rsidR="00C57C4C" w:rsidRPr="00B713A5" w:rsidRDefault="00C57C4C" w:rsidP="00265FC7">
      <w:pPr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</w:pPr>
      <w:r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>Αρκεί να συνηγορήσουμε να ψηφιστεί…</w:t>
      </w:r>
    </w:p>
    <w:p w:rsidR="00C57C4C" w:rsidRPr="00B713A5" w:rsidRDefault="00C57C4C" w:rsidP="00265FC7">
      <w:pPr>
        <w:rPr>
          <w:rFonts w:ascii="Calibri" w:eastAsia="Times New Roman" w:hAnsi="Calibri" w:cs="Times New Roman"/>
          <w:bCs/>
          <w:shadow/>
          <w:color w:val="000000"/>
          <w:lang w:eastAsia="el-GR"/>
        </w:rPr>
      </w:pPr>
      <w:r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Η αστειότητα των απέλπιδων προσπαθειών του </w:t>
      </w:r>
      <w:proofErr w:type="spellStart"/>
      <w:r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>Πατούλη</w:t>
      </w:r>
      <w:proofErr w:type="spellEnd"/>
      <w:r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ήταν η κατακλείδα του ότι είναι έτοιμος «να ανοίξει διάλογο από την επόμενη εβδομάδα» για τα ζητήματα που πρέπει να αλλάξουν και να ρυθμιστούν </w:t>
      </w:r>
      <w:r w:rsidR="00343BB2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>δηλαδή αφού ψηφιστεί το νομοσχέδιο</w:t>
      </w:r>
      <w:r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!!! </w:t>
      </w:r>
      <w:r w:rsidR="00343BB2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Φυσικά, ποτέ </w:t>
      </w:r>
      <w:r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δεν απάντησε στον περιφερειακό σύμβουλο της ΑΑΑ γιατί αφού </w:t>
      </w:r>
      <w:r w:rsidR="00B41358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>παραδέχεται</w:t>
      </w:r>
      <w:r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ότι υπάρχουν προβλήματα δεν ζητάει να</w:t>
      </w:r>
      <w:r w:rsidR="00343BB2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μην</w:t>
      </w:r>
      <w:r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ψηφιστεί το νομοσχέδιο </w:t>
      </w:r>
      <w:r w:rsidR="00343BB2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>ώστε αυτά να αλλάξουν</w:t>
      </w:r>
      <w:r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;  </w:t>
      </w:r>
    </w:p>
    <w:p w:rsidR="00ED5826" w:rsidRPr="00B713A5" w:rsidRDefault="00063A6E" w:rsidP="00265FC7">
      <w:pPr>
        <w:rPr>
          <w:rFonts w:ascii="Calibri" w:eastAsia="Times New Roman" w:hAnsi="Calibri" w:cs="Times New Roman"/>
          <w:bCs/>
          <w:shadow/>
          <w:color w:val="000000"/>
          <w:lang w:eastAsia="el-GR"/>
        </w:rPr>
      </w:pPr>
      <w:r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Η χτεσινή συνεδρίαση κονιορτοποίησε τα μυθεύματα </w:t>
      </w:r>
      <w:r w:rsidR="00245840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του </w:t>
      </w:r>
      <w:r w:rsidR="00AE2A14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>«</w:t>
      </w:r>
      <w:r w:rsidR="00245840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ανεξάρτητου – </w:t>
      </w:r>
      <w:proofErr w:type="spellStart"/>
      <w:r w:rsidR="00245840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>αυτοδιοικητικού</w:t>
      </w:r>
      <w:proofErr w:type="spellEnd"/>
      <w:r w:rsidR="00AE2A14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>»</w:t>
      </w:r>
      <w:r w:rsidR="00245840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περιφερειάρχη </w:t>
      </w:r>
      <w:r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για την υπεράσπιση των </w:t>
      </w:r>
      <w:r w:rsidR="004224B4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>πολιτών και του περιβάλλοντος γ</w:t>
      </w:r>
      <w:r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>ια τα</w:t>
      </w:r>
      <w:r w:rsidR="004224B4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οποία επαίρεται</w:t>
      </w:r>
      <w:r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ο </w:t>
      </w:r>
      <w:proofErr w:type="spellStart"/>
      <w:r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>Πατούλης</w:t>
      </w:r>
      <w:proofErr w:type="spellEnd"/>
      <w:r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και αποκάλυψε ότι δεν </w:t>
      </w:r>
      <w:proofErr w:type="spellStart"/>
      <w:r w:rsidR="004224B4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>ερυθριάζει</w:t>
      </w:r>
      <w:proofErr w:type="spellEnd"/>
      <w:r w:rsidR="004224B4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και δε διστάζει να λειτουργήσει ως παρατρεχάμενος της κυβέρνησης για να υπηρετήσει τις πολιτικές </w:t>
      </w:r>
      <w:r w:rsidR="00AE2A14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>τη</w:t>
      </w:r>
      <w:r w:rsidR="004224B4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>ς προτεραιότητες για μια πολιτική καταστροφική για το περιβάλλον</w:t>
      </w:r>
      <w:r w:rsidR="00AE2A14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. Μια πολιτική </w:t>
      </w:r>
      <w:r w:rsidR="004224B4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που</w:t>
      </w:r>
      <w:r w:rsidR="00245840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συνεχίζει και εντείνει στο </w:t>
      </w:r>
      <w:r w:rsidR="00B032E2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>πολλαπλάσιο</w:t>
      </w:r>
      <w:r w:rsidR="00245840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την </w:t>
      </w:r>
      <w:proofErr w:type="spellStart"/>
      <w:r w:rsidR="00245840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>αντιπεριβαλλοντική</w:t>
      </w:r>
      <w:proofErr w:type="spellEnd"/>
      <w:r w:rsidR="00245840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πολιτική των προηγούμενων κυβερνήσεων </w:t>
      </w:r>
      <w:r w:rsidR="00B41358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>ΣΥΡΙΖΑ</w:t>
      </w:r>
      <w:r w:rsidR="00ED5826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, </w:t>
      </w:r>
      <w:r w:rsidR="00AE2A14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ΝΔ, ΚΙΝΑΛ και </w:t>
      </w:r>
      <w:r w:rsidR="004224B4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παραδίδει ακόμα πιο απροκάλυπτα και με </w:t>
      </w:r>
      <w:r w:rsidR="004224B4" w:rsidRPr="00B713A5">
        <w:rPr>
          <w:rFonts w:ascii="Calibri" w:eastAsia="Times New Roman" w:hAnsi="Calibri" w:cs="Times New Roman"/>
          <w:bCs/>
          <w:shadow/>
          <w:color w:val="000000"/>
          <w:lang w:val="en-US" w:eastAsia="el-GR"/>
        </w:rPr>
        <w:t>fast</w:t>
      </w:r>
      <w:r w:rsidR="004224B4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</w:t>
      </w:r>
      <w:r w:rsidR="004224B4" w:rsidRPr="00B713A5">
        <w:rPr>
          <w:rFonts w:ascii="Calibri" w:eastAsia="Times New Roman" w:hAnsi="Calibri" w:cs="Times New Roman"/>
          <w:bCs/>
          <w:shadow/>
          <w:color w:val="000000"/>
          <w:lang w:val="en-US" w:eastAsia="el-GR"/>
        </w:rPr>
        <w:t>track</w:t>
      </w:r>
      <w:r w:rsidR="004224B4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διαδικασίες το φυσικό και αστικό περιβάλλον βορρά στην κερδοφορία των «επενδυτών»</w:t>
      </w:r>
      <w:r w:rsidR="00ED5826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και του κεφαλαίου.</w:t>
      </w:r>
      <w:r w:rsidR="00B032E2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Τα δάση, τα ρέματα, οι προστατευόμενες περιοχές (</w:t>
      </w:r>
      <w:r w:rsidR="00A464C5" w:rsidRPr="00B713A5">
        <w:rPr>
          <w:rFonts w:ascii="Calibri" w:eastAsia="Times New Roman" w:hAnsi="Calibri" w:cs="Times New Roman"/>
          <w:bCs/>
          <w:shadow/>
          <w:color w:val="000000"/>
          <w:lang w:val="en-US" w:eastAsia="el-GR"/>
        </w:rPr>
        <w:t>NATURA</w:t>
      </w:r>
      <w:r w:rsidR="00B032E2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>, Εθνικοί Δρυμοί κλπ),</w:t>
      </w:r>
      <w:r w:rsidR="00AE2A14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τα βουνά,</w:t>
      </w:r>
      <w:r w:rsidR="00B032E2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ο αστικός χώρος, η διαχείριση των απορριμμάτων </w:t>
      </w:r>
      <w:r w:rsidR="00AE2A14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και άλλα </w:t>
      </w:r>
      <w:r w:rsidR="00B032E2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προορίζονται για καύσιμη ύλη για την </w:t>
      </w:r>
      <w:r w:rsidR="00852871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>«Ανάπτυξη», τους επενδυτές και τα ιδιωτικά συμφέροντα.</w:t>
      </w:r>
      <w:r w:rsidR="00B032E2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</w:t>
      </w:r>
    </w:p>
    <w:p w:rsidR="00ED5826" w:rsidRPr="00B713A5" w:rsidRDefault="00ED5826" w:rsidP="00265FC7">
      <w:pPr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</w:pPr>
      <w:r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>Οι μεγάλες αντιδράσεις σε όλη τη χώρα και τα συλλαλητήρια που ήταν πρωτοφανή για την περίοδο αλλά και το θέμα</w:t>
      </w:r>
      <w:r w:rsidR="0049103D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>,</w:t>
      </w:r>
      <w:r w:rsidR="00F757F6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δείχνουν πως τα σχέδιά τους για τη λεηλασία της φύσης </w:t>
      </w:r>
      <w:r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θα βρουν μπροστά το λαό και το κίνημα</w:t>
      </w:r>
      <w:r w:rsidR="00F757F6"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 για το περιβάλλον</w:t>
      </w:r>
      <w:r w:rsidRPr="00B713A5">
        <w:rPr>
          <w:rFonts w:ascii="Calibri" w:eastAsia="Times New Roman" w:hAnsi="Calibri" w:cs="Times New Roman"/>
          <w:bCs/>
          <w:shadow/>
          <w:color w:val="000000"/>
          <w:lang w:eastAsia="el-GR"/>
        </w:rPr>
        <w:t xml:space="preserve">. </w:t>
      </w:r>
    </w:p>
    <w:p w:rsidR="00ED5826" w:rsidRPr="00B713A5" w:rsidRDefault="00ED5826" w:rsidP="00B41358">
      <w:pPr>
        <w:jc w:val="center"/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</w:pPr>
      <w:r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>Ο λαός θα σώσει το περιβάλλον και τη ζωή</w:t>
      </w:r>
    </w:p>
    <w:p w:rsidR="0049103D" w:rsidRPr="00B713A5" w:rsidRDefault="0049103D" w:rsidP="0049103D">
      <w:pPr>
        <w:jc w:val="right"/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</w:pPr>
      <w:r w:rsidRPr="00B713A5">
        <w:rPr>
          <w:rFonts w:ascii="Calibri" w:eastAsia="Times New Roman" w:hAnsi="Calibri" w:cs="Times New Roman"/>
          <w:b/>
          <w:bCs/>
          <w:shadow/>
          <w:color w:val="000000"/>
          <w:lang w:eastAsia="el-GR"/>
        </w:rPr>
        <w:t>5/5/2020</w:t>
      </w:r>
    </w:p>
    <w:p w:rsidR="00265FC7" w:rsidRPr="00B713A5" w:rsidRDefault="00265FC7">
      <w:pPr>
        <w:rPr>
          <w:rFonts w:ascii="Calibri" w:hAnsi="Calibri"/>
          <w:shadow/>
        </w:rPr>
      </w:pPr>
    </w:p>
    <w:sectPr w:rsidR="00265FC7" w:rsidRPr="00B713A5" w:rsidSect="0049103D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92A2C"/>
    <w:rsid w:val="00013189"/>
    <w:rsid w:val="00063A6E"/>
    <w:rsid w:val="000A614D"/>
    <w:rsid w:val="00116AAE"/>
    <w:rsid w:val="00150E25"/>
    <w:rsid w:val="001D6A33"/>
    <w:rsid w:val="001F703E"/>
    <w:rsid w:val="00245840"/>
    <w:rsid w:val="00265FC7"/>
    <w:rsid w:val="002F475B"/>
    <w:rsid w:val="00343BB2"/>
    <w:rsid w:val="004224B4"/>
    <w:rsid w:val="0049103D"/>
    <w:rsid w:val="005C4585"/>
    <w:rsid w:val="005D48AE"/>
    <w:rsid w:val="006366B9"/>
    <w:rsid w:val="006E1FEE"/>
    <w:rsid w:val="00852871"/>
    <w:rsid w:val="00881DCD"/>
    <w:rsid w:val="009D122F"/>
    <w:rsid w:val="00A464C5"/>
    <w:rsid w:val="00AE2A14"/>
    <w:rsid w:val="00B032E2"/>
    <w:rsid w:val="00B41358"/>
    <w:rsid w:val="00B713A5"/>
    <w:rsid w:val="00B9487D"/>
    <w:rsid w:val="00C467DC"/>
    <w:rsid w:val="00C57C4C"/>
    <w:rsid w:val="00C92A2C"/>
    <w:rsid w:val="00D14037"/>
    <w:rsid w:val="00ED5826"/>
    <w:rsid w:val="00F7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37"/>
  </w:style>
  <w:style w:type="paragraph" w:styleId="3">
    <w:name w:val="heading 3"/>
    <w:basedOn w:val="a"/>
    <w:link w:val="3Char"/>
    <w:uiPriority w:val="9"/>
    <w:qFormat/>
    <w:rsid w:val="00265F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65FC7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265FC7"/>
    <w:rPr>
      <w:rFonts w:ascii="Times New Roman" w:eastAsia="Times New Roman" w:hAnsi="Times New Roman" w:cs="Times New Roman"/>
      <w:b/>
      <w:bCs/>
      <w:sz w:val="27"/>
      <w:szCs w:val="27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ttp://anticapitalist-attiki.blogspot.com/2020/05/blog-post.html" TargetMode="External"/><Relationship Id="rId5" Type="http://schemas.openxmlformats.org/officeDocument/2006/relationships/hyperlink" Target="mailto:http://anticapitalist-attiki.blogspot.com/2020/05/blog-post.htm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933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2020-05-05T14:04:00Z</dcterms:created>
  <dcterms:modified xsi:type="dcterms:W3CDTF">2020-05-05T14:43:00Z</dcterms:modified>
</cp:coreProperties>
</file>