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2" w:rsidRPr="00C06BF1" w:rsidRDefault="00DA4F62" w:rsidP="00DA4F62">
      <w:pPr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ΕΠΙΜΟΡΦΩΤΙΚΟΣ</w:t>
      </w:r>
      <w:r w:rsidR="0020507E" w:rsidRPr="00C06BF1">
        <w:rPr>
          <w:rFonts w:asciiTheme="minorHAnsi" w:hAnsiTheme="minorHAnsi"/>
          <w:shadow/>
          <w:sz w:val="22"/>
        </w:rPr>
        <w:t>-ΕΚΠΟΛΙΤΙΣΤΙΚΟΣ</w:t>
      </w:r>
    </w:p>
    <w:p w:rsidR="0020507E" w:rsidRPr="00C06BF1" w:rsidRDefault="0020507E" w:rsidP="00DA4F62">
      <w:pPr>
        <w:rPr>
          <w:rFonts w:asciiTheme="minorHAnsi" w:hAnsiTheme="minorHAnsi"/>
          <w:shadow/>
          <w:sz w:val="22"/>
          <w:u w:val="single"/>
        </w:rPr>
      </w:pPr>
      <w:r w:rsidRPr="00C06BF1">
        <w:rPr>
          <w:rFonts w:asciiTheme="minorHAnsi" w:hAnsiTheme="minorHAnsi"/>
          <w:shadow/>
          <w:sz w:val="22"/>
          <w:u w:val="single"/>
        </w:rPr>
        <w:t>ΣΥΛΛΟΓΟΣ ΠΑΡΑΔΕΙΣΟΥ ΑΜΑΡΟΥΣΙΟΥ</w:t>
      </w:r>
    </w:p>
    <w:p w:rsidR="003F78FA" w:rsidRPr="00C06BF1" w:rsidRDefault="005D1EFD" w:rsidP="00DA4F62">
      <w:pPr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Παραδείσου 34 &amp; </w:t>
      </w:r>
      <w:proofErr w:type="spellStart"/>
      <w:r w:rsidRPr="00C06BF1">
        <w:rPr>
          <w:rFonts w:asciiTheme="minorHAnsi" w:hAnsiTheme="minorHAnsi"/>
          <w:shadow/>
          <w:sz w:val="22"/>
        </w:rPr>
        <w:t>Κεραμ</w:t>
      </w:r>
      <w:r w:rsidR="00AD1F63" w:rsidRPr="00C06BF1">
        <w:rPr>
          <w:rFonts w:asciiTheme="minorHAnsi" w:hAnsiTheme="minorHAnsi"/>
          <w:shadow/>
          <w:sz w:val="22"/>
        </w:rPr>
        <w:t>ε</w:t>
      </w:r>
      <w:r w:rsidRPr="00C06BF1">
        <w:rPr>
          <w:rFonts w:asciiTheme="minorHAnsi" w:hAnsiTheme="minorHAnsi"/>
          <w:shadow/>
          <w:sz w:val="22"/>
        </w:rPr>
        <w:t>ικού</w:t>
      </w:r>
      <w:proofErr w:type="spellEnd"/>
      <w:r w:rsidRPr="00C06BF1">
        <w:rPr>
          <w:rFonts w:asciiTheme="minorHAnsi" w:hAnsiTheme="minorHAnsi"/>
          <w:shadow/>
          <w:sz w:val="22"/>
        </w:rPr>
        <w:t xml:space="preserve"> (6</w:t>
      </w:r>
      <w:r w:rsidRPr="00C06BF1">
        <w:rPr>
          <w:rFonts w:asciiTheme="minorHAnsi" w:hAnsiTheme="minorHAnsi"/>
          <w:shadow/>
          <w:sz w:val="22"/>
          <w:vertAlign w:val="superscript"/>
        </w:rPr>
        <w:t>ο</w:t>
      </w:r>
      <w:r w:rsidRPr="00C06BF1">
        <w:rPr>
          <w:rFonts w:asciiTheme="minorHAnsi" w:hAnsiTheme="minorHAnsi"/>
          <w:shadow/>
          <w:sz w:val="22"/>
        </w:rPr>
        <w:t xml:space="preserve"> ΚΑΠΗ) </w:t>
      </w:r>
    </w:p>
    <w:p w:rsidR="00995F69" w:rsidRPr="00C06BF1" w:rsidRDefault="00995F69" w:rsidP="00995F69">
      <w:pPr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  <w:lang w:val="en-US"/>
        </w:rPr>
        <w:t>Email</w:t>
      </w:r>
      <w:r w:rsidRPr="00C06BF1">
        <w:rPr>
          <w:rFonts w:asciiTheme="minorHAnsi" w:hAnsiTheme="minorHAnsi"/>
          <w:shadow/>
          <w:sz w:val="22"/>
        </w:rPr>
        <w:t xml:space="preserve">: </w:t>
      </w:r>
      <w:hyperlink r:id="rId7" w:history="1">
        <w:r w:rsidRPr="00C06BF1">
          <w:rPr>
            <w:rStyle w:val="-"/>
            <w:rFonts w:asciiTheme="minorHAnsi" w:hAnsiTheme="minorHAnsi"/>
            <w:shadow/>
            <w:sz w:val="22"/>
            <w:lang w:val="en-US"/>
          </w:rPr>
          <w:t>paradeisosyllogos</w:t>
        </w:r>
        <w:r w:rsidRPr="00C06BF1">
          <w:rPr>
            <w:rStyle w:val="-"/>
            <w:rFonts w:asciiTheme="minorHAnsi" w:hAnsiTheme="minorHAnsi"/>
            <w:shadow/>
            <w:sz w:val="22"/>
          </w:rPr>
          <w:t>@</w:t>
        </w:r>
        <w:r w:rsidRPr="00C06BF1">
          <w:rPr>
            <w:rStyle w:val="-"/>
            <w:rFonts w:asciiTheme="minorHAnsi" w:hAnsiTheme="minorHAnsi"/>
            <w:shadow/>
            <w:sz w:val="22"/>
            <w:lang w:val="en-US"/>
          </w:rPr>
          <w:t>hotmail</w:t>
        </w:r>
        <w:r w:rsidRPr="00C06BF1">
          <w:rPr>
            <w:rStyle w:val="-"/>
            <w:rFonts w:asciiTheme="minorHAnsi" w:hAnsiTheme="minorHAnsi"/>
            <w:shadow/>
            <w:sz w:val="22"/>
          </w:rPr>
          <w:t>.</w:t>
        </w:r>
        <w:r w:rsidRPr="00C06BF1">
          <w:rPr>
            <w:rStyle w:val="-"/>
            <w:rFonts w:asciiTheme="minorHAnsi" w:hAnsiTheme="minorHAnsi"/>
            <w:shadow/>
            <w:sz w:val="22"/>
            <w:lang w:val="en-US"/>
          </w:rPr>
          <w:t>com</w:t>
        </w:r>
      </w:hyperlink>
    </w:p>
    <w:p w:rsidR="00A9046C" w:rsidRPr="00C06BF1" w:rsidRDefault="00995F69" w:rsidP="00995F69">
      <w:pPr>
        <w:jc w:val="right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Παράδεισος, 1</w:t>
      </w:r>
      <w:r w:rsidRPr="00C06BF1">
        <w:rPr>
          <w:rFonts w:asciiTheme="minorHAnsi" w:hAnsiTheme="minorHAnsi"/>
          <w:shadow/>
          <w:sz w:val="22"/>
          <w:vertAlign w:val="superscript"/>
        </w:rPr>
        <w:t>η</w:t>
      </w:r>
      <w:r w:rsidRPr="00C06BF1">
        <w:rPr>
          <w:rFonts w:asciiTheme="minorHAnsi" w:hAnsiTheme="minorHAnsi"/>
          <w:shadow/>
          <w:sz w:val="22"/>
        </w:rPr>
        <w:t xml:space="preserve"> Ιουλίου 2020</w:t>
      </w:r>
    </w:p>
    <w:p w:rsidR="008D4F37" w:rsidRPr="00C06BF1" w:rsidRDefault="00A9046C" w:rsidP="00A9046C">
      <w:pPr>
        <w:jc w:val="center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t>ΑΝΑΚΟΙΝΩΣΗ</w:t>
      </w:r>
    </w:p>
    <w:p w:rsidR="00CC7683" w:rsidRPr="00C06BF1" w:rsidRDefault="00CC7683" w:rsidP="00C934A8">
      <w:pPr>
        <w:jc w:val="center"/>
        <w:rPr>
          <w:rFonts w:asciiTheme="minorHAnsi" w:hAnsiTheme="minorHAnsi"/>
          <w:b/>
          <w:shadow/>
          <w:sz w:val="22"/>
          <w:u w:val="single"/>
        </w:rPr>
      </w:pPr>
    </w:p>
    <w:p w:rsidR="000857E4" w:rsidRPr="00C06BF1" w:rsidRDefault="00CE005F" w:rsidP="00C934A8">
      <w:pPr>
        <w:jc w:val="center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t xml:space="preserve">Επίσκεψη Δημάρχου κ. Θ. </w:t>
      </w:r>
      <w:proofErr w:type="spellStart"/>
      <w:r w:rsidRPr="00C06BF1">
        <w:rPr>
          <w:rFonts w:asciiTheme="minorHAnsi" w:hAnsiTheme="minorHAnsi"/>
          <w:b/>
          <w:shadow/>
          <w:sz w:val="22"/>
          <w:u w:val="single"/>
        </w:rPr>
        <w:t>Αμπατζόγλου</w:t>
      </w:r>
      <w:proofErr w:type="spellEnd"/>
      <w:r w:rsidR="00AF112F" w:rsidRPr="00C06BF1">
        <w:rPr>
          <w:rFonts w:asciiTheme="minorHAnsi" w:hAnsiTheme="minorHAnsi"/>
          <w:b/>
          <w:shadow/>
          <w:sz w:val="22"/>
          <w:u w:val="single"/>
        </w:rPr>
        <w:t>,</w:t>
      </w:r>
      <w:r w:rsidRPr="00C06BF1">
        <w:rPr>
          <w:rFonts w:asciiTheme="minorHAnsi" w:hAnsiTheme="minorHAnsi"/>
          <w:b/>
          <w:shadow/>
          <w:sz w:val="22"/>
          <w:u w:val="single"/>
        </w:rPr>
        <w:t xml:space="preserve"> στην περιοχή Παραδείσου</w:t>
      </w:r>
    </w:p>
    <w:p w:rsidR="00C934A8" w:rsidRPr="00C06BF1" w:rsidRDefault="00C934A8" w:rsidP="003C6EE6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 </w:t>
      </w:r>
    </w:p>
    <w:p w:rsidR="00997D6A" w:rsidRPr="00C06BF1" w:rsidRDefault="003E7508" w:rsidP="00C934A8">
      <w:pPr>
        <w:ind w:firstLine="720"/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Σ</w:t>
      </w:r>
      <w:r w:rsidR="00AF112F" w:rsidRPr="00C06BF1">
        <w:rPr>
          <w:rFonts w:asciiTheme="minorHAnsi" w:hAnsiTheme="minorHAnsi"/>
          <w:shadow/>
          <w:sz w:val="22"/>
        </w:rPr>
        <w:t>ήμερα</w:t>
      </w:r>
      <w:r w:rsidR="00A9046C" w:rsidRPr="00C06BF1">
        <w:rPr>
          <w:rFonts w:asciiTheme="minorHAnsi" w:hAnsiTheme="minorHAnsi"/>
          <w:shadow/>
          <w:sz w:val="22"/>
        </w:rPr>
        <w:t>,</w:t>
      </w:r>
      <w:r w:rsidR="00AF112F" w:rsidRPr="00C06BF1">
        <w:rPr>
          <w:rFonts w:asciiTheme="minorHAnsi" w:hAnsiTheme="minorHAnsi"/>
          <w:shadow/>
          <w:sz w:val="22"/>
        </w:rPr>
        <w:t xml:space="preserve"> 1</w:t>
      </w:r>
      <w:r w:rsidR="00AF112F" w:rsidRPr="00C06BF1">
        <w:rPr>
          <w:rFonts w:asciiTheme="minorHAnsi" w:hAnsiTheme="minorHAnsi"/>
          <w:shadow/>
          <w:sz w:val="22"/>
          <w:vertAlign w:val="superscript"/>
        </w:rPr>
        <w:t>η</w:t>
      </w:r>
      <w:r w:rsidR="00EC1B2B" w:rsidRPr="00C06BF1">
        <w:rPr>
          <w:rFonts w:asciiTheme="minorHAnsi" w:hAnsiTheme="minorHAnsi"/>
          <w:shadow/>
          <w:sz w:val="22"/>
        </w:rPr>
        <w:t xml:space="preserve"> Ιουλίου 2020</w:t>
      </w:r>
      <w:r w:rsidR="00A9046C" w:rsidRPr="00C06BF1">
        <w:rPr>
          <w:rFonts w:asciiTheme="minorHAnsi" w:hAnsiTheme="minorHAnsi"/>
          <w:shadow/>
          <w:sz w:val="22"/>
        </w:rPr>
        <w:t>,</w:t>
      </w:r>
      <w:r w:rsidR="00EC1B2B" w:rsidRPr="00C06BF1">
        <w:rPr>
          <w:rFonts w:asciiTheme="minorHAnsi" w:hAnsiTheme="minorHAnsi"/>
          <w:shadow/>
          <w:sz w:val="22"/>
        </w:rPr>
        <w:t xml:space="preserve"> ο </w:t>
      </w:r>
      <w:r w:rsidR="00AF112F" w:rsidRPr="00C06BF1">
        <w:rPr>
          <w:rFonts w:asciiTheme="minorHAnsi" w:hAnsiTheme="minorHAnsi"/>
          <w:shadow/>
          <w:sz w:val="22"/>
        </w:rPr>
        <w:t xml:space="preserve"> Δήμαρχος </w:t>
      </w:r>
      <w:r w:rsidR="00EC1B2B" w:rsidRPr="00C06BF1">
        <w:rPr>
          <w:rFonts w:asciiTheme="minorHAnsi" w:hAnsiTheme="minorHAnsi"/>
          <w:shadow/>
          <w:sz w:val="22"/>
        </w:rPr>
        <w:t xml:space="preserve"> Αμαρουσίου κ. Θεόδωρος </w:t>
      </w:r>
      <w:proofErr w:type="spellStart"/>
      <w:r w:rsidR="00EC1B2B" w:rsidRPr="00C06BF1">
        <w:rPr>
          <w:rFonts w:asciiTheme="minorHAnsi" w:hAnsiTheme="minorHAnsi"/>
          <w:shadow/>
          <w:sz w:val="22"/>
        </w:rPr>
        <w:t>Αμπατζόγλου</w:t>
      </w:r>
      <w:proofErr w:type="spellEnd"/>
      <w:r w:rsidR="00EC1B2B" w:rsidRPr="00C06BF1">
        <w:rPr>
          <w:rFonts w:asciiTheme="minorHAnsi" w:hAnsiTheme="minorHAnsi"/>
          <w:shadow/>
          <w:sz w:val="22"/>
        </w:rPr>
        <w:t xml:space="preserve">, </w:t>
      </w:r>
      <w:r w:rsidR="00AF112F" w:rsidRPr="00C06BF1">
        <w:rPr>
          <w:rFonts w:asciiTheme="minorHAnsi" w:hAnsiTheme="minorHAnsi"/>
          <w:shadow/>
          <w:sz w:val="22"/>
        </w:rPr>
        <w:t xml:space="preserve">συνοδευόμενος από τους Αντιδημάρχους </w:t>
      </w:r>
      <w:r w:rsidR="00D803E1" w:rsidRPr="00C06BF1">
        <w:rPr>
          <w:rFonts w:asciiTheme="minorHAnsi" w:hAnsiTheme="minorHAnsi"/>
          <w:shadow/>
          <w:sz w:val="22"/>
        </w:rPr>
        <w:t xml:space="preserve">Επαμεινώνδα </w:t>
      </w:r>
      <w:proofErr w:type="spellStart"/>
      <w:r w:rsidR="00D803E1" w:rsidRPr="00C06BF1">
        <w:rPr>
          <w:rFonts w:asciiTheme="minorHAnsi" w:hAnsiTheme="minorHAnsi"/>
          <w:shadow/>
          <w:sz w:val="22"/>
        </w:rPr>
        <w:t>Κατσιγιάννη</w:t>
      </w:r>
      <w:proofErr w:type="spellEnd"/>
      <w:r w:rsidR="00D803E1" w:rsidRPr="00C06BF1">
        <w:rPr>
          <w:rFonts w:asciiTheme="minorHAnsi" w:hAnsiTheme="minorHAnsi"/>
          <w:shadow/>
          <w:sz w:val="22"/>
        </w:rPr>
        <w:t>,</w:t>
      </w:r>
      <w:r w:rsidR="00AF112F" w:rsidRPr="00C06BF1">
        <w:rPr>
          <w:rFonts w:asciiTheme="minorHAnsi" w:hAnsiTheme="minorHAnsi"/>
          <w:shadow/>
          <w:sz w:val="22"/>
        </w:rPr>
        <w:t xml:space="preserve"> </w:t>
      </w:r>
      <w:r w:rsidR="003121D8" w:rsidRPr="00C06BF1">
        <w:rPr>
          <w:rFonts w:asciiTheme="minorHAnsi" w:hAnsiTheme="minorHAnsi"/>
          <w:shadow/>
          <w:sz w:val="22"/>
        </w:rPr>
        <w:t>Κωνσταντίνο Ρώτα, τον Πρόεδρο</w:t>
      </w:r>
      <w:r w:rsidR="008B0651" w:rsidRPr="00C06BF1">
        <w:rPr>
          <w:rFonts w:asciiTheme="minorHAnsi" w:hAnsiTheme="minorHAnsi"/>
          <w:shadow/>
          <w:sz w:val="22"/>
        </w:rPr>
        <w:t xml:space="preserve"> του Δημοτικού Συμβουλίου</w:t>
      </w:r>
      <w:r w:rsidR="003121D8" w:rsidRPr="00C06BF1">
        <w:rPr>
          <w:rFonts w:asciiTheme="minorHAnsi" w:hAnsiTheme="minorHAnsi"/>
          <w:shadow/>
          <w:sz w:val="22"/>
        </w:rPr>
        <w:t xml:space="preserve"> Δημήτριο </w:t>
      </w:r>
      <w:r w:rsidR="00270EE7" w:rsidRPr="00C06BF1">
        <w:rPr>
          <w:rFonts w:asciiTheme="minorHAnsi" w:hAnsiTheme="minorHAnsi"/>
          <w:shadow/>
          <w:sz w:val="22"/>
        </w:rPr>
        <w:t xml:space="preserve"> </w:t>
      </w:r>
      <w:proofErr w:type="spellStart"/>
      <w:r w:rsidR="00270EE7" w:rsidRPr="00C06BF1">
        <w:rPr>
          <w:rFonts w:asciiTheme="minorHAnsi" w:hAnsiTheme="minorHAnsi"/>
          <w:shadow/>
          <w:sz w:val="22"/>
        </w:rPr>
        <w:t>Σμυρνή</w:t>
      </w:r>
      <w:proofErr w:type="spellEnd"/>
      <w:r w:rsidR="008B0651" w:rsidRPr="00C06BF1">
        <w:rPr>
          <w:rFonts w:asciiTheme="minorHAnsi" w:hAnsiTheme="minorHAnsi"/>
          <w:shadow/>
          <w:sz w:val="22"/>
        </w:rPr>
        <w:t>, τη</w:t>
      </w:r>
      <w:r w:rsidR="003121D8" w:rsidRPr="00C06BF1">
        <w:rPr>
          <w:rFonts w:asciiTheme="minorHAnsi" w:hAnsiTheme="minorHAnsi"/>
          <w:shadow/>
          <w:sz w:val="22"/>
        </w:rPr>
        <w:t xml:space="preserve"> Δημοτική Σύμβουλο</w:t>
      </w:r>
      <w:r w:rsidR="008B0651" w:rsidRPr="00C06BF1">
        <w:rPr>
          <w:rFonts w:asciiTheme="minorHAnsi" w:hAnsiTheme="minorHAnsi"/>
          <w:shadow/>
          <w:sz w:val="22"/>
        </w:rPr>
        <w:t xml:space="preserve"> </w:t>
      </w:r>
      <w:r w:rsidR="003121D8" w:rsidRPr="00C06BF1">
        <w:rPr>
          <w:rFonts w:asciiTheme="minorHAnsi" w:hAnsiTheme="minorHAnsi"/>
          <w:shadow/>
          <w:sz w:val="22"/>
        </w:rPr>
        <w:t xml:space="preserve"> </w:t>
      </w:r>
      <w:proofErr w:type="spellStart"/>
      <w:r w:rsidR="003121D8" w:rsidRPr="00C06BF1">
        <w:rPr>
          <w:rFonts w:asciiTheme="minorHAnsi" w:hAnsiTheme="minorHAnsi"/>
          <w:shadow/>
          <w:sz w:val="22"/>
        </w:rPr>
        <w:t>Μάντυ</w:t>
      </w:r>
      <w:proofErr w:type="spellEnd"/>
      <w:r w:rsidR="00ED110B" w:rsidRPr="00C06BF1">
        <w:rPr>
          <w:rFonts w:asciiTheme="minorHAnsi" w:hAnsiTheme="minorHAnsi"/>
          <w:shadow/>
          <w:sz w:val="22"/>
        </w:rPr>
        <w:t xml:space="preserve"> Ρώτα</w:t>
      </w:r>
      <w:r w:rsidR="00270EE7" w:rsidRPr="00C06BF1">
        <w:rPr>
          <w:rFonts w:asciiTheme="minorHAnsi" w:hAnsiTheme="minorHAnsi"/>
          <w:shadow/>
          <w:sz w:val="22"/>
        </w:rPr>
        <w:t xml:space="preserve"> </w:t>
      </w:r>
      <w:r w:rsidR="004E405C" w:rsidRPr="00C06BF1">
        <w:rPr>
          <w:rFonts w:asciiTheme="minorHAnsi" w:hAnsiTheme="minorHAnsi"/>
          <w:shadow/>
          <w:sz w:val="22"/>
        </w:rPr>
        <w:t>και επιτελείς</w:t>
      </w:r>
      <w:r w:rsidR="00026937" w:rsidRPr="00C06BF1">
        <w:rPr>
          <w:rFonts w:asciiTheme="minorHAnsi" w:hAnsiTheme="minorHAnsi"/>
          <w:shadow/>
          <w:sz w:val="22"/>
        </w:rPr>
        <w:t xml:space="preserve"> </w:t>
      </w:r>
      <w:r w:rsidR="00ED110B" w:rsidRPr="00C06BF1">
        <w:rPr>
          <w:rFonts w:asciiTheme="minorHAnsi" w:hAnsiTheme="minorHAnsi"/>
          <w:shadow/>
          <w:sz w:val="22"/>
        </w:rPr>
        <w:t xml:space="preserve">της Διεύθυνσης τεχνικών έργων και καθαριότητας </w:t>
      </w:r>
      <w:r w:rsidR="008B0651" w:rsidRPr="00C06BF1">
        <w:rPr>
          <w:rFonts w:asciiTheme="minorHAnsi" w:hAnsiTheme="minorHAnsi"/>
          <w:shadow/>
          <w:sz w:val="22"/>
        </w:rPr>
        <w:t>του Δήμου</w:t>
      </w:r>
      <w:r w:rsidR="00026937" w:rsidRPr="00C06BF1">
        <w:rPr>
          <w:rFonts w:asciiTheme="minorHAnsi" w:hAnsiTheme="minorHAnsi"/>
          <w:shadow/>
          <w:sz w:val="22"/>
        </w:rPr>
        <w:t xml:space="preserve">, επισκέφθηκε την περιοχή Παραδείσου για να διαπιστώσει ο </w:t>
      </w:r>
      <w:r w:rsidR="004E405C" w:rsidRPr="00C06BF1">
        <w:rPr>
          <w:rFonts w:asciiTheme="minorHAnsi" w:hAnsiTheme="minorHAnsi"/>
          <w:shadow/>
          <w:sz w:val="22"/>
        </w:rPr>
        <w:t xml:space="preserve">ίδιος τα </w:t>
      </w:r>
      <w:r w:rsidR="00D93028" w:rsidRPr="00C06BF1">
        <w:rPr>
          <w:rFonts w:asciiTheme="minorHAnsi" w:hAnsiTheme="minorHAnsi"/>
          <w:shadow/>
          <w:sz w:val="22"/>
        </w:rPr>
        <w:t xml:space="preserve">χρονίζοντα </w:t>
      </w:r>
      <w:r w:rsidR="004E405C" w:rsidRPr="00C06BF1">
        <w:rPr>
          <w:rFonts w:asciiTheme="minorHAnsi" w:hAnsiTheme="minorHAnsi"/>
          <w:shadow/>
          <w:sz w:val="22"/>
        </w:rPr>
        <w:t>προβλήματά της</w:t>
      </w:r>
      <w:r w:rsidR="006B06E4" w:rsidRPr="00C06BF1">
        <w:rPr>
          <w:rFonts w:asciiTheme="minorHAnsi" w:hAnsiTheme="minorHAnsi"/>
          <w:shadow/>
          <w:sz w:val="22"/>
        </w:rPr>
        <w:t xml:space="preserve">. </w:t>
      </w:r>
    </w:p>
    <w:p w:rsidR="006F193B" w:rsidRPr="00C06BF1" w:rsidRDefault="006B06E4" w:rsidP="003C6EE6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Στην </w:t>
      </w:r>
      <w:r w:rsidR="002F5949" w:rsidRPr="00C06BF1">
        <w:rPr>
          <w:rFonts w:asciiTheme="minorHAnsi" w:hAnsiTheme="minorHAnsi"/>
          <w:shadow/>
          <w:sz w:val="22"/>
        </w:rPr>
        <w:t xml:space="preserve"> αρχή</w:t>
      </w:r>
      <w:r w:rsidR="008B207A" w:rsidRPr="00C06BF1">
        <w:rPr>
          <w:rFonts w:asciiTheme="minorHAnsi" w:hAnsiTheme="minorHAnsi"/>
          <w:shadow/>
          <w:sz w:val="22"/>
        </w:rPr>
        <w:t xml:space="preserve">, ο κ. Δήμαρχος, </w:t>
      </w:r>
      <w:r w:rsidR="00997D6A" w:rsidRPr="00C06BF1">
        <w:rPr>
          <w:rFonts w:asciiTheme="minorHAnsi" w:hAnsiTheme="minorHAnsi"/>
          <w:shadow/>
          <w:sz w:val="22"/>
        </w:rPr>
        <w:t>δήλωσε ότι προβαίνουμε σ</w:t>
      </w:r>
      <w:r w:rsidR="008B207A" w:rsidRPr="00C06BF1">
        <w:rPr>
          <w:rFonts w:asciiTheme="minorHAnsi" w:hAnsiTheme="minorHAnsi"/>
          <w:shadow/>
          <w:sz w:val="22"/>
        </w:rPr>
        <w:t xml:space="preserve">ε </w:t>
      </w:r>
      <w:r w:rsidR="002C4C0E" w:rsidRPr="00C06BF1">
        <w:rPr>
          <w:rFonts w:asciiTheme="minorHAnsi" w:hAnsiTheme="minorHAnsi"/>
          <w:shadow/>
          <w:sz w:val="22"/>
        </w:rPr>
        <w:t xml:space="preserve"> ένα σουλούπωμα με γενικό</w:t>
      </w:r>
      <w:r w:rsidR="00784C48" w:rsidRPr="00C06BF1">
        <w:rPr>
          <w:rFonts w:asciiTheme="minorHAnsi" w:hAnsiTheme="minorHAnsi"/>
          <w:shadow/>
          <w:sz w:val="22"/>
        </w:rPr>
        <w:t xml:space="preserve"> καθαρισμό και ευπρεπισμό</w:t>
      </w:r>
      <w:r w:rsidR="00367FE7" w:rsidRPr="00C06BF1">
        <w:rPr>
          <w:rFonts w:asciiTheme="minorHAnsi" w:hAnsiTheme="minorHAnsi"/>
          <w:shadow/>
          <w:sz w:val="22"/>
        </w:rPr>
        <w:t xml:space="preserve"> της πόλης, </w:t>
      </w:r>
      <w:r w:rsidR="00B9308A" w:rsidRPr="00C06BF1">
        <w:rPr>
          <w:rFonts w:asciiTheme="minorHAnsi" w:hAnsiTheme="minorHAnsi"/>
          <w:shadow/>
          <w:sz w:val="22"/>
        </w:rPr>
        <w:t xml:space="preserve">και </w:t>
      </w:r>
      <w:r w:rsidR="00C8420F" w:rsidRPr="00C06BF1">
        <w:rPr>
          <w:rFonts w:asciiTheme="minorHAnsi" w:hAnsiTheme="minorHAnsi"/>
          <w:shadow/>
          <w:sz w:val="22"/>
        </w:rPr>
        <w:t xml:space="preserve">θα ακολουθήσει η  αντιμετώπιση  όλων  των </w:t>
      </w:r>
      <w:r w:rsidR="00F0160E" w:rsidRPr="00C06BF1">
        <w:rPr>
          <w:rFonts w:asciiTheme="minorHAnsi" w:hAnsiTheme="minorHAnsi"/>
          <w:shadow/>
          <w:sz w:val="22"/>
        </w:rPr>
        <w:t>προβλημάτων</w:t>
      </w:r>
      <w:r w:rsidR="00415938" w:rsidRPr="00C06BF1">
        <w:rPr>
          <w:rFonts w:asciiTheme="minorHAnsi" w:hAnsiTheme="minorHAnsi"/>
          <w:shadow/>
          <w:sz w:val="22"/>
        </w:rPr>
        <w:t xml:space="preserve"> </w:t>
      </w:r>
      <w:r w:rsidR="004C106B" w:rsidRPr="00C06BF1">
        <w:rPr>
          <w:rFonts w:asciiTheme="minorHAnsi" w:hAnsiTheme="minorHAnsi"/>
          <w:shadow/>
          <w:sz w:val="22"/>
        </w:rPr>
        <w:t>του Παραδείσου</w:t>
      </w:r>
      <w:r w:rsidR="00F0160E" w:rsidRPr="00C06BF1">
        <w:rPr>
          <w:rFonts w:asciiTheme="minorHAnsi" w:hAnsiTheme="minorHAnsi"/>
          <w:shadow/>
          <w:sz w:val="22"/>
        </w:rPr>
        <w:t>,</w:t>
      </w:r>
      <w:r w:rsidR="00880C71" w:rsidRPr="00C06BF1">
        <w:rPr>
          <w:rFonts w:asciiTheme="minorHAnsi" w:hAnsiTheme="minorHAnsi"/>
          <w:shadow/>
          <w:sz w:val="22"/>
        </w:rPr>
        <w:t xml:space="preserve"> που μας </w:t>
      </w:r>
      <w:r w:rsidR="00A52246" w:rsidRPr="00C06BF1">
        <w:rPr>
          <w:rFonts w:asciiTheme="minorHAnsi" w:hAnsiTheme="minorHAnsi"/>
          <w:shadow/>
          <w:sz w:val="22"/>
        </w:rPr>
        <w:t>έχει θέσει ο Σύλλογος</w:t>
      </w:r>
      <w:r w:rsidR="004C106B" w:rsidRPr="00C06BF1">
        <w:rPr>
          <w:rFonts w:asciiTheme="minorHAnsi" w:hAnsiTheme="minorHAnsi"/>
          <w:shadow/>
          <w:sz w:val="22"/>
        </w:rPr>
        <w:t>, με</w:t>
      </w:r>
      <w:r w:rsidR="00415938" w:rsidRPr="00C06BF1">
        <w:rPr>
          <w:rFonts w:asciiTheme="minorHAnsi" w:hAnsiTheme="minorHAnsi"/>
          <w:shadow/>
          <w:sz w:val="22"/>
        </w:rPr>
        <w:t>θοδευμένα</w:t>
      </w:r>
      <w:r w:rsidR="003C6EE6" w:rsidRPr="00C06BF1">
        <w:rPr>
          <w:rFonts w:asciiTheme="minorHAnsi" w:hAnsiTheme="minorHAnsi"/>
          <w:shadow/>
          <w:sz w:val="22"/>
        </w:rPr>
        <w:t xml:space="preserve"> και με σχέδιο.</w:t>
      </w:r>
      <w:r w:rsidR="00A52246" w:rsidRPr="00C06BF1">
        <w:rPr>
          <w:rFonts w:asciiTheme="minorHAnsi" w:hAnsiTheme="minorHAnsi"/>
          <w:shadow/>
          <w:sz w:val="22"/>
        </w:rPr>
        <w:t xml:space="preserve"> </w:t>
      </w:r>
    </w:p>
    <w:p w:rsidR="008D4F37" w:rsidRPr="00C06BF1" w:rsidRDefault="008D4F37" w:rsidP="003C6EE6">
      <w:pPr>
        <w:jc w:val="both"/>
        <w:rPr>
          <w:rFonts w:asciiTheme="minorHAnsi" w:hAnsiTheme="minorHAnsi"/>
          <w:shadow/>
          <w:sz w:val="22"/>
        </w:rPr>
      </w:pPr>
    </w:p>
    <w:p w:rsidR="003E7508" w:rsidRPr="00C06BF1" w:rsidRDefault="00F0160E" w:rsidP="003C6EE6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Σ</w:t>
      </w:r>
      <w:r w:rsidR="001421DF" w:rsidRPr="00C06BF1">
        <w:rPr>
          <w:rFonts w:asciiTheme="minorHAnsi" w:hAnsiTheme="minorHAnsi"/>
          <w:shadow/>
          <w:sz w:val="22"/>
        </w:rPr>
        <w:t xml:space="preserve">υγκεκριμένα </w:t>
      </w:r>
      <w:r w:rsidRPr="00C06BF1">
        <w:rPr>
          <w:rFonts w:asciiTheme="minorHAnsi" w:hAnsiTheme="minorHAnsi"/>
          <w:shadow/>
          <w:sz w:val="22"/>
        </w:rPr>
        <w:t xml:space="preserve">αναφέρθηκε </w:t>
      </w:r>
      <w:r w:rsidR="001421DF" w:rsidRPr="00C06BF1">
        <w:rPr>
          <w:rFonts w:asciiTheme="minorHAnsi" w:hAnsiTheme="minorHAnsi"/>
          <w:shadow/>
          <w:sz w:val="22"/>
        </w:rPr>
        <w:t xml:space="preserve">στα εξής: </w:t>
      </w:r>
    </w:p>
    <w:p w:rsidR="008D4F37" w:rsidRPr="00C06BF1" w:rsidRDefault="008D4F37" w:rsidP="008D4F37">
      <w:pPr>
        <w:pStyle w:val="a3"/>
        <w:jc w:val="both"/>
        <w:rPr>
          <w:rFonts w:asciiTheme="minorHAnsi" w:hAnsiTheme="minorHAnsi"/>
          <w:b/>
          <w:shadow/>
          <w:sz w:val="22"/>
          <w:u w:val="single"/>
        </w:rPr>
      </w:pPr>
    </w:p>
    <w:p w:rsidR="002F5949" w:rsidRPr="00C06BF1" w:rsidRDefault="00F353EB" w:rsidP="00AC59B4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t xml:space="preserve">Αντιπλημμυρικά έργα απορροής </w:t>
      </w:r>
      <w:proofErr w:type="spellStart"/>
      <w:r w:rsidRPr="00C06BF1">
        <w:rPr>
          <w:rFonts w:asciiTheme="minorHAnsi" w:hAnsiTheme="minorHAnsi"/>
          <w:b/>
          <w:shadow/>
          <w:sz w:val="22"/>
          <w:u w:val="single"/>
        </w:rPr>
        <w:t>ομβρίων</w:t>
      </w:r>
      <w:proofErr w:type="spellEnd"/>
    </w:p>
    <w:p w:rsidR="00965826" w:rsidRPr="00C06BF1" w:rsidRDefault="00FD0436" w:rsidP="00F353EB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Τ</w:t>
      </w:r>
      <w:r w:rsidR="00215461" w:rsidRPr="00C06BF1">
        <w:rPr>
          <w:rFonts w:asciiTheme="minorHAnsi" w:hAnsiTheme="minorHAnsi"/>
          <w:shadow/>
          <w:sz w:val="22"/>
        </w:rPr>
        <w:t xml:space="preserve">α αντιπλημμυρικά </w:t>
      </w:r>
      <w:r w:rsidR="00343A18" w:rsidRPr="00C06BF1">
        <w:rPr>
          <w:rFonts w:asciiTheme="minorHAnsi" w:hAnsiTheme="minorHAnsi"/>
          <w:shadow/>
          <w:sz w:val="22"/>
        </w:rPr>
        <w:t xml:space="preserve">έργα </w:t>
      </w:r>
      <w:r w:rsidR="00215461" w:rsidRPr="00C06BF1">
        <w:rPr>
          <w:rFonts w:asciiTheme="minorHAnsi" w:hAnsiTheme="minorHAnsi"/>
          <w:shadow/>
          <w:sz w:val="22"/>
        </w:rPr>
        <w:t>τ</w:t>
      </w:r>
      <w:r w:rsidR="00EE38B2" w:rsidRPr="00C06BF1">
        <w:rPr>
          <w:rFonts w:asciiTheme="minorHAnsi" w:hAnsiTheme="minorHAnsi"/>
          <w:shadow/>
          <w:sz w:val="22"/>
        </w:rPr>
        <w:t>η</w:t>
      </w:r>
      <w:r w:rsidR="00215461" w:rsidRPr="00C06BF1">
        <w:rPr>
          <w:rFonts w:asciiTheme="minorHAnsi" w:hAnsiTheme="minorHAnsi"/>
          <w:shadow/>
          <w:sz w:val="22"/>
        </w:rPr>
        <w:t>ς</w:t>
      </w:r>
      <w:r w:rsidR="00EE38B2" w:rsidRPr="00C06BF1">
        <w:rPr>
          <w:rFonts w:asciiTheme="minorHAnsi" w:hAnsiTheme="minorHAnsi"/>
          <w:shadow/>
          <w:sz w:val="22"/>
        </w:rPr>
        <w:t xml:space="preserve"> περιοχή</w:t>
      </w:r>
      <w:r w:rsidR="00215461" w:rsidRPr="00C06BF1">
        <w:rPr>
          <w:rFonts w:asciiTheme="minorHAnsi" w:hAnsiTheme="minorHAnsi"/>
          <w:shadow/>
          <w:sz w:val="22"/>
        </w:rPr>
        <w:t>ς</w:t>
      </w:r>
      <w:r w:rsidR="00EE38B2" w:rsidRPr="00C06BF1">
        <w:rPr>
          <w:rFonts w:asciiTheme="minorHAnsi" w:hAnsiTheme="minorHAnsi"/>
          <w:shadow/>
          <w:sz w:val="22"/>
        </w:rPr>
        <w:t xml:space="preserve"> </w:t>
      </w:r>
      <w:r w:rsidR="00215461" w:rsidRPr="00C06BF1">
        <w:rPr>
          <w:rFonts w:asciiTheme="minorHAnsi" w:hAnsiTheme="minorHAnsi"/>
          <w:shadow/>
          <w:sz w:val="22"/>
        </w:rPr>
        <w:t>του Παραδείσου</w:t>
      </w:r>
      <w:r w:rsidRPr="00C06BF1">
        <w:rPr>
          <w:rFonts w:asciiTheme="minorHAnsi" w:hAnsiTheme="minorHAnsi"/>
          <w:shadow/>
          <w:sz w:val="22"/>
        </w:rPr>
        <w:t>,</w:t>
      </w:r>
      <w:r w:rsidR="00215461" w:rsidRPr="00C06BF1">
        <w:rPr>
          <w:rFonts w:asciiTheme="minorHAnsi" w:hAnsiTheme="minorHAnsi"/>
          <w:shadow/>
          <w:sz w:val="22"/>
        </w:rPr>
        <w:t xml:space="preserve"> </w:t>
      </w:r>
      <w:r w:rsidR="00B2799B" w:rsidRPr="00C06BF1">
        <w:rPr>
          <w:rFonts w:asciiTheme="minorHAnsi" w:hAnsiTheme="minorHAnsi"/>
          <w:shadow/>
          <w:sz w:val="22"/>
        </w:rPr>
        <w:t xml:space="preserve">κόστους 2,5 έως 3 </w:t>
      </w:r>
      <w:r w:rsidR="00A76C8C" w:rsidRPr="00C06BF1">
        <w:rPr>
          <w:rFonts w:asciiTheme="minorHAnsi" w:hAnsiTheme="minorHAnsi"/>
          <w:shadow/>
          <w:sz w:val="22"/>
        </w:rPr>
        <w:t>εκατομμυρίων</w:t>
      </w:r>
      <w:r w:rsidR="00B2799B" w:rsidRPr="00C06BF1">
        <w:rPr>
          <w:rFonts w:asciiTheme="minorHAnsi" w:hAnsiTheme="minorHAnsi"/>
          <w:shadow/>
          <w:sz w:val="22"/>
        </w:rPr>
        <w:t xml:space="preserve"> ευρώ, συνδυάζονται με τον κεντρικό αγωγό </w:t>
      </w:r>
      <w:r w:rsidR="001D613C" w:rsidRPr="00C06BF1">
        <w:rPr>
          <w:rFonts w:asciiTheme="minorHAnsi" w:hAnsiTheme="minorHAnsi"/>
          <w:shadow/>
          <w:sz w:val="22"/>
        </w:rPr>
        <w:t>που διέρχεται κάτω από τη Λεωφόρο Κηφισίας</w:t>
      </w:r>
      <w:r w:rsidR="00B16311" w:rsidRPr="00C06BF1">
        <w:rPr>
          <w:rFonts w:asciiTheme="minorHAnsi" w:hAnsiTheme="minorHAnsi"/>
          <w:shadow/>
          <w:sz w:val="22"/>
        </w:rPr>
        <w:t>,</w:t>
      </w:r>
      <w:r w:rsidR="001D613C" w:rsidRPr="00C06BF1">
        <w:rPr>
          <w:rFonts w:asciiTheme="minorHAnsi" w:hAnsiTheme="minorHAnsi"/>
          <w:shadow/>
          <w:sz w:val="22"/>
        </w:rPr>
        <w:t xml:space="preserve"> </w:t>
      </w:r>
      <w:r w:rsidR="00343A18" w:rsidRPr="00C06BF1">
        <w:rPr>
          <w:rFonts w:asciiTheme="minorHAnsi" w:hAnsiTheme="minorHAnsi"/>
          <w:shadow/>
          <w:sz w:val="22"/>
        </w:rPr>
        <w:t>στον οποίο καταλήγουν.</w:t>
      </w:r>
      <w:r w:rsidR="00F337B4" w:rsidRPr="00C06BF1">
        <w:rPr>
          <w:rFonts w:asciiTheme="minorHAnsi" w:hAnsiTheme="minorHAnsi"/>
          <w:shadow/>
          <w:sz w:val="22"/>
        </w:rPr>
        <w:t xml:space="preserve"> Το Υπουργείο και η Περιφέρεια</w:t>
      </w:r>
      <w:r w:rsidR="001D613C" w:rsidRPr="00C06BF1">
        <w:rPr>
          <w:rFonts w:asciiTheme="minorHAnsi" w:hAnsiTheme="minorHAnsi"/>
          <w:shadow/>
          <w:sz w:val="22"/>
        </w:rPr>
        <w:t xml:space="preserve"> Αττικής</w:t>
      </w:r>
      <w:r w:rsidR="003E0D91" w:rsidRPr="00C06BF1">
        <w:rPr>
          <w:rFonts w:asciiTheme="minorHAnsi" w:hAnsiTheme="minorHAnsi"/>
          <w:shadow/>
          <w:sz w:val="22"/>
        </w:rPr>
        <w:t xml:space="preserve">, </w:t>
      </w:r>
      <w:r w:rsidR="00F337B4" w:rsidRPr="00C06BF1">
        <w:rPr>
          <w:rFonts w:asciiTheme="minorHAnsi" w:hAnsiTheme="minorHAnsi"/>
          <w:shadow/>
          <w:sz w:val="22"/>
        </w:rPr>
        <w:t>είναι</w:t>
      </w:r>
      <w:r w:rsidR="00C84159" w:rsidRPr="00C06BF1">
        <w:rPr>
          <w:rFonts w:asciiTheme="minorHAnsi" w:hAnsiTheme="minorHAnsi"/>
          <w:shadow/>
          <w:sz w:val="22"/>
        </w:rPr>
        <w:t xml:space="preserve"> αρμόδια για την </w:t>
      </w:r>
      <w:r w:rsidR="00337D86" w:rsidRPr="00C06BF1">
        <w:rPr>
          <w:rFonts w:asciiTheme="minorHAnsi" w:hAnsiTheme="minorHAnsi"/>
          <w:shadow/>
          <w:sz w:val="22"/>
        </w:rPr>
        <w:t>χρηματοδότηση και την εκτέλεση των έργων του κεντρικού αγωγού</w:t>
      </w:r>
      <w:r w:rsidR="00B16311" w:rsidRPr="00C06BF1">
        <w:rPr>
          <w:rFonts w:asciiTheme="minorHAnsi" w:hAnsiTheme="minorHAnsi"/>
          <w:shadow/>
          <w:sz w:val="22"/>
        </w:rPr>
        <w:t xml:space="preserve">. </w:t>
      </w:r>
    </w:p>
    <w:p w:rsidR="00F53D08" w:rsidRPr="00C06BF1" w:rsidRDefault="00B16311" w:rsidP="003C6EE6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Οι μελέτες </w:t>
      </w:r>
      <w:r w:rsidR="00965826" w:rsidRPr="00C06BF1">
        <w:rPr>
          <w:rFonts w:asciiTheme="minorHAnsi" w:hAnsiTheme="minorHAnsi"/>
          <w:shadow/>
          <w:sz w:val="22"/>
        </w:rPr>
        <w:t xml:space="preserve">των αντιπλημμυρικών </w:t>
      </w:r>
      <w:r w:rsidR="005676BD" w:rsidRPr="00C06BF1">
        <w:rPr>
          <w:rFonts w:asciiTheme="minorHAnsi" w:hAnsiTheme="minorHAnsi"/>
          <w:shadow/>
          <w:sz w:val="22"/>
        </w:rPr>
        <w:t xml:space="preserve"> έργων</w:t>
      </w:r>
      <w:r w:rsidR="00D81BAB" w:rsidRPr="00C06BF1">
        <w:rPr>
          <w:rFonts w:asciiTheme="minorHAnsi" w:hAnsiTheme="minorHAnsi"/>
          <w:shadow/>
          <w:sz w:val="22"/>
        </w:rPr>
        <w:t xml:space="preserve"> του Παραδείσου</w:t>
      </w:r>
      <w:r w:rsidR="00EF2F29" w:rsidRPr="00C06BF1">
        <w:rPr>
          <w:rFonts w:asciiTheme="minorHAnsi" w:hAnsiTheme="minorHAnsi"/>
          <w:shadow/>
          <w:sz w:val="22"/>
        </w:rPr>
        <w:t>,</w:t>
      </w:r>
      <w:r w:rsidR="00D81BAB" w:rsidRPr="00C06BF1">
        <w:rPr>
          <w:rFonts w:asciiTheme="minorHAnsi" w:hAnsiTheme="minorHAnsi"/>
          <w:shadow/>
          <w:sz w:val="22"/>
        </w:rPr>
        <w:t xml:space="preserve"> </w:t>
      </w:r>
      <w:r w:rsidR="00965826" w:rsidRPr="00C06BF1">
        <w:rPr>
          <w:rFonts w:asciiTheme="minorHAnsi" w:hAnsiTheme="minorHAnsi"/>
          <w:shadow/>
          <w:sz w:val="22"/>
        </w:rPr>
        <w:t xml:space="preserve"> </w:t>
      </w:r>
      <w:r w:rsidRPr="00C06BF1">
        <w:rPr>
          <w:rFonts w:asciiTheme="minorHAnsi" w:hAnsiTheme="minorHAnsi"/>
          <w:shadow/>
          <w:sz w:val="22"/>
        </w:rPr>
        <w:t>είν</w:t>
      </w:r>
      <w:r w:rsidR="005676BD" w:rsidRPr="00C06BF1">
        <w:rPr>
          <w:rFonts w:asciiTheme="minorHAnsi" w:hAnsiTheme="minorHAnsi"/>
          <w:shadow/>
          <w:sz w:val="22"/>
        </w:rPr>
        <w:t xml:space="preserve">αι ήδη </w:t>
      </w:r>
      <w:r w:rsidRPr="00C06BF1">
        <w:rPr>
          <w:rFonts w:asciiTheme="minorHAnsi" w:hAnsiTheme="minorHAnsi"/>
          <w:shadow/>
          <w:sz w:val="22"/>
        </w:rPr>
        <w:t>έτοιμες</w:t>
      </w:r>
      <w:r w:rsidR="00F53D08" w:rsidRPr="00C06BF1">
        <w:rPr>
          <w:rFonts w:asciiTheme="minorHAnsi" w:hAnsiTheme="minorHAnsi"/>
          <w:shadow/>
          <w:sz w:val="22"/>
        </w:rPr>
        <w:t xml:space="preserve">, </w:t>
      </w:r>
      <w:r w:rsidR="00D81BAB" w:rsidRPr="00C06BF1">
        <w:rPr>
          <w:rFonts w:asciiTheme="minorHAnsi" w:hAnsiTheme="minorHAnsi"/>
          <w:shadow/>
          <w:sz w:val="22"/>
        </w:rPr>
        <w:t xml:space="preserve"> </w:t>
      </w:r>
      <w:r w:rsidR="00F53D08" w:rsidRPr="00C06BF1">
        <w:rPr>
          <w:rFonts w:asciiTheme="minorHAnsi" w:hAnsiTheme="minorHAnsi"/>
          <w:shadow/>
          <w:sz w:val="22"/>
        </w:rPr>
        <w:t xml:space="preserve">και το κόστος </w:t>
      </w:r>
      <w:r w:rsidR="00EF2F29" w:rsidRPr="00C06BF1">
        <w:rPr>
          <w:rFonts w:asciiTheme="minorHAnsi" w:hAnsiTheme="minorHAnsi"/>
          <w:shadow/>
          <w:sz w:val="22"/>
        </w:rPr>
        <w:t xml:space="preserve">εκτέλεσής τους, </w:t>
      </w:r>
      <w:r w:rsidR="00F53D08" w:rsidRPr="00C06BF1">
        <w:rPr>
          <w:rFonts w:asciiTheme="minorHAnsi" w:hAnsiTheme="minorHAnsi"/>
          <w:shadow/>
          <w:sz w:val="22"/>
        </w:rPr>
        <w:t xml:space="preserve">θα καλυφθεί, </w:t>
      </w:r>
      <w:r w:rsidR="00A37398" w:rsidRPr="00C06BF1">
        <w:rPr>
          <w:rFonts w:asciiTheme="minorHAnsi" w:hAnsiTheme="minorHAnsi"/>
          <w:shadow/>
          <w:sz w:val="22"/>
        </w:rPr>
        <w:t>είτε από την Περιφέρεια, είτε από το πρόγραμμα «</w:t>
      </w:r>
      <w:r w:rsidR="00DF41F1" w:rsidRPr="00C06BF1">
        <w:rPr>
          <w:rFonts w:asciiTheme="minorHAnsi" w:hAnsiTheme="minorHAnsi"/>
          <w:shadow/>
          <w:sz w:val="22"/>
        </w:rPr>
        <w:t xml:space="preserve">Αντώνης </w:t>
      </w:r>
      <w:r w:rsidR="00A37398" w:rsidRPr="00C06BF1">
        <w:rPr>
          <w:rFonts w:asciiTheme="minorHAnsi" w:hAnsiTheme="minorHAnsi"/>
          <w:shadow/>
          <w:sz w:val="22"/>
        </w:rPr>
        <w:t>Τρίτση</w:t>
      </w:r>
      <w:r w:rsidR="00DF41F1" w:rsidRPr="00C06BF1">
        <w:rPr>
          <w:rFonts w:asciiTheme="minorHAnsi" w:hAnsiTheme="minorHAnsi"/>
          <w:shadow/>
          <w:sz w:val="22"/>
        </w:rPr>
        <w:t>ς</w:t>
      </w:r>
      <w:r w:rsidR="00A37398" w:rsidRPr="00C06BF1">
        <w:rPr>
          <w:rFonts w:asciiTheme="minorHAnsi" w:hAnsiTheme="minorHAnsi"/>
          <w:shadow/>
          <w:sz w:val="22"/>
        </w:rPr>
        <w:t>».</w:t>
      </w:r>
      <w:r w:rsidR="00DF41F1" w:rsidRPr="00C06BF1">
        <w:rPr>
          <w:rFonts w:asciiTheme="minorHAnsi" w:hAnsiTheme="minorHAnsi"/>
          <w:shadow/>
          <w:sz w:val="22"/>
        </w:rPr>
        <w:t xml:space="preserve"> Σε κάθε περίπτωση είνα</w:t>
      </w:r>
      <w:r w:rsidR="001421DF" w:rsidRPr="00C06BF1">
        <w:rPr>
          <w:rFonts w:asciiTheme="minorHAnsi" w:hAnsiTheme="minorHAnsi"/>
          <w:shadow/>
          <w:sz w:val="22"/>
        </w:rPr>
        <w:t>ι εξασφαλισμένη η χρηματοδότησή τους.</w:t>
      </w:r>
      <w:r w:rsidR="00141D7C" w:rsidRPr="00C06BF1">
        <w:rPr>
          <w:rFonts w:asciiTheme="minorHAnsi" w:hAnsiTheme="minorHAnsi"/>
          <w:shadow/>
          <w:sz w:val="22"/>
        </w:rPr>
        <w:t xml:space="preserve"> </w:t>
      </w:r>
    </w:p>
    <w:p w:rsidR="00EE38B2" w:rsidRPr="00C06BF1" w:rsidRDefault="00813132" w:rsidP="003C6EE6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Όμως</w:t>
      </w:r>
      <w:r w:rsidR="00CD2B0A" w:rsidRPr="00C06BF1">
        <w:rPr>
          <w:rFonts w:asciiTheme="minorHAnsi" w:hAnsiTheme="minorHAnsi"/>
          <w:shadow/>
          <w:sz w:val="22"/>
        </w:rPr>
        <w:t>,</w:t>
      </w:r>
      <w:r w:rsidRPr="00C06BF1">
        <w:rPr>
          <w:rFonts w:asciiTheme="minorHAnsi" w:hAnsiTheme="minorHAnsi"/>
          <w:shadow/>
          <w:sz w:val="22"/>
        </w:rPr>
        <w:t xml:space="preserve"> ο Δήμος, για να κερδίσει χρόνο,</w:t>
      </w:r>
      <w:r w:rsidR="00CD2B0A" w:rsidRPr="00C06BF1">
        <w:rPr>
          <w:rFonts w:asciiTheme="minorHAnsi" w:hAnsiTheme="minorHAnsi"/>
          <w:shadow/>
          <w:sz w:val="22"/>
        </w:rPr>
        <w:t xml:space="preserve"> μ</w:t>
      </w:r>
      <w:r w:rsidR="00141D7C" w:rsidRPr="00C06BF1">
        <w:rPr>
          <w:rFonts w:asciiTheme="minorHAnsi" w:hAnsiTheme="minorHAnsi"/>
          <w:shadow/>
          <w:sz w:val="22"/>
        </w:rPr>
        <w:t xml:space="preserve">ε την έναρξη των έργων του </w:t>
      </w:r>
      <w:r w:rsidR="008942F7" w:rsidRPr="00C06BF1">
        <w:rPr>
          <w:rFonts w:asciiTheme="minorHAnsi" w:hAnsiTheme="minorHAnsi"/>
          <w:shadow/>
          <w:sz w:val="22"/>
        </w:rPr>
        <w:t>κεντρικού</w:t>
      </w:r>
      <w:r w:rsidR="00141D7C" w:rsidRPr="00C06BF1">
        <w:rPr>
          <w:rFonts w:asciiTheme="minorHAnsi" w:hAnsiTheme="minorHAnsi"/>
          <w:shadow/>
          <w:sz w:val="22"/>
        </w:rPr>
        <w:t xml:space="preserve"> αγωγού, </w:t>
      </w:r>
      <w:r w:rsidR="008942F7" w:rsidRPr="00C06BF1">
        <w:rPr>
          <w:rFonts w:asciiTheme="minorHAnsi" w:hAnsiTheme="minorHAnsi"/>
          <w:shadow/>
          <w:sz w:val="22"/>
        </w:rPr>
        <w:t xml:space="preserve">θα ξεκινήσει </w:t>
      </w:r>
      <w:r w:rsidR="00A26EF8" w:rsidRPr="00C06BF1">
        <w:rPr>
          <w:rFonts w:asciiTheme="minorHAnsi" w:hAnsiTheme="minorHAnsi"/>
          <w:shadow/>
          <w:sz w:val="22"/>
        </w:rPr>
        <w:t xml:space="preserve">παράλληλα </w:t>
      </w:r>
      <w:r w:rsidRPr="00C06BF1">
        <w:rPr>
          <w:rFonts w:asciiTheme="minorHAnsi" w:hAnsiTheme="minorHAnsi"/>
          <w:shadow/>
          <w:sz w:val="22"/>
        </w:rPr>
        <w:t xml:space="preserve">και </w:t>
      </w:r>
      <w:r w:rsidR="00A26EF8" w:rsidRPr="00C06BF1">
        <w:rPr>
          <w:rFonts w:asciiTheme="minorHAnsi" w:hAnsiTheme="minorHAnsi"/>
          <w:shadow/>
          <w:sz w:val="22"/>
        </w:rPr>
        <w:t xml:space="preserve">τα έργα </w:t>
      </w:r>
      <w:r w:rsidRPr="00C06BF1">
        <w:rPr>
          <w:rFonts w:asciiTheme="minorHAnsi" w:hAnsiTheme="minorHAnsi"/>
          <w:shadow/>
          <w:sz w:val="22"/>
        </w:rPr>
        <w:t xml:space="preserve">του Παραδείσου, </w:t>
      </w:r>
      <w:r w:rsidR="008942F7" w:rsidRPr="00C06BF1">
        <w:rPr>
          <w:rFonts w:asciiTheme="minorHAnsi" w:hAnsiTheme="minorHAnsi"/>
          <w:shadow/>
          <w:sz w:val="22"/>
        </w:rPr>
        <w:t>εξ ιδίων πόρων</w:t>
      </w:r>
      <w:r w:rsidR="00A26EF8" w:rsidRPr="00C06BF1">
        <w:rPr>
          <w:rFonts w:asciiTheme="minorHAnsi" w:hAnsiTheme="minorHAnsi"/>
          <w:shadow/>
          <w:sz w:val="22"/>
        </w:rPr>
        <w:t>, ώστε με την ολοκλήρωσή τους</w:t>
      </w:r>
      <w:r w:rsidR="00BE087C" w:rsidRPr="00C06BF1">
        <w:rPr>
          <w:rFonts w:asciiTheme="minorHAnsi" w:hAnsiTheme="minorHAnsi"/>
          <w:shadow/>
          <w:sz w:val="22"/>
        </w:rPr>
        <w:t>, να συνδεθούν με τον κεντρικό αγωγό.</w:t>
      </w:r>
      <w:r w:rsidR="00141D7C" w:rsidRPr="00C06BF1">
        <w:rPr>
          <w:rFonts w:asciiTheme="minorHAnsi" w:hAnsiTheme="minorHAnsi"/>
          <w:shadow/>
          <w:sz w:val="22"/>
        </w:rPr>
        <w:t xml:space="preserve"> </w:t>
      </w:r>
    </w:p>
    <w:p w:rsidR="003E7508" w:rsidRPr="00C06BF1" w:rsidRDefault="003E7508" w:rsidP="00CE005F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t>Πεζοδρόμια</w:t>
      </w:r>
    </w:p>
    <w:p w:rsidR="00AC59B4" w:rsidRPr="00C06BF1" w:rsidRDefault="00AC59B4" w:rsidP="00AC59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Θα υπάρξει σχεδιασμός, </w:t>
      </w:r>
      <w:r w:rsidR="00CF6069" w:rsidRPr="00C06BF1">
        <w:rPr>
          <w:rFonts w:asciiTheme="minorHAnsi" w:hAnsiTheme="minorHAnsi"/>
          <w:shadow/>
          <w:sz w:val="22"/>
        </w:rPr>
        <w:t>για τη διάνοιξη της οδού Παραδείσου, στα όρια της απαλλοτρίωσης</w:t>
      </w:r>
      <w:r w:rsidR="00913E78" w:rsidRPr="00C06BF1">
        <w:rPr>
          <w:rFonts w:asciiTheme="minorHAnsi" w:hAnsiTheme="minorHAnsi"/>
          <w:shadow/>
          <w:sz w:val="22"/>
        </w:rPr>
        <w:t>, καθώς και κ</w:t>
      </w:r>
      <w:r w:rsidR="003732EA" w:rsidRPr="00C06BF1">
        <w:rPr>
          <w:rFonts w:asciiTheme="minorHAnsi" w:hAnsiTheme="minorHAnsi"/>
          <w:shadow/>
          <w:sz w:val="22"/>
        </w:rPr>
        <w:t>ατασκευή</w:t>
      </w:r>
      <w:r w:rsidRPr="00C06BF1">
        <w:rPr>
          <w:rFonts w:asciiTheme="minorHAnsi" w:hAnsiTheme="minorHAnsi"/>
          <w:shadow/>
          <w:sz w:val="22"/>
        </w:rPr>
        <w:t xml:space="preserve"> </w:t>
      </w:r>
      <w:r w:rsidR="001858AC" w:rsidRPr="00C06BF1">
        <w:rPr>
          <w:rFonts w:asciiTheme="minorHAnsi" w:hAnsiTheme="minorHAnsi"/>
          <w:shadow/>
          <w:sz w:val="22"/>
        </w:rPr>
        <w:t xml:space="preserve">νέων πεζοδρομίων </w:t>
      </w:r>
      <w:r w:rsidRPr="00C06BF1">
        <w:rPr>
          <w:rFonts w:asciiTheme="minorHAnsi" w:hAnsiTheme="minorHAnsi"/>
          <w:shadow/>
          <w:sz w:val="22"/>
        </w:rPr>
        <w:t>και συν</w:t>
      </w:r>
      <w:r w:rsidR="003732EA" w:rsidRPr="00C06BF1">
        <w:rPr>
          <w:rFonts w:asciiTheme="minorHAnsi" w:hAnsiTheme="minorHAnsi"/>
          <w:shadow/>
          <w:sz w:val="22"/>
        </w:rPr>
        <w:t>τήρηση</w:t>
      </w:r>
      <w:r w:rsidR="001858AC" w:rsidRPr="00C06BF1">
        <w:rPr>
          <w:rFonts w:asciiTheme="minorHAnsi" w:hAnsiTheme="minorHAnsi"/>
          <w:shadow/>
          <w:sz w:val="22"/>
        </w:rPr>
        <w:t xml:space="preserve"> των υπαρχόντων</w:t>
      </w:r>
      <w:r w:rsidR="00BC3A23" w:rsidRPr="00C06BF1">
        <w:rPr>
          <w:rFonts w:asciiTheme="minorHAnsi" w:hAnsiTheme="minorHAnsi"/>
          <w:shadow/>
          <w:sz w:val="22"/>
        </w:rPr>
        <w:t>,</w:t>
      </w:r>
      <w:r w:rsidR="001858AC" w:rsidRPr="00C06BF1">
        <w:rPr>
          <w:rFonts w:asciiTheme="minorHAnsi" w:hAnsiTheme="minorHAnsi"/>
          <w:shadow/>
          <w:sz w:val="22"/>
        </w:rPr>
        <w:t xml:space="preserve"> ώστε να γίνει εύκολη </w:t>
      </w:r>
      <w:r w:rsidR="00BC3A23" w:rsidRPr="00C06BF1">
        <w:rPr>
          <w:rFonts w:asciiTheme="minorHAnsi" w:hAnsiTheme="minorHAnsi"/>
          <w:shadow/>
          <w:sz w:val="22"/>
        </w:rPr>
        <w:t xml:space="preserve">και ασφαλής </w:t>
      </w:r>
      <w:r w:rsidR="001858AC" w:rsidRPr="00C06BF1">
        <w:rPr>
          <w:rFonts w:asciiTheme="minorHAnsi" w:hAnsiTheme="minorHAnsi"/>
          <w:shadow/>
          <w:sz w:val="22"/>
        </w:rPr>
        <w:t>η μετακίνηση των πολιτών</w:t>
      </w:r>
      <w:r w:rsidR="00FD0D27" w:rsidRPr="00C06BF1">
        <w:rPr>
          <w:rFonts w:asciiTheme="minorHAnsi" w:hAnsiTheme="minorHAnsi"/>
          <w:shadow/>
          <w:sz w:val="22"/>
        </w:rPr>
        <w:t>.</w:t>
      </w:r>
    </w:p>
    <w:p w:rsidR="006F5C60" w:rsidRPr="00C06BF1" w:rsidRDefault="006F5C60" w:rsidP="00CE005F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hadow/>
          <w:sz w:val="22"/>
          <w:u w:val="single"/>
        </w:rPr>
      </w:pPr>
      <w:proofErr w:type="spellStart"/>
      <w:r w:rsidRPr="00C06BF1">
        <w:rPr>
          <w:rFonts w:asciiTheme="minorHAnsi" w:hAnsiTheme="minorHAnsi"/>
          <w:b/>
          <w:shadow/>
          <w:sz w:val="22"/>
          <w:u w:val="single"/>
        </w:rPr>
        <w:t>Υπογειοποίηση</w:t>
      </w:r>
      <w:proofErr w:type="spellEnd"/>
      <w:r w:rsidRPr="00C06BF1">
        <w:rPr>
          <w:rFonts w:asciiTheme="minorHAnsi" w:hAnsiTheme="minorHAnsi"/>
          <w:b/>
          <w:shadow/>
          <w:sz w:val="22"/>
          <w:u w:val="single"/>
        </w:rPr>
        <w:t xml:space="preserve"> </w:t>
      </w:r>
      <w:r w:rsidR="00166488" w:rsidRPr="00C06BF1">
        <w:rPr>
          <w:rFonts w:asciiTheme="minorHAnsi" w:hAnsiTheme="minorHAnsi"/>
          <w:b/>
          <w:shadow/>
          <w:sz w:val="22"/>
          <w:u w:val="single"/>
        </w:rPr>
        <w:t>της ηλεκτροδότησης</w:t>
      </w:r>
    </w:p>
    <w:p w:rsidR="003D6030" w:rsidRPr="00C06BF1" w:rsidRDefault="003D6030" w:rsidP="003D6030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Ο Δήμος σε συνεννόηση με την ΔΕΗ, </w:t>
      </w:r>
      <w:r w:rsidR="004E2C5C" w:rsidRPr="00C06BF1">
        <w:rPr>
          <w:rFonts w:asciiTheme="minorHAnsi" w:hAnsiTheme="minorHAnsi"/>
          <w:shadow/>
          <w:sz w:val="22"/>
        </w:rPr>
        <w:t xml:space="preserve">θα προβεί σε εκτεταμένη </w:t>
      </w:r>
      <w:proofErr w:type="spellStart"/>
      <w:r w:rsidR="004E2C5C" w:rsidRPr="00C06BF1">
        <w:rPr>
          <w:rFonts w:asciiTheme="minorHAnsi" w:hAnsiTheme="minorHAnsi"/>
          <w:shadow/>
          <w:sz w:val="22"/>
        </w:rPr>
        <w:t>υπογειο</w:t>
      </w:r>
      <w:r w:rsidR="000F0C85" w:rsidRPr="00C06BF1">
        <w:rPr>
          <w:rFonts w:asciiTheme="minorHAnsi" w:hAnsiTheme="minorHAnsi"/>
          <w:shadow/>
          <w:sz w:val="22"/>
        </w:rPr>
        <w:t>ποίηση</w:t>
      </w:r>
      <w:proofErr w:type="spellEnd"/>
      <w:r w:rsidR="000F0C85" w:rsidRPr="00C06BF1">
        <w:rPr>
          <w:rFonts w:asciiTheme="minorHAnsi" w:hAnsiTheme="minorHAnsi"/>
          <w:shadow/>
          <w:sz w:val="22"/>
        </w:rPr>
        <w:t xml:space="preserve"> των καλωδίων ηλεκτρισμού</w:t>
      </w:r>
      <w:r w:rsidR="0032548C" w:rsidRPr="00C06BF1">
        <w:rPr>
          <w:rFonts w:asciiTheme="minorHAnsi" w:hAnsiTheme="minorHAnsi"/>
          <w:shadow/>
          <w:sz w:val="22"/>
        </w:rPr>
        <w:t xml:space="preserve"> της οδού Παραδείσου</w:t>
      </w:r>
      <w:r w:rsidR="000F0C85" w:rsidRPr="00C06BF1">
        <w:rPr>
          <w:rFonts w:asciiTheme="minorHAnsi" w:hAnsiTheme="minorHAnsi"/>
          <w:shadow/>
          <w:sz w:val="22"/>
        </w:rPr>
        <w:t xml:space="preserve">. </w:t>
      </w:r>
      <w:r w:rsidR="00B75BEA" w:rsidRPr="00C06BF1">
        <w:rPr>
          <w:rFonts w:asciiTheme="minorHAnsi" w:hAnsiTheme="minorHAnsi"/>
          <w:shadow/>
          <w:sz w:val="22"/>
        </w:rPr>
        <w:t>Έτσι</w:t>
      </w:r>
      <w:r w:rsidR="00B23DE7" w:rsidRPr="00C06BF1">
        <w:rPr>
          <w:rFonts w:asciiTheme="minorHAnsi" w:hAnsiTheme="minorHAnsi"/>
          <w:shadow/>
          <w:sz w:val="22"/>
        </w:rPr>
        <w:t>,</w:t>
      </w:r>
      <w:bookmarkStart w:id="0" w:name="_GoBack"/>
      <w:bookmarkEnd w:id="0"/>
      <w:r w:rsidR="00B75BEA" w:rsidRPr="00C06BF1">
        <w:rPr>
          <w:rFonts w:asciiTheme="minorHAnsi" w:hAnsiTheme="minorHAnsi"/>
          <w:shadow/>
          <w:sz w:val="22"/>
        </w:rPr>
        <w:t xml:space="preserve"> θα αφαιρεθούν οι κολώνες και</w:t>
      </w:r>
      <w:r w:rsidR="0032548C" w:rsidRPr="00C06BF1">
        <w:rPr>
          <w:rFonts w:asciiTheme="minorHAnsi" w:hAnsiTheme="minorHAnsi"/>
          <w:shadow/>
          <w:sz w:val="22"/>
        </w:rPr>
        <w:t xml:space="preserve"> τα εναέρια καλώδια ηλεκτρισμού.</w:t>
      </w:r>
      <w:r w:rsidR="00E23CB9" w:rsidRPr="00C06BF1">
        <w:rPr>
          <w:rFonts w:asciiTheme="minorHAnsi" w:hAnsiTheme="minorHAnsi"/>
          <w:shadow/>
          <w:sz w:val="22"/>
        </w:rPr>
        <w:t xml:space="preserve"> (Το έργο θα συνδυαστεί με τα πεζοδρόμια ώστε </w:t>
      </w:r>
      <w:r w:rsidR="004E2C5C" w:rsidRPr="00C06BF1">
        <w:rPr>
          <w:rFonts w:asciiTheme="minorHAnsi" w:hAnsiTheme="minorHAnsi"/>
          <w:shadow/>
          <w:sz w:val="22"/>
        </w:rPr>
        <w:t>να μειωθεί το κόστος και ο χρόνος</w:t>
      </w:r>
      <w:r w:rsidR="00405573" w:rsidRPr="00C06BF1">
        <w:rPr>
          <w:rFonts w:asciiTheme="minorHAnsi" w:hAnsiTheme="minorHAnsi"/>
          <w:shadow/>
          <w:sz w:val="22"/>
        </w:rPr>
        <w:t xml:space="preserve"> κατασκευής). </w:t>
      </w:r>
    </w:p>
    <w:p w:rsidR="004E2C5C" w:rsidRPr="00C06BF1" w:rsidRDefault="004E2C5C" w:rsidP="00CE005F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lastRenderedPageBreak/>
        <w:t>Ασφαλτοστρώσεις</w:t>
      </w:r>
    </w:p>
    <w:p w:rsidR="004E2C5C" w:rsidRPr="00C06BF1" w:rsidRDefault="004E2C5C" w:rsidP="004E2C5C">
      <w:pPr>
        <w:jc w:val="both"/>
        <w:rPr>
          <w:rFonts w:asciiTheme="minorHAnsi" w:hAnsiTheme="minorHAnsi"/>
          <w:shadow/>
          <w:sz w:val="22"/>
        </w:rPr>
      </w:pPr>
      <w:proofErr w:type="spellStart"/>
      <w:r w:rsidRPr="00C06BF1">
        <w:rPr>
          <w:rFonts w:asciiTheme="minorHAnsi" w:hAnsiTheme="minorHAnsi"/>
          <w:shadow/>
          <w:sz w:val="22"/>
        </w:rPr>
        <w:t>Κατ΄</w:t>
      </w:r>
      <w:proofErr w:type="spellEnd"/>
      <w:r w:rsidRPr="00C06BF1">
        <w:rPr>
          <w:rFonts w:asciiTheme="minorHAnsi" w:hAnsiTheme="minorHAnsi"/>
          <w:shadow/>
          <w:sz w:val="22"/>
        </w:rPr>
        <w:t xml:space="preserve"> αρχή έχουμε κλείσει πολλές λακκούβες. Όμως δεν αρκεί αυτό</w:t>
      </w:r>
      <w:r w:rsidR="00BC3A23" w:rsidRPr="00C06BF1">
        <w:rPr>
          <w:rFonts w:asciiTheme="minorHAnsi" w:hAnsiTheme="minorHAnsi"/>
          <w:shadow/>
          <w:sz w:val="22"/>
        </w:rPr>
        <w:t>,</w:t>
      </w:r>
      <w:r w:rsidRPr="00C06BF1">
        <w:rPr>
          <w:rFonts w:asciiTheme="minorHAnsi" w:hAnsiTheme="minorHAnsi"/>
          <w:shadow/>
          <w:sz w:val="22"/>
        </w:rPr>
        <w:t xml:space="preserve"> επειδή αρκετοί δρόμοι </w:t>
      </w:r>
      <w:r w:rsidR="00567916" w:rsidRPr="00C06BF1">
        <w:rPr>
          <w:rFonts w:asciiTheme="minorHAnsi" w:hAnsiTheme="minorHAnsi"/>
          <w:shadow/>
          <w:sz w:val="22"/>
        </w:rPr>
        <w:t xml:space="preserve">με εκτεταμένες φθορές, </w:t>
      </w:r>
      <w:r w:rsidRPr="00C06BF1">
        <w:rPr>
          <w:rFonts w:asciiTheme="minorHAnsi" w:hAnsiTheme="minorHAnsi"/>
          <w:shadow/>
          <w:sz w:val="22"/>
        </w:rPr>
        <w:t>χρειάζονται νέα ασφαλτόστρωση.</w:t>
      </w:r>
      <w:r w:rsidR="00BF7F06" w:rsidRPr="00C06BF1">
        <w:rPr>
          <w:rFonts w:asciiTheme="minorHAnsi" w:hAnsiTheme="minorHAnsi"/>
          <w:shadow/>
          <w:sz w:val="22"/>
        </w:rPr>
        <w:t xml:space="preserve"> Επίσης θα διαγραμμισθεί το τμήμα της οδού Παραδείσου διπλής κατεύθυνσης, μεταξύ των οδών Τριανταφυλλίδη και Αιγιαλείας.   </w:t>
      </w:r>
    </w:p>
    <w:p w:rsidR="008D4F37" w:rsidRPr="00C06BF1" w:rsidRDefault="008D4F37" w:rsidP="008D4F37">
      <w:pPr>
        <w:pStyle w:val="a3"/>
        <w:jc w:val="both"/>
        <w:rPr>
          <w:rFonts w:asciiTheme="minorHAnsi" w:hAnsiTheme="minorHAnsi"/>
          <w:b/>
          <w:shadow/>
          <w:sz w:val="22"/>
          <w:u w:val="single"/>
        </w:rPr>
      </w:pPr>
    </w:p>
    <w:p w:rsidR="004E2C5C" w:rsidRPr="00C06BF1" w:rsidRDefault="004C0A05" w:rsidP="006F1442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hadow/>
          <w:sz w:val="22"/>
          <w:u w:val="single"/>
        </w:rPr>
      </w:pPr>
      <w:r w:rsidRPr="00C06BF1">
        <w:rPr>
          <w:rFonts w:asciiTheme="minorHAnsi" w:hAnsiTheme="minorHAnsi"/>
          <w:b/>
          <w:shadow/>
          <w:sz w:val="22"/>
          <w:u w:val="single"/>
        </w:rPr>
        <w:t>Σ</w:t>
      </w:r>
      <w:r w:rsidR="006F1442" w:rsidRPr="00C06BF1">
        <w:rPr>
          <w:rFonts w:asciiTheme="minorHAnsi" w:hAnsiTheme="minorHAnsi"/>
          <w:b/>
          <w:shadow/>
          <w:sz w:val="22"/>
          <w:u w:val="single"/>
        </w:rPr>
        <w:t>τάθμευση</w:t>
      </w:r>
      <w:r w:rsidRPr="00C06BF1">
        <w:rPr>
          <w:rFonts w:asciiTheme="minorHAnsi" w:hAnsiTheme="minorHAnsi"/>
          <w:b/>
          <w:shadow/>
          <w:sz w:val="22"/>
          <w:u w:val="single"/>
        </w:rPr>
        <w:t xml:space="preserve">  αυτοκινήτων</w:t>
      </w:r>
      <w:r w:rsidR="00893307" w:rsidRPr="00C06BF1">
        <w:rPr>
          <w:rFonts w:asciiTheme="minorHAnsi" w:hAnsiTheme="minorHAnsi"/>
          <w:b/>
          <w:shadow/>
          <w:sz w:val="22"/>
          <w:u w:val="single"/>
        </w:rPr>
        <w:t>,</w:t>
      </w:r>
      <w:r w:rsidR="00E4253E" w:rsidRPr="00C06BF1">
        <w:rPr>
          <w:rFonts w:asciiTheme="minorHAnsi" w:hAnsiTheme="minorHAnsi"/>
          <w:b/>
          <w:shadow/>
          <w:sz w:val="22"/>
          <w:u w:val="single"/>
        </w:rPr>
        <w:t xml:space="preserve"> δωρεάν για τους κατοίκους</w:t>
      </w:r>
    </w:p>
    <w:p w:rsidR="00104BC5" w:rsidRPr="00C06BF1" w:rsidRDefault="002238B4" w:rsidP="002238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Μετά την ολοκλήρωση των έργων των πεζοδρομίων και των ασφαλτοστρώσεων</w:t>
      </w:r>
      <w:r w:rsidR="00E4253E" w:rsidRPr="00C06BF1">
        <w:rPr>
          <w:rFonts w:asciiTheme="minorHAnsi" w:hAnsiTheme="minorHAnsi"/>
          <w:shadow/>
          <w:sz w:val="22"/>
        </w:rPr>
        <w:t>,</w:t>
      </w:r>
      <w:r w:rsidRPr="00C06BF1">
        <w:rPr>
          <w:rFonts w:asciiTheme="minorHAnsi" w:hAnsiTheme="minorHAnsi"/>
          <w:shadow/>
          <w:sz w:val="22"/>
        </w:rPr>
        <w:t xml:space="preserve"> θα </w:t>
      </w:r>
      <w:r w:rsidR="0048337E" w:rsidRPr="00C06BF1">
        <w:rPr>
          <w:rFonts w:asciiTheme="minorHAnsi" w:hAnsiTheme="minorHAnsi"/>
          <w:shadow/>
          <w:sz w:val="22"/>
        </w:rPr>
        <w:t>αντιμε</w:t>
      </w:r>
      <w:r w:rsidR="0009768A" w:rsidRPr="00C06BF1">
        <w:rPr>
          <w:rFonts w:asciiTheme="minorHAnsi" w:hAnsiTheme="minorHAnsi"/>
          <w:shadow/>
          <w:sz w:val="22"/>
        </w:rPr>
        <w:t xml:space="preserve">τωπισθεί το θέμα της στάθμευσης των αυτοκινήτων και θα </w:t>
      </w:r>
      <w:r w:rsidRPr="00C06BF1">
        <w:rPr>
          <w:rFonts w:asciiTheme="minorHAnsi" w:hAnsiTheme="minorHAnsi"/>
          <w:shadow/>
          <w:sz w:val="22"/>
        </w:rPr>
        <w:t xml:space="preserve">καθοριστούν </w:t>
      </w:r>
      <w:r w:rsidR="00AC3F08" w:rsidRPr="00C06BF1">
        <w:rPr>
          <w:rFonts w:asciiTheme="minorHAnsi" w:hAnsiTheme="minorHAnsi"/>
          <w:shadow/>
          <w:sz w:val="22"/>
        </w:rPr>
        <w:t>θέσει</w:t>
      </w:r>
      <w:r w:rsidR="004C0A05" w:rsidRPr="00C06BF1">
        <w:rPr>
          <w:rFonts w:asciiTheme="minorHAnsi" w:hAnsiTheme="minorHAnsi"/>
          <w:shadow/>
          <w:sz w:val="22"/>
        </w:rPr>
        <w:t xml:space="preserve">ς </w:t>
      </w:r>
      <w:r w:rsidR="00494485" w:rsidRPr="00C06BF1">
        <w:rPr>
          <w:rFonts w:asciiTheme="minorHAnsi" w:hAnsiTheme="minorHAnsi"/>
          <w:shadow/>
          <w:sz w:val="22"/>
        </w:rPr>
        <w:t xml:space="preserve">ελεγχόμενης </w:t>
      </w:r>
      <w:r w:rsidR="004C0A05" w:rsidRPr="00C06BF1">
        <w:rPr>
          <w:rFonts w:asciiTheme="minorHAnsi" w:hAnsiTheme="minorHAnsi"/>
          <w:shadow/>
          <w:sz w:val="22"/>
        </w:rPr>
        <w:t>στάθμευσης με ηλεκτρονικό τρόπο</w:t>
      </w:r>
      <w:r w:rsidR="009003CE" w:rsidRPr="00C06BF1">
        <w:rPr>
          <w:rFonts w:asciiTheme="minorHAnsi" w:hAnsiTheme="minorHAnsi"/>
          <w:shadow/>
          <w:sz w:val="22"/>
        </w:rPr>
        <w:t xml:space="preserve">, των επισκεπτών. Στους κατοίκους θα χορηγηθούν </w:t>
      </w:r>
      <w:r w:rsidR="00104BC5" w:rsidRPr="00C06BF1">
        <w:rPr>
          <w:rFonts w:asciiTheme="minorHAnsi" w:hAnsiTheme="minorHAnsi"/>
          <w:shadow/>
          <w:sz w:val="22"/>
        </w:rPr>
        <w:t xml:space="preserve">κάρτες </w:t>
      </w:r>
      <w:r w:rsidR="00AC3F08" w:rsidRPr="00C06BF1">
        <w:rPr>
          <w:rFonts w:asciiTheme="minorHAnsi" w:hAnsiTheme="minorHAnsi"/>
          <w:shadow/>
          <w:sz w:val="22"/>
        </w:rPr>
        <w:t>μονίμων κατοίκ</w:t>
      </w:r>
      <w:r w:rsidR="003732EA" w:rsidRPr="00C06BF1">
        <w:rPr>
          <w:rFonts w:asciiTheme="minorHAnsi" w:hAnsiTheme="minorHAnsi"/>
          <w:shadow/>
          <w:sz w:val="22"/>
        </w:rPr>
        <w:t>ων</w:t>
      </w:r>
      <w:r w:rsidR="00A76884" w:rsidRPr="00C06BF1">
        <w:rPr>
          <w:rFonts w:asciiTheme="minorHAnsi" w:hAnsiTheme="minorHAnsi"/>
          <w:shadow/>
          <w:sz w:val="22"/>
        </w:rPr>
        <w:t>,</w:t>
      </w:r>
      <w:r w:rsidR="003732EA" w:rsidRPr="00C06BF1">
        <w:rPr>
          <w:rFonts w:asciiTheme="minorHAnsi" w:hAnsiTheme="minorHAnsi"/>
          <w:shadow/>
          <w:sz w:val="22"/>
        </w:rPr>
        <w:t xml:space="preserve"> </w:t>
      </w:r>
      <w:r w:rsidR="00104BC5" w:rsidRPr="00C06BF1">
        <w:rPr>
          <w:rFonts w:asciiTheme="minorHAnsi" w:hAnsiTheme="minorHAnsi"/>
          <w:shadow/>
          <w:sz w:val="22"/>
        </w:rPr>
        <w:t>για δωρεάν παρκάρισμα.</w:t>
      </w:r>
    </w:p>
    <w:p w:rsidR="00104BC5" w:rsidRPr="00C06BF1" w:rsidRDefault="00B17C8F" w:rsidP="002238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ab/>
      </w:r>
      <w:r w:rsidRPr="00C06BF1">
        <w:rPr>
          <w:rFonts w:asciiTheme="minorHAnsi" w:hAnsiTheme="minorHAnsi"/>
          <w:shadow/>
          <w:sz w:val="22"/>
        </w:rPr>
        <w:tab/>
      </w:r>
      <w:r w:rsidRPr="00C06BF1">
        <w:rPr>
          <w:rFonts w:asciiTheme="minorHAnsi" w:hAnsiTheme="minorHAnsi"/>
          <w:shadow/>
          <w:sz w:val="22"/>
        </w:rPr>
        <w:tab/>
      </w:r>
      <w:r w:rsidRPr="00C06BF1">
        <w:rPr>
          <w:rFonts w:asciiTheme="minorHAnsi" w:hAnsiTheme="minorHAnsi"/>
          <w:shadow/>
          <w:sz w:val="22"/>
        </w:rPr>
        <w:tab/>
        <w:t>****************</w:t>
      </w:r>
    </w:p>
    <w:p w:rsidR="006F1442" w:rsidRPr="00C06BF1" w:rsidRDefault="00484519" w:rsidP="002238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>Μετά την ενημέρωσή μας από τον κ. Δήμαρχο, ο</w:t>
      </w:r>
      <w:r w:rsidR="00104BC5" w:rsidRPr="00C06BF1">
        <w:rPr>
          <w:rFonts w:asciiTheme="minorHAnsi" w:hAnsiTheme="minorHAnsi"/>
          <w:shadow/>
          <w:sz w:val="22"/>
        </w:rPr>
        <w:t xml:space="preserve">  Σύλλογος</w:t>
      </w:r>
      <w:r w:rsidR="002238B4" w:rsidRPr="00C06BF1">
        <w:rPr>
          <w:rFonts w:asciiTheme="minorHAnsi" w:hAnsiTheme="minorHAnsi"/>
          <w:shadow/>
          <w:sz w:val="22"/>
        </w:rPr>
        <w:t xml:space="preserve"> </w:t>
      </w:r>
      <w:r w:rsidR="00104BC5" w:rsidRPr="00C06BF1">
        <w:rPr>
          <w:rFonts w:asciiTheme="minorHAnsi" w:hAnsiTheme="minorHAnsi"/>
          <w:shadow/>
          <w:sz w:val="22"/>
        </w:rPr>
        <w:t xml:space="preserve">εξέφρασε την ικανοποίησή του </w:t>
      </w:r>
      <w:r w:rsidR="008B622E" w:rsidRPr="00C06BF1">
        <w:rPr>
          <w:rFonts w:asciiTheme="minorHAnsi" w:hAnsiTheme="minorHAnsi"/>
          <w:shadow/>
          <w:sz w:val="22"/>
        </w:rPr>
        <w:t>για τις δεσμεύσεις του.</w:t>
      </w:r>
    </w:p>
    <w:p w:rsidR="0064151D" w:rsidRPr="00C06BF1" w:rsidRDefault="0064151D" w:rsidP="002238B4">
      <w:pPr>
        <w:jc w:val="both"/>
        <w:rPr>
          <w:rFonts w:asciiTheme="minorHAnsi" w:hAnsiTheme="minorHAnsi"/>
          <w:shadow/>
          <w:sz w:val="22"/>
        </w:rPr>
      </w:pPr>
    </w:p>
    <w:p w:rsidR="008B622E" w:rsidRPr="00C06BF1" w:rsidRDefault="008B622E" w:rsidP="002238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       Ο πρόεδρος          </w:t>
      </w:r>
      <w:r w:rsidR="0064151D" w:rsidRPr="00C06BF1">
        <w:rPr>
          <w:rFonts w:asciiTheme="minorHAnsi" w:hAnsiTheme="minorHAnsi"/>
          <w:shadow/>
          <w:sz w:val="22"/>
        </w:rPr>
        <w:t xml:space="preserve">  </w:t>
      </w:r>
      <w:r w:rsidRPr="00C06BF1">
        <w:rPr>
          <w:rFonts w:asciiTheme="minorHAnsi" w:hAnsiTheme="minorHAnsi"/>
          <w:shadow/>
          <w:sz w:val="22"/>
        </w:rPr>
        <w:t xml:space="preserve">  Η Γενική Γραμματέας</w:t>
      </w:r>
    </w:p>
    <w:p w:rsidR="0064151D" w:rsidRPr="00C06BF1" w:rsidRDefault="0064151D" w:rsidP="002238B4">
      <w:pPr>
        <w:jc w:val="both"/>
        <w:rPr>
          <w:rFonts w:asciiTheme="minorHAnsi" w:hAnsiTheme="minorHAnsi"/>
          <w:shadow/>
          <w:sz w:val="22"/>
        </w:rPr>
      </w:pPr>
    </w:p>
    <w:p w:rsidR="008B622E" w:rsidRPr="00C06BF1" w:rsidRDefault="008B622E" w:rsidP="002238B4">
      <w:pPr>
        <w:jc w:val="both"/>
        <w:rPr>
          <w:rFonts w:asciiTheme="minorHAnsi" w:hAnsiTheme="minorHAnsi"/>
          <w:shadow/>
          <w:sz w:val="22"/>
        </w:rPr>
      </w:pPr>
      <w:r w:rsidRPr="00C06BF1">
        <w:rPr>
          <w:rFonts w:asciiTheme="minorHAnsi" w:hAnsiTheme="minorHAnsi"/>
          <w:shadow/>
          <w:sz w:val="22"/>
        </w:rPr>
        <w:t xml:space="preserve">Δημήτρης Κλητοράκης      </w:t>
      </w:r>
      <w:r w:rsidR="0064151D" w:rsidRPr="00C06BF1">
        <w:rPr>
          <w:rFonts w:asciiTheme="minorHAnsi" w:hAnsiTheme="minorHAnsi"/>
          <w:shadow/>
          <w:sz w:val="22"/>
        </w:rPr>
        <w:t xml:space="preserve">  </w:t>
      </w:r>
      <w:r w:rsidRPr="00C06BF1">
        <w:rPr>
          <w:rFonts w:asciiTheme="minorHAnsi" w:hAnsiTheme="minorHAnsi"/>
          <w:shadow/>
          <w:sz w:val="22"/>
        </w:rPr>
        <w:t xml:space="preserve">  Νίκη Τσάμπρα</w:t>
      </w:r>
    </w:p>
    <w:sectPr w:rsidR="008B622E" w:rsidRPr="00C06BF1" w:rsidSect="00EC6F9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70" w:rsidRDefault="00517A70" w:rsidP="00C934A8">
      <w:pPr>
        <w:spacing w:after="0"/>
      </w:pPr>
      <w:r>
        <w:separator/>
      </w:r>
    </w:p>
  </w:endnote>
  <w:endnote w:type="continuationSeparator" w:id="0">
    <w:p w:rsidR="00517A70" w:rsidRDefault="00517A70" w:rsidP="00C93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949000"/>
      <w:docPartObj>
        <w:docPartGallery w:val="Page Numbers (Bottom of Page)"/>
        <w:docPartUnique/>
      </w:docPartObj>
    </w:sdtPr>
    <w:sdtContent>
      <w:p w:rsidR="00C934A8" w:rsidRDefault="00EC6F98">
        <w:pPr>
          <w:pStyle w:val="a6"/>
          <w:jc w:val="center"/>
        </w:pPr>
        <w:r>
          <w:fldChar w:fldCharType="begin"/>
        </w:r>
        <w:r w:rsidR="00C934A8">
          <w:instrText>PAGE   \* MERGEFORMAT</w:instrText>
        </w:r>
        <w:r>
          <w:fldChar w:fldCharType="separate"/>
        </w:r>
        <w:r w:rsidR="00C06BF1">
          <w:rPr>
            <w:noProof/>
          </w:rPr>
          <w:t>1</w:t>
        </w:r>
        <w:r>
          <w:fldChar w:fldCharType="end"/>
        </w:r>
      </w:p>
    </w:sdtContent>
  </w:sdt>
  <w:p w:rsidR="00C934A8" w:rsidRDefault="00C93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70" w:rsidRDefault="00517A70" w:rsidP="00C934A8">
      <w:pPr>
        <w:spacing w:after="0"/>
      </w:pPr>
      <w:r>
        <w:separator/>
      </w:r>
    </w:p>
  </w:footnote>
  <w:footnote w:type="continuationSeparator" w:id="0">
    <w:p w:rsidR="00517A70" w:rsidRDefault="00517A70" w:rsidP="00C934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8" w:rsidRDefault="00C934A8">
    <w:pPr>
      <w:pStyle w:val="a5"/>
    </w:pPr>
    <w:r>
      <w:t xml:space="preserve">  </w:t>
    </w:r>
    <w:r w:rsidR="0035638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976"/>
    <w:multiLevelType w:val="hybridMultilevel"/>
    <w:tmpl w:val="C7A21A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750"/>
    <w:multiLevelType w:val="hybridMultilevel"/>
    <w:tmpl w:val="7CE00B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22433"/>
    <w:multiLevelType w:val="hybridMultilevel"/>
    <w:tmpl w:val="0636B3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E42"/>
    <w:multiLevelType w:val="hybridMultilevel"/>
    <w:tmpl w:val="7CC65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B2"/>
    <w:rsid w:val="00026937"/>
    <w:rsid w:val="0006275E"/>
    <w:rsid w:val="0006776D"/>
    <w:rsid w:val="0009768A"/>
    <w:rsid w:val="000A4212"/>
    <w:rsid w:val="000F0C85"/>
    <w:rsid w:val="00104BC5"/>
    <w:rsid w:val="001124E3"/>
    <w:rsid w:val="00141D7C"/>
    <w:rsid w:val="001421DF"/>
    <w:rsid w:val="00166488"/>
    <w:rsid w:val="001858AC"/>
    <w:rsid w:val="001D613C"/>
    <w:rsid w:val="002027C9"/>
    <w:rsid w:val="0020507E"/>
    <w:rsid w:val="00215461"/>
    <w:rsid w:val="002238B4"/>
    <w:rsid w:val="00270EE7"/>
    <w:rsid w:val="002C4C0E"/>
    <w:rsid w:val="002F5949"/>
    <w:rsid w:val="003121D8"/>
    <w:rsid w:val="0032548C"/>
    <w:rsid w:val="00337D86"/>
    <w:rsid w:val="00343A18"/>
    <w:rsid w:val="0035638E"/>
    <w:rsid w:val="00367FE7"/>
    <w:rsid w:val="003732EA"/>
    <w:rsid w:val="003C6EE6"/>
    <w:rsid w:val="003D6030"/>
    <w:rsid w:val="003E0D91"/>
    <w:rsid w:val="003E7508"/>
    <w:rsid w:val="003F78FA"/>
    <w:rsid w:val="00405573"/>
    <w:rsid w:val="00415938"/>
    <w:rsid w:val="0048337E"/>
    <w:rsid w:val="00484519"/>
    <w:rsid w:val="00494485"/>
    <w:rsid w:val="004C0A05"/>
    <w:rsid w:val="004C106B"/>
    <w:rsid w:val="004C1F83"/>
    <w:rsid w:val="004E2C5C"/>
    <w:rsid w:val="004E405C"/>
    <w:rsid w:val="00517A70"/>
    <w:rsid w:val="005676BD"/>
    <w:rsid w:val="00567916"/>
    <w:rsid w:val="005D1EFD"/>
    <w:rsid w:val="0064151D"/>
    <w:rsid w:val="006B06E4"/>
    <w:rsid w:val="006E399E"/>
    <w:rsid w:val="006F1442"/>
    <w:rsid w:val="006F193B"/>
    <w:rsid w:val="006F3B78"/>
    <w:rsid w:val="006F5C60"/>
    <w:rsid w:val="006F68D3"/>
    <w:rsid w:val="00784C48"/>
    <w:rsid w:val="007D1967"/>
    <w:rsid w:val="00802495"/>
    <w:rsid w:val="0080320B"/>
    <w:rsid w:val="00813132"/>
    <w:rsid w:val="0081775C"/>
    <w:rsid w:val="00880C71"/>
    <w:rsid w:val="00893307"/>
    <w:rsid w:val="008942F7"/>
    <w:rsid w:val="008B0651"/>
    <w:rsid w:val="008B207A"/>
    <w:rsid w:val="008B622E"/>
    <w:rsid w:val="008D4F37"/>
    <w:rsid w:val="009003CE"/>
    <w:rsid w:val="00913E78"/>
    <w:rsid w:val="00965826"/>
    <w:rsid w:val="00995F69"/>
    <w:rsid w:val="00997D6A"/>
    <w:rsid w:val="00A26EF8"/>
    <w:rsid w:val="00A37398"/>
    <w:rsid w:val="00A52246"/>
    <w:rsid w:val="00A76884"/>
    <w:rsid w:val="00A76C8C"/>
    <w:rsid w:val="00A9046C"/>
    <w:rsid w:val="00AC3F08"/>
    <w:rsid w:val="00AC59B4"/>
    <w:rsid w:val="00AD1F63"/>
    <w:rsid w:val="00AF112F"/>
    <w:rsid w:val="00B16311"/>
    <w:rsid w:val="00B17C8F"/>
    <w:rsid w:val="00B23DE7"/>
    <w:rsid w:val="00B2799B"/>
    <w:rsid w:val="00B450C1"/>
    <w:rsid w:val="00B75BEA"/>
    <w:rsid w:val="00B9308A"/>
    <w:rsid w:val="00BC3A23"/>
    <w:rsid w:val="00BE087C"/>
    <w:rsid w:val="00BF7F06"/>
    <w:rsid w:val="00C06BF1"/>
    <w:rsid w:val="00C20A94"/>
    <w:rsid w:val="00C22643"/>
    <w:rsid w:val="00C766B7"/>
    <w:rsid w:val="00C84159"/>
    <w:rsid w:val="00C8420F"/>
    <w:rsid w:val="00C934A8"/>
    <w:rsid w:val="00CC7683"/>
    <w:rsid w:val="00CD2B0A"/>
    <w:rsid w:val="00CE005F"/>
    <w:rsid w:val="00CF6069"/>
    <w:rsid w:val="00D803E1"/>
    <w:rsid w:val="00D81BAB"/>
    <w:rsid w:val="00D93028"/>
    <w:rsid w:val="00DA4F62"/>
    <w:rsid w:val="00DB1637"/>
    <w:rsid w:val="00DD2169"/>
    <w:rsid w:val="00DF41F1"/>
    <w:rsid w:val="00E23CB9"/>
    <w:rsid w:val="00E4253E"/>
    <w:rsid w:val="00EC1B2B"/>
    <w:rsid w:val="00EC6F98"/>
    <w:rsid w:val="00ED110B"/>
    <w:rsid w:val="00EE1F80"/>
    <w:rsid w:val="00EE38B2"/>
    <w:rsid w:val="00EF0361"/>
    <w:rsid w:val="00EF2F29"/>
    <w:rsid w:val="00F0160E"/>
    <w:rsid w:val="00F337B4"/>
    <w:rsid w:val="00F353EB"/>
    <w:rsid w:val="00F53D08"/>
    <w:rsid w:val="00F92AF8"/>
    <w:rsid w:val="00FD0436"/>
    <w:rsid w:val="00FD0D27"/>
    <w:rsid w:val="00F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8C"/>
    <w:pPr>
      <w:ind w:left="720"/>
      <w:contextualSpacing/>
    </w:pPr>
  </w:style>
  <w:style w:type="character" w:styleId="a4">
    <w:name w:val="Emphasis"/>
    <w:basedOn w:val="a0"/>
    <w:uiPriority w:val="20"/>
    <w:qFormat/>
    <w:rsid w:val="00166488"/>
    <w:rPr>
      <w:i/>
      <w:iCs/>
    </w:rPr>
  </w:style>
  <w:style w:type="paragraph" w:styleId="a5">
    <w:name w:val="header"/>
    <w:basedOn w:val="a"/>
    <w:link w:val="Char"/>
    <w:uiPriority w:val="99"/>
    <w:unhideWhenUsed/>
    <w:rsid w:val="00C934A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C934A8"/>
  </w:style>
  <w:style w:type="paragraph" w:styleId="a6">
    <w:name w:val="footer"/>
    <w:basedOn w:val="a"/>
    <w:link w:val="Char0"/>
    <w:uiPriority w:val="99"/>
    <w:unhideWhenUsed/>
    <w:rsid w:val="00C934A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C934A8"/>
  </w:style>
  <w:style w:type="character" w:styleId="-">
    <w:name w:val="Hyperlink"/>
    <w:basedOn w:val="a0"/>
    <w:uiPriority w:val="99"/>
    <w:unhideWhenUsed/>
    <w:rsid w:val="003F78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deisosyllog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dimklitorakis@outlook.com.gr</dc:creator>
  <cp:keywords/>
  <dc:description/>
  <cp:lastModifiedBy>User</cp:lastModifiedBy>
  <cp:revision>13</cp:revision>
  <dcterms:created xsi:type="dcterms:W3CDTF">2020-07-01T12:04:00Z</dcterms:created>
  <dcterms:modified xsi:type="dcterms:W3CDTF">2020-07-02T15:29:00Z</dcterms:modified>
</cp:coreProperties>
</file>