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04" w:rsidRPr="00CC7633" w:rsidRDefault="00961704" w:rsidP="00961704">
      <w:pPr>
        <w:spacing w:after="0"/>
        <w:jc w:val="center"/>
        <w:rPr>
          <w:shadow/>
        </w:rPr>
      </w:pPr>
      <w:r w:rsidRPr="00CC7633">
        <w:rPr>
          <w:shadow/>
          <w:noProof/>
          <w:lang w:eastAsia="el-GR"/>
        </w:rPr>
        <w:drawing>
          <wp:inline distT="0" distB="0" distL="0" distR="0">
            <wp:extent cx="3105150" cy="1457325"/>
            <wp:effectExtent l="0" t="0" r="0" b="9525"/>
            <wp:docPr id="2" name="Εικόνα 2" descr="Περιγραφή: Περιγραφή: Περιγραφή: Περιγραφή: Περιγραφή: das-ota-amaroysioy"/>
            <wp:cNvGraphicFramePr/>
            <a:graphic xmlns:a="http://schemas.openxmlformats.org/drawingml/2006/main">
              <a:graphicData uri="http://schemas.openxmlformats.org/drawingml/2006/picture">
                <pic:pic xmlns:pic="http://schemas.openxmlformats.org/drawingml/2006/picture">
                  <pic:nvPicPr>
                    <pic:cNvPr id="2" name="Εικόνα 1" descr="Περιγραφή: Περιγραφή: Περιγραφή: Περιγραφή: Περιγραφή: das-ota-amaroysioy"/>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05150" cy="1457325"/>
                    </a:xfrm>
                    <a:prstGeom prst="rect">
                      <a:avLst/>
                    </a:prstGeom>
                    <a:noFill/>
                    <a:ln>
                      <a:noFill/>
                    </a:ln>
                  </pic:spPr>
                </pic:pic>
              </a:graphicData>
            </a:graphic>
          </wp:inline>
        </w:drawing>
      </w:r>
    </w:p>
    <w:p w:rsidR="00961704" w:rsidRPr="00CC7633" w:rsidRDefault="00961704" w:rsidP="00961704">
      <w:pPr>
        <w:spacing w:after="0"/>
        <w:ind w:left="2160" w:firstLine="720"/>
        <w:rPr>
          <w:shadow/>
        </w:rPr>
      </w:pPr>
      <w:r w:rsidRPr="00CC7633">
        <w:rPr>
          <w:shadow/>
        </w:rPr>
        <w:t xml:space="preserve">                      </w:t>
      </w:r>
    </w:p>
    <w:p w:rsidR="00AB6AA2" w:rsidRPr="00CC7633" w:rsidRDefault="00961704" w:rsidP="001771E6">
      <w:pPr>
        <w:spacing w:after="0" w:line="276" w:lineRule="auto"/>
        <w:ind w:left="2160" w:firstLine="720"/>
        <w:rPr>
          <w:b/>
          <w:shadow/>
        </w:rPr>
      </w:pPr>
      <w:r w:rsidRPr="00CC7633">
        <w:rPr>
          <w:shadow/>
        </w:rPr>
        <w:t xml:space="preserve">                </w:t>
      </w:r>
      <w:r w:rsidR="00AB6AA2" w:rsidRPr="00CC7633">
        <w:rPr>
          <w:b/>
          <w:shadow/>
        </w:rPr>
        <w:t>Προς</w:t>
      </w:r>
      <w:r w:rsidRPr="00CC7633">
        <w:rPr>
          <w:b/>
          <w:shadow/>
        </w:rPr>
        <w:tab/>
      </w:r>
      <w:r w:rsidRPr="00CC7633">
        <w:rPr>
          <w:b/>
          <w:shadow/>
        </w:rPr>
        <w:tab/>
      </w:r>
      <w:r w:rsidRPr="00CC7633">
        <w:rPr>
          <w:b/>
          <w:shadow/>
        </w:rPr>
        <w:tab/>
      </w:r>
      <w:r w:rsidRPr="00CC7633">
        <w:rPr>
          <w:b/>
          <w:shadow/>
        </w:rPr>
        <w:tab/>
      </w:r>
      <w:r w:rsidRPr="00CC7633">
        <w:rPr>
          <w:b/>
          <w:shadow/>
        </w:rPr>
        <w:tab/>
      </w:r>
      <w:r w:rsidR="00C8093F" w:rsidRPr="00CC7633">
        <w:rPr>
          <w:b/>
          <w:shadow/>
        </w:rPr>
        <w:t xml:space="preserve">         </w:t>
      </w:r>
      <w:r w:rsidR="00AB6AA2" w:rsidRPr="00CC7633">
        <w:rPr>
          <w:b/>
          <w:shadow/>
        </w:rPr>
        <w:tab/>
      </w:r>
      <w:r w:rsidR="00AB6AA2" w:rsidRPr="00CC7633">
        <w:rPr>
          <w:b/>
          <w:shadow/>
        </w:rPr>
        <w:tab/>
        <w:t>Δήμαρχο Αμαρουσίου</w:t>
      </w:r>
    </w:p>
    <w:p w:rsidR="00BE1812"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00AB6AA2" w:rsidRPr="00CC7633">
        <w:rPr>
          <w:b/>
          <w:shadow/>
        </w:rPr>
        <w:tab/>
        <w:t>κο</w:t>
      </w:r>
      <w:r w:rsidR="00BE1812" w:rsidRPr="00CC7633">
        <w:rPr>
          <w:b/>
          <w:shadow/>
        </w:rPr>
        <w:t xml:space="preserve"> Θεόδωρο Αμπατζόγλου</w:t>
      </w:r>
    </w:p>
    <w:p w:rsidR="00AB6AA2" w:rsidRPr="00CC7633" w:rsidRDefault="00C8093F" w:rsidP="001771E6">
      <w:pPr>
        <w:spacing w:after="0" w:line="276" w:lineRule="auto"/>
        <w:rPr>
          <w:shadow/>
        </w:rPr>
      </w:pPr>
      <w:r w:rsidRPr="00CC7633">
        <w:rPr>
          <w:b/>
          <w:shadow/>
        </w:rPr>
        <w:t xml:space="preserve">                                                             </w:t>
      </w:r>
      <w:r w:rsidR="00AB6AA2" w:rsidRPr="00CC7633">
        <w:rPr>
          <w:b/>
          <w:shadow/>
        </w:rPr>
        <w:t>Πρόεδρο Δημοτικού Συμβουλίου</w:t>
      </w:r>
    </w:p>
    <w:p w:rsidR="00BE1812" w:rsidRPr="00CC7633" w:rsidRDefault="00BE1812" w:rsidP="001771E6">
      <w:pPr>
        <w:spacing w:after="0" w:line="276" w:lineRule="auto"/>
        <w:rPr>
          <w:b/>
          <w:shadow/>
        </w:rPr>
      </w:pPr>
      <w:r w:rsidRPr="00CC7633">
        <w:rPr>
          <w:shadow/>
        </w:rPr>
        <w:tab/>
      </w:r>
      <w:r w:rsidRPr="00CC7633">
        <w:rPr>
          <w:shadow/>
        </w:rPr>
        <w:tab/>
      </w:r>
      <w:r w:rsidRPr="00CC7633">
        <w:rPr>
          <w:shadow/>
        </w:rPr>
        <w:tab/>
      </w:r>
      <w:r w:rsidRPr="00CC7633">
        <w:rPr>
          <w:shadow/>
        </w:rPr>
        <w:tab/>
      </w:r>
      <w:r w:rsidR="00AB6AA2" w:rsidRPr="00CC7633">
        <w:rPr>
          <w:shadow/>
        </w:rPr>
        <w:tab/>
      </w:r>
      <w:r w:rsidR="00AB6AA2" w:rsidRPr="00CC7633">
        <w:rPr>
          <w:b/>
          <w:shadow/>
        </w:rPr>
        <w:t>κο</w:t>
      </w:r>
      <w:r w:rsidRPr="00CC7633">
        <w:rPr>
          <w:b/>
          <w:shadow/>
        </w:rPr>
        <w:t xml:space="preserve"> </w:t>
      </w:r>
      <w:r w:rsidR="00B108C1" w:rsidRPr="00CC7633">
        <w:rPr>
          <w:b/>
          <w:shadow/>
        </w:rPr>
        <w:t>Δημή</w:t>
      </w:r>
      <w:r w:rsidR="006D13C7" w:rsidRPr="00CC7633">
        <w:rPr>
          <w:b/>
          <w:shadow/>
        </w:rPr>
        <w:t>τ</w:t>
      </w:r>
      <w:r w:rsidR="00B108C1" w:rsidRPr="00CC7633">
        <w:rPr>
          <w:b/>
          <w:shadow/>
        </w:rPr>
        <w:t>ρη</w:t>
      </w:r>
      <w:r w:rsidRPr="00CC7633">
        <w:rPr>
          <w:b/>
          <w:shadow/>
        </w:rPr>
        <w:t xml:space="preserve"> Σμυρνή</w:t>
      </w:r>
    </w:p>
    <w:p w:rsidR="00BE1812" w:rsidRPr="00CC7633" w:rsidRDefault="00BE1812" w:rsidP="001771E6">
      <w:pPr>
        <w:spacing w:after="0" w:line="276" w:lineRule="auto"/>
        <w:rPr>
          <w:b/>
          <w:shadow/>
        </w:rPr>
      </w:pPr>
      <w:r w:rsidRPr="00CC7633">
        <w:rPr>
          <w:b/>
          <w:shadow/>
        </w:rPr>
        <w:t xml:space="preserve">                                                             Γενική Γραμματέα</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κα Νίκη Γκοτσοπούλου</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Αντιδημάρχους</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κο Στέφανο Τσιπουράκη</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t xml:space="preserve">            κο Σπύρο Σταθούλη    </w:t>
      </w:r>
      <w:r w:rsidRPr="00CC7633">
        <w:rPr>
          <w:b/>
          <w:shadow/>
        </w:rPr>
        <w:tab/>
      </w:r>
      <w:r w:rsidRPr="00CC7633">
        <w:rPr>
          <w:b/>
          <w:shadow/>
        </w:rPr>
        <w:tab/>
      </w:r>
      <w:r w:rsidRPr="00CC7633">
        <w:rPr>
          <w:b/>
          <w:shadow/>
        </w:rPr>
        <w:tab/>
      </w:r>
      <w:r w:rsidRPr="00CC7633">
        <w:rPr>
          <w:b/>
          <w:shadow/>
        </w:rPr>
        <w:tab/>
      </w:r>
      <w:r w:rsidRPr="00CC7633">
        <w:rPr>
          <w:b/>
          <w:shadow/>
        </w:rPr>
        <w:tab/>
      </w:r>
      <w:r w:rsidRPr="00CC7633">
        <w:rPr>
          <w:b/>
          <w:shadow/>
        </w:rPr>
        <w:tab/>
        <w:t xml:space="preserve">                        κο Βαγγέλη Κάββαλο</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κο Επαμεινώνδα Κατσιγιάννη</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κο Γιάννη Νικολαράκο</w:t>
      </w:r>
    </w:p>
    <w:p w:rsidR="00BE1812" w:rsidRPr="00CC7633" w:rsidRDefault="006D13C7"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Επικεφαλή</w:t>
      </w:r>
      <w:r w:rsidR="00BE1812" w:rsidRPr="00CC7633">
        <w:rPr>
          <w:b/>
          <w:shadow/>
        </w:rPr>
        <w:t>ς Δημοτικών</w:t>
      </w:r>
      <w:r w:rsidR="00C8093F" w:rsidRPr="00CC7633">
        <w:rPr>
          <w:b/>
          <w:shadow/>
        </w:rPr>
        <w:t xml:space="preserve"> </w:t>
      </w:r>
      <w:r w:rsidR="00BE1812" w:rsidRPr="00CC7633">
        <w:rPr>
          <w:b/>
          <w:shadow/>
        </w:rPr>
        <w:t>Παρατάξεων</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r>
      <w:r w:rsidR="00C8093F" w:rsidRPr="00CC7633">
        <w:rPr>
          <w:b/>
          <w:shadow/>
        </w:rPr>
        <w:t xml:space="preserve">κο </w:t>
      </w:r>
      <w:r w:rsidRPr="00CC7633">
        <w:rPr>
          <w:b/>
          <w:shadow/>
        </w:rPr>
        <w:t>Γιώργο Καραμέρο</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r>
      <w:r w:rsidR="00C8093F" w:rsidRPr="00CC7633">
        <w:rPr>
          <w:b/>
          <w:shadow/>
        </w:rPr>
        <w:t xml:space="preserve">κο </w:t>
      </w:r>
      <w:r w:rsidRPr="00CC7633">
        <w:rPr>
          <w:b/>
          <w:shadow/>
        </w:rPr>
        <w:t>Παναγιώτη Βραχνό</w:t>
      </w:r>
    </w:p>
    <w:p w:rsidR="00BE181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r>
      <w:r w:rsidR="00C8093F" w:rsidRPr="00CC7633">
        <w:rPr>
          <w:b/>
          <w:shadow/>
        </w:rPr>
        <w:t xml:space="preserve">κα </w:t>
      </w:r>
      <w:r w:rsidRPr="00CC7633">
        <w:rPr>
          <w:b/>
          <w:shadow/>
        </w:rPr>
        <w:t>Μαρία Καρλατήρα</w:t>
      </w:r>
    </w:p>
    <w:p w:rsidR="00C8093F"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κα Μαίρη Διακολιού</w:t>
      </w:r>
    </w:p>
    <w:p w:rsidR="00C8093F"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κα Λευτέρη Μαγιάκη</w:t>
      </w:r>
    </w:p>
    <w:p w:rsidR="00C8093F"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t>κα Δημήτρη Πολυχρονιάδη</w:t>
      </w:r>
    </w:p>
    <w:p w:rsidR="00C8093F"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r>
      <w:r w:rsidRPr="00CC7633">
        <w:rPr>
          <w:b/>
          <w:shadow/>
        </w:rPr>
        <w:tab/>
        <w:t>Κοινοποίηση</w:t>
      </w:r>
    </w:p>
    <w:p w:rsidR="00C8093F" w:rsidRPr="00CC7633" w:rsidRDefault="00C8093F"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t>Σε όλους τους δημοτικούς συμβούλους</w:t>
      </w:r>
    </w:p>
    <w:p w:rsidR="00AB6AA2" w:rsidRPr="00CC7633" w:rsidRDefault="00BE1812" w:rsidP="001771E6">
      <w:pPr>
        <w:spacing w:after="0" w:line="276" w:lineRule="auto"/>
        <w:rPr>
          <w:b/>
          <w:shadow/>
        </w:rPr>
      </w:pPr>
      <w:r w:rsidRPr="00CC7633">
        <w:rPr>
          <w:b/>
          <w:shadow/>
        </w:rPr>
        <w:tab/>
      </w:r>
      <w:r w:rsidRPr="00CC7633">
        <w:rPr>
          <w:b/>
          <w:shadow/>
        </w:rPr>
        <w:tab/>
      </w:r>
      <w:r w:rsidRPr="00CC7633">
        <w:rPr>
          <w:b/>
          <w:shadow/>
        </w:rPr>
        <w:tab/>
      </w:r>
      <w:r w:rsidRPr="00CC7633">
        <w:rPr>
          <w:b/>
          <w:shadow/>
        </w:rPr>
        <w:tab/>
      </w:r>
      <w:r w:rsidRPr="00CC7633">
        <w:rPr>
          <w:b/>
          <w:shadow/>
        </w:rPr>
        <w:tab/>
      </w:r>
      <w:r w:rsidRPr="00CC7633">
        <w:rPr>
          <w:b/>
          <w:shadow/>
        </w:rPr>
        <w:tab/>
      </w:r>
    </w:p>
    <w:p w:rsidR="00AB6AA2" w:rsidRPr="00CC7633" w:rsidRDefault="00AB6AA2" w:rsidP="00AB6AA2">
      <w:pPr>
        <w:spacing w:after="0"/>
        <w:jc w:val="both"/>
        <w:rPr>
          <w:b/>
          <w:shadow/>
        </w:rPr>
      </w:pPr>
      <w:r w:rsidRPr="00CC7633">
        <w:rPr>
          <w:b/>
          <w:shadow/>
        </w:rPr>
        <w:t xml:space="preserve">Θέμα: Παροχή Μέσων Ατομικής Προστασίας στους εργαζόμενους του δήμου Αμαρουσίου. </w:t>
      </w:r>
    </w:p>
    <w:p w:rsidR="00AB6AA2" w:rsidRPr="00CC7633" w:rsidRDefault="00AB6AA2" w:rsidP="00AB6AA2">
      <w:pPr>
        <w:spacing w:after="0"/>
        <w:jc w:val="both"/>
        <w:rPr>
          <w:b/>
          <w:shadow/>
        </w:rPr>
      </w:pPr>
    </w:p>
    <w:p w:rsidR="00AB6AA2" w:rsidRPr="00CC7633" w:rsidRDefault="00AB6AA2" w:rsidP="00704697">
      <w:pPr>
        <w:spacing w:before="240" w:after="0" w:line="360" w:lineRule="auto"/>
        <w:jc w:val="both"/>
        <w:rPr>
          <w:shadow/>
        </w:rPr>
      </w:pPr>
      <w:r w:rsidRPr="00CC7633">
        <w:rPr>
          <w:shadow/>
        </w:rPr>
        <w:t>Κύριε Δήμαρχε</w:t>
      </w:r>
      <w:r w:rsidR="001771E6" w:rsidRPr="00CC7633">
        <w:rPr>
          <w:shadow/>
        </w:rPr>
        <w:t xml:space="preserve">. </w:t>
      </w:r>
      <w:r w:rsidR="00023E03" w:rsidRPr="00CC7633">
        <w:rPr>
          <w:shadow/>
        </w:rPr>
        <w:t>Βρισκόμαστε μέσα στο νέο κύμα της πανδημίας και δυστυχώς ο δήμος μας μέχρι</w:t>
      </w:r>
      <w:r w:rsidR="00C8093F" w:rsidRPr="00CC7633">
        <w:rPr>
          <w:shadow/>
        </w:rPr>
        <w:t xml:space="preserve"> και σήμερα δεν έχει λάβει</w:t>
      </w:r>
      <w:r w:rsidRPr="00CC7633">
        <w:rPr>
          <w:shadow/>
        </w:rPr>
        <w:t xml:space="preserve"> τα απαραίτητα μέτρα προστασίας όσο αφορά τους εργαζόμενους.</w:t>
      </w:r>
    </w:p>
    <w:p w:rsidR="00AB6AA2" w:rsidRPr="00CC7633" w:rsidRDefault="00023E03" w:rsidP="00704697">
      <w:pPr>
        <w:spacing w:before="240" w:after="0" w:line="360" w:lineRule="auto"/>
        <w:jc w:val="both"/>
        <w:rPr>
          <w:shadow/>
        </w:rPr>
      </w:pPr>
      <w:r w:rsidRPr="00CC7633">
        <w:rPr>
          <w:shadow/>
        </w:rPr>
        <w:t>Στις διοικητικές υπηρεσίες του δημαρχείου, του ΟΚΟΙΠΑΔΑ των ΚΕΠ και των μουσείων</w:t>
      </w:r>
      <w:r w:rsidR="00AB6AA2" w:rsidRPr="00CC7633">
        <w:rPr>
          <w:shadow/>
        </w:rPr>
        <w:t xml:space="preserve"> μάσκες </w:t>
      </w:r>
      <w:r w:rsidRPr="00CC7633">
        <w:rPr>
          <w:shadow/>
        </w:rPr>
        <w:t>δεν χορηγούνται</w:t>
      </w:r>
      <w:r w:rsidR="00AB6AA2" w:rsidRPr="00CC7633">
        <w:rPr>
          <w:shadow/>
        </w:rPr>
        <w:t>, γάντια επίσης δεν χορηγούνται, τα διαχωριστικά (πλέξη γκλας)  που εσείς δώσατε εντολή από το Μάϊο να μπουν σ</w:t>
      </w:r>
      <w:r w:rsidRPr="00CC7633">
        <w:rPr>
          <w:shadow/>
        </w:rPr>
        <w:t>τα γραφεία ακόμα δεν έχουν μπει με</w:t>
      </w:r>
      <w:r w:rsidR="00AB6AA2" w:rsidRPr="00CC7633">
        <w:rPr>
          <w:shadow/>
        </w:rPr>
        <w:t xml:space="preserve"> </w:t>
      </w:r>
      <w:r w:rsidR="00AB6AA2" w:rsidRPr="00CC7633">
        <w:rPr>
          <w:shadow/>
        </w:rPr>
        <w:lastRenderedPageBreak/>
        <w:t xml:space="preserve">αποτέλεσμα οι συνάδελφοι </w:t>
      </w:r>
      <w:r w:rsidRPr="00CC7633">
        <w:rPr>
          <w:shadow/>
        </w:rPr>
        <w:t xml:space="preserve">που δουλεύουν </w:t>
      </w:r>
      <w:r w:rsidR="00C8093F" w:rsidRPr="00CC7633">
        <w:rPr>
          <w:shadow/>
        </w:rPr>
        <w:t xml:space="preserve"> </w:t>
      </w:r>
      <w:r w:rsidR="00AB6AA2" w:rsidRPr="00CC7633">
        <w:rPr>
          <w:shadow/>
        </w:rPr>
        <w:t>να μην μπορούν να τηρήσουν τις αποστάσεις και να βρίσκονται εκτεθειμένοι σε όλο το 8ωρο σε κίνδυνο.</w:t>
      </w:r>
    </w:p>
    <w:p w:rsidR="005B1498" w:rsidRPr="00CC7633" w:rsidRDefault="005B1498" w:rsidP="00704697">
      <w:pPr>
        <w:spacing w:before="240" w:after="0" w:line="360" w:lineRule="auto"/>
        <w:jc w:val="both"/>
        <w:rPr>
          <w:shadow/>
        </w:rPr>
      </w:pPr>
      <w:r w:rsidRPr="00CC7633">
        <w:rPr>
          <w:shadow/>
        </w:rPr>
        <w:t>Η</w:t>
      </w:r>
      <w:r w:rsidR="00AB6AA2" w:rsidRPr="00CC7633">
        <w:rPr>
          <w:shadow/>
        </w:rPr>
        <w:t xml:space="preserve"> κατάσταση γίνεται πιο δύσκολη στα αμαξοστάσια. Γνωρίζεται ότι ειδικά ο κλάδος της καθαριότητας όπως και στο προηγούμενο κύμα αλλά και σήμερα είναι στην πρώτη γραμμή. Δυστυχώς όμως και αυτοί οι συνάδελφοι είναι εκτεθειμένοι όχι μόνο στην πανδημία αλλά και με μια σειρά άλλες αρρώστιες</w:t>
      </w:r>
      <w:r w:rsidR="00C009C4" w:rsidRPr="00CC7633">
        <w:rPr>
          <w:shadow/>
        </w:rPr>
        <w:t>. Παρότι όλοι οι ειδικοί λένε ότι οι εργαζόμενοι θα πρέπει να αλλάζουν ρούχα και να μην κυκλοφορούν μετά τη δουλειά τους με τα ίδια ρούχα, εσείς δεν έχετε κάνει τίποτα προς την κατεύθυνση αυτή.</w:t>
      </w:r>
      <w:r w:rsidRPr="00CC7633">
        <w:rPr>
          <w:shadow/>
        </w:rPr>
        <w:t xml:space="preserve"> Μέχρι και σήμερα δεν έχει γίνει καμιά ενέργεια προκειμένου να βελτιωθούν οι συνθήκες στο αμαξοστάσιο.</w:t>
      </w:r>
    </w:p>
    <w:p w:rsidR="00C009C4" w:rsidRPr="00CC7633" w:rsidRDefault="005B1498" w:rsidP="00704697">
      <w:pPr>
        <w:spacing w:before="240" w:after="0" w:line="360" w:lineRule="auto"/>
        <w:jc w:val="both"/>
        <w:rPr>
          <w:shadow/>
        </w:rPr>
      </w:pPr>
      <w:r w:rsidRPr="00CC7633">
        <w:rPr>
          <w:shadow/>
        </w:rPr>
        <w:t>Επίσης τα Μέσα Ατομικής Προστασίας ακόμα δεν έχουν δοθεί με βάση την ΚΥΑ. Μας λέτε ότι φταίνε τα γρανάζια της γραφειοκρατίας. Αυτό είναι πρόβλημα δικό σας και όχι τ</w:t>
      </w:r>
      <w:r w:rsidR="00C8093F" w:rsidRPr="00CC7633">
        <w:rPr>
          <w:shadow/>
        </w:rPr>
        <w:t>ων συναδέλφων. Κύριε Δήμαρχε οι αρρώστιες και τα ατυχήματα δεν ρωτάνε.</w:t>
      </w:r>
      <w:r w:rsidR="009C27C9" w:rsidRPr="00CC7633">
        <w:rPr>
          <w:shadow/>
        </w:rPr>
        <w:t xml:space="preserve"> Οφείλετε να τηρείτε όλους τους κανόνες ασφαλείας και υγιειν</w:t>
      </w:r>
      <w:r w:rsidR="00556C71" w:rsidRPr="00CC7633">
        <w:rPr>
          <w:shadow/>
        </w:rPr>
        <w:t xml:space="preserve">ής. Και δυστυχώς στις τεχνικές </w:t>
      </w:r>
      <w:r w:rsidR="006D13C7" w:rsidRPr="00CC7633">
        <w:rPr>
          <w:shadow/>
        </w:rPr>
        <w:t>υπηρεσίες</w:t>
      </w:r>
      <w:r w:rsidR="009C27C9" w:rsidRPr="00CC7633">
        <w:rPr>
          <w:shadow/>
        </w:rPr>
        <w:t xml:space="preserve"> δεν τηρείτε τίποτα. Άλλωστε μόνος σας το έχετε ομολογήσει. Μόνο που έχει περάσει ένας χρόνος της διοίκησης σας και δεν έχει αλλάξει τίποτα. </w:t>
      </w:r>
      <w:r w:rsidR="00C8093F" w:rsidRPr="00CC7633">
        <w:rPr>
          <w:shadow/>
        </w:rPr>
        <w:t xml:space="preserve"> </w:t>
      </w:r>
    </w:p>
    <w:p w:rsidR="00704697" w:rsidRPr="00CC7633" w:rsidRDefault="00347703" w:rsidP="00704697">
      <w:pPr>
        <w:spacing w:before="240" w:after="0" w:line="360" w:lineRule="auto"/>
        <w:jc w:val="both"/>
        <w:rPr>
          <w:shadow/>
        </w:rPr>
      </w:pPr>
      <w:r w:rsidRPr="00CC7633">
        <w:rPr>
          <w:shadow/>
        </w:rPr>
        <w:t xml:space="preserve">Στο δε αμαξοστάσιο της συγκοινωνίας </w:t>
      </w:r>
      <w:r w:rsidR="00B108C1" w:rsidRPr="00CC7633">
        <w:rPr>
          <w:shadow/>
        </w:rPr>
        <w:t xml:space="preserve">αλλά και στα λεωφορεία </w:t>
      </w:r>
      <w:r w:rsidRPr="00CC7633">
        <w:rPr>
          <w:shadow/>
        </w:rPr>
        <w:t>οι συνάδελφοι</w:t>
      </w:r>
      <w:r w:rsidR="00704697" w:rsidRPr="00CC7633">
        <w:rPr>
          <w:shadow/>
        </w:rPr>
        <w:t xml:space="preserve"> εξακολουθούν να βρίσκονται χωρίς καμία τυπική και ουσιαστική υποδομή</w:t>
      </w:r>
      <w:r w:rsidRPr="00CC7633">
        <w:rPr>
          <w:shadow/>
        </w:rPr>
        <w:t>.</w:t>
      </w:r>
      <w:r w:rsidR="00B108C1" w:rsidRPr="00CC7633">
        <w:rPr>
          <w:shadow/>
        </w:rPr>
        <w:t xml:space="preserve"> </w:t>
      </w:r>
      <w:r w:rsidR="00704697" w:rsidRPr="00CC7633">
        <w:rPr>
          <w:shadow/>
        </w:rPr>
        <w:t xml:space="preserve"> Εκεί δεν υπάρχει θέμα με την υγιεινή και ασφάλεια; </w:t>
      </w:r>
      <w:r w:rsidR="009C27C9" w:rsidRPr="00CC7633">
        <w:rPr>
          <w:shadow/>
        </w:rPr>
        <w:t xml:space="preserve">Και για αυτό το χώρο έχετε δεσμευτεί. </w:t>
      </w:r>
    </w:p>
    <w:p w:rsidR="00B108C1" w:rsidRPr="00CC7633" w:rsidRDefault="00C8093F" w:rsidP="00704697">
      <w:pPr>
        <w:spacing w:before="240" w:after="0" w:line="360" w:lineRule="auto"/>
        <w:jc w:val="both"/>
        <w:rPr>
          <w:shadow/>
        </w:rPr>
      </w:pPr>
      <w:r w:rsidRPr="00CC7633">
        <w:rPr>
          <w:shadow/>
        </w:rPr>
        <w:t xml:space="preserve">Οι </w:t>
      </w:r>
      <w:r w:rsidR="00B108C1" w:rsidRPr="00CC7633">
        <w:rPr>
          <w:shadow/>
        </w:rPr>
        <w:t xml:space="preserve"> παιδικ</w:t>
      </w:r>
      <w:r w:rsidRPr="00CC7633">
        <w:rPr>
          <w:shadow/>
        </w:rPr>
        <w:t>οί σταθμοί ξεκίνησαν και σχεδόν στο σύνολο τους όπως καλά</w:t>
      </w:r>
      <w:r w:rsidR="00B108C1" w:rsidRPr="00CC7633">
        <w:rPr>
          <w:shadow/>
        </w:rPr>
        <w:t xml:space="preserve"> </w:t>
      </w:r>
      <w:r w:rsidR="006D13C7" w:rsidRPr="00CC7633">
        <w:rPr>
          <w:shadow/>
        </w:rPr>
        <w:t>γνωρίζετε</w:t>
      </w:r>
      <w:r w:rsidRPr="00CC7633">
        <w:rPr>
          <w:shadow/>
        </w:rPr>
        <w:t xml:space="preserve"> υπάρχει μία καθαρίστρια, που </w:t>
      </w:r>
      <w:r w:rsidR="009C27C9" w:rsidRPr="00CC7633">
        <w:rPr>
          <w:shadow/>
        </w:rPr>
        <w:t xml:space="preserve">στην κυριολεξία </w:t>
      </w:r>
      <w:r w:rsidRPr="00CC7633">
        <w:rPr>
          <w:shadow/>
        </w:rPr>
        <w:t>θα τρέχει όλη μέρα</w:t>
      </w:r>
      <w:r w:rsidR="009C27C9" w:rsidRPr="00CC7633">
        <w:rPr>
          <w:shadow/>
        </w:rPr>
        <w:t xml:space="preserve"> σαν τρελή</w:t>
      </w:r>
      <w:r w:rsidRPr="00CC7633">
        <w:rPr>
          <w:shadow/>
        </w:rPr>
        <w:t xml:space="preserve"> προκειμένου να μπορεί να ανταπεξέλθει.</w:t>
      </w:r>
      <w:r w:rsidR="00B108C1" w:rsidRPr="00CC7633">
        <w:rPr>
          <w:shadow/>
        </w:rPr>
        <w:t xml:space="preserve"> </w:t>
      </w:r>
      <w:r w:rsidR="009C27C9" w:rsidRPr="00CC7633">
        <w:rPr>
          <w:shadow/>
        </w:rPr>
        <w:t>Θα προχωρήσετε σε προσλήψεις μόνιμου προσωπικού καθαριστριών εσωτερικών χώρων; Γνωρίζε</w:t>
      </w:r>
      <w:r w:rsidR="006D13C7" w:rsidRPr="00CC7633">
        <w:rPr>
          <w:shadow/>
        </w:rPr>
        <w:t>τε</w:t>
      </w:r>
      <w:r w:rsidR="009C27C9" w:rsidRPr="00CC7633">
        <w:rPr>
          <w:shadow/>
        </w:rPr>
        <w:t xml:space="preserve"> ότι το πρόβλημα της καθαριότητας δεν λύνετε με τη μεταφορά προσωπικού από τους οδοκαθαριστές, ούτε όμως και από τους εργαζόμενους της κοινωφελής εργασίας.</w:t>
      </w:r>
      <w:r w:rsidR="00B108C1" w:rsidRPr="00CC7633">
        <w:rPr>
          <w:shadow/>
        </w:rPr>
        <w:t xml:space="preserve"> </w:t>
      </w:r>
    </w:p>
    <w:p w:rsidR="00961704" w:rsidRPr="00CC7633" w:rsidRDefault="009C27C9" w:rsidP="00704697">
      <w:pPr>
        <w:spacing w:before="240" w:after="0" w:line="360" w:lineRule="auto"/>
        <w:jc w:val="both"/>
        <w:rPr>
          <w:shadow/>
        </w:rPr>
      </w:pPr>
      <w:r w:rsidRPr="00CC7633">
        <w:rPr>
          <w:shadow/>
        </w:rPr>
        <w:t>Κύριε δήμαρχε όλη μέρα αυτό που ακούμε είναι ότι θα πρέπει να προσέχουμε , να φοράμε μάσκα, να έχουμε αντισηπτικά κ.λ.π. Και αυτό το αναγάγουν όλοι στην ατομική ευθύνη. Θα μας πει κάποιος είναι ατομική ευθύνη όταν η υπηρεσία δεν διαθέτει γάντια, μάσκ</w:t>
      </w:r>
      <w:r w:rsidR="006D13C7" w:rsidRPr="00CC7633">
        <w:rPr>
          <w:shadow/>
        </w:rPr>
        <w:t>ες και διαχωριστικά στα γραφεία;</w:t>
      </w:r>
      <w:r w:rsidRPr="00CC7633">
        <w:rPr>
          <w:shadow/>
        </w:rPr>
        <w:t xml:space="preserve"> Είναι ατομική ευθύνη όταν η υπηρεσία δεν διαθέτει αποδυτήρια και πλυντήρια, προκειμένου να αλλάζουν οι συνάδελφοι; Είναι ατομική </w:t>
      </w:r>
      <w:r w:rsidR="00961704" w:rsidRPr="00CC7633">
        <w:rPr>
          <w:shadow/>
        </w:rPr>
        <w:t>ευθύνη ότι μέχρι και σήμερα</w:t>
      </w:r>
      <w:r w:rsidRPr="00CC7633">
        <w:rPr>
          <w:shadow/>
        </w:rPr>
        <w:t xml:space="preserve"> η Ιατρός Εργασίας</w:t>
      </w:r>
      <w:r w:rsidR="00961704" w:rsidRPr="00CC7633">
        <w:rPr>
          <w:shadow/>
        </w:rPr>
        <w:t xml:space="preserve"> αλλά</w:t>
      </w:r>
      <w:r w:rsidRPr="00CC7633">
        <w:rPr>
          <w:shadow/>
        </w:rPr>
        <w:t xml:space="preserve"> και ο Τεχνικός</w:t>
      </w:r>
      <w:r w:rsidR="00961704" w:rsidRPr="00CC7633">
        <w:rPr>
          <w:shadow/>
        </w:rPr>
        <w:t xml:space="preserve"> Εργασίας δεν έχουν κάνει ούτε έναν έλεγχο για να δουν αν τηρούνται τα μέτρα; </w:t>
      </w:r>
    </w:p>
    <w:p w:rsidR="00961704" w:rsidRPr="00CC7633" w:rsidRDefault="00961704" w:rsidP="00704697">
      <w:pPr>
        <w:spacing w:before="240" w:after="0" w:line="360" w:lineRule="auto"/>
        <w:jc w:val="both"/>
        <w:rPr>
          <w:shadow/>
        </w:rPr>
      </w:pPr>
      <w:r w:rsidRPr="00CC7633">
        <w:rPr>
          <w:shadow/>
        </w:rPr>
        <w:lastRenderedPageBreak/>
        <w:t>Κύριε Δήμαρχε όλα τα παραπάνω είναι ευθύνη δική σας και της κ</w:t>
      </w:r>
      <w:r w:rsidR="00023E03" w:rsidRPr="00CC7633">
        <w:rPr>
          <w:shadow/>
        </w:rPr>
        <w:t>υβέρνησης να μας τα παρέχει. Δυστυχώς</w:t>
      </w:r>
      <w:r w:rsidRPr="00CC7633">
        <w:rPr>
          <w:shadow/>
        </w:rPr>
        <w:t xml:space="preserve"> τα παραπάνω αντιμετωπίζονται ως κόστος, ανεξάρτητα αν πρόκειται για την υγεία και την ασφάλεια των συναδέλφων και των οικογενειών τους.  </w:t>
      </w:r>
    </w:p>
    <w:p w:rsidR="006D13C7" w:rsidRPr="00CC7633" w:rsidRDefault="006D13C7" w:rsidP="00704697">
      <w:pPr>
        <w:spacing w:before="240" w:after="0" w:line="360" w:lineRule="auto"/>
        <w:jc w:val="both"/>
        <w:rPr>
          <w:shadow/>
        </w:rPr>
      </w:pPr>
      <w:r w:rsidRPr="00CC7633">
        <w:rPr>
          <w:shadow/>
        </w:rPr>
        <w:t>Από τη μεριά μας</w:t>
      </w:r>
      <w:r w:rsidR="00023E03" w:rsidRPr="00CC7633">
        <w:rPr>
          <w:shadow/>
        </w:rPr>
        <w:t xml:space="preserve"> π</w:t>
      </w:r>
      <w:r w:rsidR="00347703" w:rsidRPr="00CC7633">
        <w:rPr>
          <w:shadow/>
        </w:rPr>
        <w:t>εριθώρια δεν υπάρχουν άλλα. Δεν μπορεί να κάνετε οικονομία σε ότι αφορά τη ζωή και την ασφάλεια μας άλλα όσο αφορά εσάς</w:t>
      </w:r>
      <w:r w:rsidRPr="00CC7633">
        <w:rPr>
          <w:shadow/>
        </w:rPr>
        <w:t xml:space="preserve"> και τα γραφεία σας να παίρνετε</w:t>
      </w:r>
      <w:r w:rsidR="00023E03" w:rsidRPr="00CC7633">
        <w:rPr>
          <w:shadow/>
        </w:rPr>
        <w:t>,</w:t>
      </w:r>
      <w:r w:rsidR="00347703" w:rsidRPr="00CC7633">
        <w:rPr>
          <w:shadow/>
        </w:rPr>
        <w:t xml:space="preserve"> και σωστά</w:t>
      </w:r>
      <w:r w:rsidR="00023E03" w:rsidRPr="00CC7633">
        <w:rPr>
          <w:shadow/>
        </w:rPr>
        <w:t>,</w:t>
      </w:r>
      <w:r w:rsidR="00347703" w:rsidRPr="00CC7633">
        <w:rPr>
          <w:shadow/>
        </w:rPr>
        <w:t xml:space="preserve"> όλα τα αναγκαία μέτρα προστασίας. Όσο κινδυνεύετε εσείς, κινδυνεύο</w:t>
      </w:r>
      <w:r w:rsidRPr="00CC7633">
        <w:rPr>
          <w:shadow/>
        </w:rPr>
        <w:t>υ</w:t>
      </w:r>
      <w:r w:rsidR="00347703" w:rsidRPr="00CC7633">
        <w:rPr>
          <w:shadow/>
        </w:rPr>
        <w:t>με</w:t>
      </w:r>
      <w:r w:rsidRPr="00CC7633">
        <w:rPr>
          <w:shadow/>
        </w:rPr>
        <w:t xml:space="preserve"> και εμείς. </w:t>
      </w:r>
    </w:p>
    <w:p w:rsidR="00347703" w:rsidRPr="00CC7633" w:rsidRDefault="00347703" w:rsidP="00704697">
      <w:pPr>
        <w:spacing w:before="240" w:after="0" w:line="360" w:lineRule="auto"/>
        <w:jc w:val="both"/>
        <w:rPr>
          <w:shadow/>
        </w:rPr>
      </w:pPr>
      <w:r w:rsidRPr="00CC7633">
        <w:rPr>
          <w:shadow/>
        </w:rPr>
        <w:t>Δεν μπορεί να λέτε ότι στο γραφείο της διοίκησης</w:t>
      </w:r>
      <w:r w:rsidR="00704697" w:rsidRPr="00CC7633">
        <w:rPr>
          <w:shadow/>
        </w:rPr>
        <w:t xml:space="preserve"> του δήμου</w:t>
      </w:r>
      <w:r w:rsidRPr="00CC7633">
        <w:rPr>
          <w:shadow/>
        </w:rPr>
        <w:t xml:space="preserve"> δεν θα μπει κανείς χωρίς μάσκα αλλά στους υπαλλήλους</w:t>
      </w:r>
      <w:r w:rsidR="00704697" w:rsidRPr="00CC7633">
        <w:rPr>
          <w:shadow/>
        </w:rPr>
        <w:t xml:space="preserve"> να μην χορηγούνται μάσκες</w:t>
      </w:r>
      <w:r w:rsidRPr="00CC7633">
        <w:rPr>
          <w:shadow/>
        </w:rPr>
        <w:t>. Δεν μπορεί στα γραφεία της</w:t>
      </w:r>
      <w:r w:rsidR="00023E03" w:rsidRPr="00CC7633">
        <w:rPr>
          <w:shadow/>
        </w:rPr>
        <w:t xml:space="preserve"> διοίκησης να υπάρχουν κούτες με μάσκες αλλά στις υπηρεσίες να μην υπάρχει ούτε για δείγμα</w:t>
      </w:r>
      <w:r w:rsidRPr="00CC7633">
        <w:rPr>
          <w:shadow/>
        </w:rPr>
        <w:t>.</w:t>
      </w:r>
    </w:p>
    <w:p w:rsidR="00704697" w:rsidRPr="00CC7633" w:rsidRDefault="00704697" w:rsidP="00704697">
      <w:pPr>
        <w:spacing w:before="240" w:after="0" w:line="360" w:lineRule="auto"/>
        <w:jc w:val="both"/>
        <w:rPr>
          <w:shadow/>
        </w:rPr>
      </w:pPr>
      <w:r w:rsidRPr="00CC7633">
        <w:rPr>
          <w:shadow/>
        </w:rPr>
        <w:t xml:space="preserve">Μας λέτε ότι είμαστε υποχρεωμένοι να τηρούμε την νομοθεσία. Εσείς θα την τηρήσετε; </w:t>
      </w:r>
    </w:p>
    <w:p w:rsidR="005B1498" w:rsidRPr="00CC7633" w:rsidRDefault="00347703" w:rsidP="00704697">
      <w:pPr>
        <w:spacing w:before="240" w:after="0" w:line="360" w:lineRule="auto"/>
        <w:jc w:val="both"/>
        <w:rPr>
          <w:shadow/>
        </w:rPr>
      </w:pPr>
      <w:r w:rsidRPr="00CC7633">
        <w:rPr>
          <w:shadow/>
        </w:rPr>
        <w:t>Σας καλούμε έστω και τώρα πάρτε μέτρα. Σας δηλώνουμε ότι δεν θα ανεχτούμε για κανέναν λόγο να παίζει η διοίκηση του δήμου με τις ζωές μας</w:t>
      </w:r>
      <w:r w:rsidR="00704697" w:rsidRPr="00CC7633">
        <w:rPr>
          <w:shadow/>
        </w:rPr>
        <w:t xml:space="preserve"> και τις ζωές των οικογενειών μας</w:t>
      </w:r>
      <w:r w:rsidRPr="00CC7633">
        <w:rPr>
          <w:shadow/>
        </w:rPr>
        <w:t xml:space="preserve">. Η υπομονή </w:t>
      </w:r>
      <w:r w:rsidR="006D13C7" w:rsidRPr="00CC7633">
        <w:rPr>
          <w:shadow/>
        </w:rPr>
        <w:t xml:space="preserve">μας </w:t>
      </w:r>
      <w:r w:rsidRPr="00CC7633">
        <w:rPr>
          <w:shadow/>
        </w:rPr>
        <w:t>εξαντλήθηκε.</w:t>
      </w:r>
      <w:r w:rsidR="005B1498" w:rsidRPr="00CC7633">
        <w:rPr>
          <w:shadow/>
        </w:rPr>
        <w:t xml:space="preserve"> Σας λέμε ότι αν δεν προχωρήσετε άμεσα στην παρ</w:t>
      </w:r>
      <w:r w:rsidR="00961704" w:rsidRPr="00CC7633">
        <w:rPr>
          <w:shadow/>
        </w:rPr>
        <w:t>άδοση όλων των Μέσων Ατομικής Προστασίας</w:t>
      </w:r>
      <w:r w:rsidR="005B1498" w:rsidRPr="00CC7633">
        <w:rPr>
          <w:shadow/>
        </w:rPr>
        <w:t xml:space="preserve"> </w:t>
      </w:r>
      <w:r w:rsidR="00961704" w:rsidRPr="00CC7633">
        <w:rPr>
          <w:shadow/>
        </w:rPr>
        <w:t>θα προχωρήσουμε</w:t>
      </w:r>
      <w:r w:rsidR="005B1498" w:rsidRPr="00CC7633">
        <w:rPr>
          <w:shadow/>
        </w:rPr>
        <w:t xml:space="preserve"> σε </w:t>
      </w:r>
      <w:r w:rsidR="00B108C1" w:rsidRPr="00CC7633">
        <w:rPr>
          <w:shadow/>
        </w:rPr>
        <w:t xml:space="preserve">δυναμικές </w:t>
      </w:r>
      <w:r w:rsidR="005B1498" w:rsidRPr="00CC7633">
        <w:rPr>
          <w:shadow/>
        </w:rPr>
        <w:t>κινητοποιήσεις</w:t>
      </w:r>
      <w:r w:rsidR="00B108C1" w:rsidRPr="00CC7633">
        <w:rPr>
          <w:shadow/>
        </w:rPr>
        <w:t>. Και την ευθύνη θα τη φέρετε εσείς και τα μέλη της διοίκησης σας.</w:t>
      </w:r>
    </w:p>
    <w:p w:rsidR="00556C71" w:rsidRPr="00CC7633" w:rsidRDefault="00556C71" w:rsidP="00704697">
      <w:pPr>
        <w:spacing w:before="240" w:after="0" w:line="360" w:lineRule="auto"/>
        <w:jc w:val="both"/>
        <w:rPr>
          <w:b/>
          <w:shadow/>
        </w:rPr>
      </w:pPr>
      <w:r w:rsidRPr="00CC7633">
        <w:rPr>
          <w:b/>
          <w:shadow/>
        </w:rPr>
        <w:t xml:space="preserve">Απαιτούμε </w:t>
      </w:r>
    </w:p>
    <w:p w:rsidR="00556C71" w:rsidRPr="00CC7633" w:rsidRDefault="00556C71" w:rsidP="00556C71">
      <w:pPr>
        <w:spacing w:before="240" w:after="0" w:line="276" w:lineRule="auto"/>
        <w:jc w:val="both"/>
        <w:rPr>
          <w:b/>
          <w:shadow/>
        </w:rPr>
      </w:pPr>
      <w:r w:rsidRPr="00CC7633">
        <w:rPr>
          <w:b/>
          <w:shadow/>
        </w:rPr>
        <w:t>Να γίνουν τεστ σε όλο το προσωπικό και να επαναλαμβάνονται ανά τακτά χρονικά διαστήματα.</w:t>
      </w:r>
    </w:p>
    <w:p w:rsidR="00556C71" w:rsidRPr="00CC7633" w:rsidRDefault="00556C71" w:rsidP="00556C71">
      <w:pPr>
        <w:spacing w:before="240" w:after="0" w:line="276" w:lineRule="auto"/>
        <w:jc w:val="both"/>
        <w:rPr>
          <w:b/>
          <w:shadow/>
        </w:rPr>
      </w:pPr>
      <w:r w:rsidRPr="00CC7633">
        <w:rPr>
          <w:b/>
          <w:shadow/>
        </w:rPr>
        <w:t xml:space="preserve">Να υπάρχουν αντισηπτικά  σε όλους τους χώρους, ειδικά εκεί που υπάρχει κοινό. </w:t>
      </w:r>
      <w:r w:rsidR="003A454A" w:rsidRPr="00CC7633">
        <w:rPr>
          <w:b/>
          <w:shadow/>
        </w:rPr>
        <w:t>Να δίνονται καθημερινά μ</w:t>
      </w:r>
      <w:r w:rsidRPr="00CC7633">
        <w:rPr>
          <w:b/>
          <w:shadow/>
        </w:rPr>
        <w:t xml:space="preserve">άσκες και γάντια μιας χρήσης σε </w:t>
      </w:r>
      <w:r w:rsidR="003A454A" w:rsidRPr="00CC7633">
        <w:rPr>
          <w:b/>
          <w:shadow/>
        </w:rPr>
        <w:t>όλους τους εργαζόμενους του δήμου μας.</w:t>
      </w:r>
    </w:p>
    <w:p w:rsidR="00556C71" w:rsidRPr="00CC7633" w:rsidRDefault="00556C71" w:rsidP="00556C71">
      <w:pPr>
        <w:spacing w:before="240" w:after="0" w:line="276" w:lineRule="auto"/>
        <w:jc w:val="both"/>
        <w:rPr>
          <w:b/>
          <w:shadow/>
        </w:rPr>
      </w:pPr>
      <w:r w:rsidRPr="00CC7633">
        <w:rPr>
          <w:b/>
          <w:shadow/>
        </w:rPr>
        <w:t xml:space="preserve">Να μπουν διαχωριστικά σε όλα τα γραφεία (πλέξη γκλας). </w:t>
      </w:r>
    </w:p>
    <w:p w:rsidR="00556C71" w:rsidRPr="00CC7633" w:rsidRDefault="00556C71" w:rsidP="00556C71">
      <w:pPr>
        <w:spacing w:before="240" w:after="0" w:line="276" w:lineRule="auto"/>
        <w:jc w:val="both"/>
        <w:rPr>
          <w:b/>
          <w:shadow/>
        </w:rPr>
      </w:pPr>
      <w:r w:rsidRPr="00CC7633">
        <w:rPr>
          <w:b/>
          <w:shadow/>
        </w:rPr>
        <w:t xml:space="preserve">Να προχωρήσουν σε ελέγχους των υπηρεσιών ο Ιατρός Εργασίας και οι Τεχνικοί Ασφαλείας. </w:t>
      </w:r>
    </w:p>
    <w:p w:rsidR="00961704" w:rsidRPr="00CC7633" w:rsidRDefault="006D13C7" w:rsidP="00704697">
      <w:pPr>
        <w:spacing w:before="240" w:after="0" w:line="360" w:lineRule="auto"/>
        <w:jc w:val="both"/>
        <w:rPr>
          <w:b/>
          <w:shadow/>
        </w:rPr>
      </w:pPr>
      <w:r w:rsidRPr="00CC7633">
        <w:rPr>
          <w:b/>
          <w:shadow/>
        </w:rPr>
        <w:t>Υ.Γ. Σ</w:t>
      </w:r>
      <w:r w:rsidR="005B1498" w:rsidRPr="00CC7633">
        <w:rPr>
          <w:b/>
          <w:shadow/>
        </w:rPr>
        <w:t>ας υπενθυμίζουμε</w:t>
      </w:r>
      <w:r w:rsidRPr="00CC7633">
        <w:rPr>
          <w:b/>
          <w:shadow/>
        </w:rPr>
        <w:t>,</w:t>
      </w:r>
      <w:r w:rsidR="005B1498" w:rsidRPr="00CC7633">
        <w:rPr>
          <w:b/>
          <w:shadow/>
        </w:rPr>
        <w:t xml:space="preserve"> ότι σε λίγες μέρες τις υπηρεσίες </w:t>
      </w:r>
      <w:r w:rsidRPr="00CC7633">
        <w:rPr>
          <w:b/>
          <w:shadow/>
        </w:rPr>
        <w:t>μας,</w:t>
      </w:r>
      <w:r w:rsidR="005B1498" w:rsidRPr="00CC7633">
        <w:rPr>
          <w:b/>
          <w:shadow/>
        </w:rPr>
        <w:t xml:space="preserve"> θα στελεχώσουν και εργαζόμενοι από τη</w:t>
      </w:r>
      <w:r w:rsidRPr="00CC7633">
        <w:rPr>
          <w:b/>
          <w:shadow/>
        </w:rPr>
        <w:t>ν</w:t>
      </w:r>
      <w:r w:rsidR="005B1498" w:rsidRPr="00CC7633">
        <w:rPr>
          <w:b/>
          <w:shadow/>
        </w:rPr>
        <w:t xml:space="preserve"> κοινωφελή εργασία. Θα πρέπει να προνοήσετε </w:t>
      </w:r>
      <w:r w:rsidRPr="00CC7633">
        <w:rPr>
          <w:b/>
          <w:shadow/>
        </w:rPr>
        <w:t xml:space="preserve">για </w:t>
      </w:r>
      <w:r w:rsidR="005B1498" w:rsidRPr="00CC7633">
        <w:rPr>
          <w:b/>
          <w:shadow/>
        </w:rPr>
        <w:t>Μέσα Ατομικής Προστασίας και για αυτούς τους συναδέλφους.</w:t>
      </w:r>
    </w:p>
    <w:p w:rsidR="00961704" w:rsidRPr="00CC7633" w:rsidRDefault="00961704" w:rsidP="00961704">
      <w:pPr>
        <w:spacing w:after="0" w:line="360" w:lineRule="auto"/>
        <w:jc w:val="both"/>
        <w:rPr>
          <w:b/>
          <w:shadow/>
        </w:rPr>
      </w:pPr>
    </w:p>
    <w:p w:rsidR="00961704" w:rsidRPr="00CC7633" w:rsidRDefault="00961704" w:rsidP="00961704">
      <w:pPr>
        <w:spacing w:after="0" w:line="360" w:lineRule="auto"/>
        <w:jc w:val="both"/>
        <w:rPr>
          <w:b/>
          <w:shadow/>
        </w:rPr>
      </w:pPr>
    </w:p>
    <w:p w:rsidR="00961704" w:rsidRPr="00CC7633" w:rsidRDefault="00961704" w:rsidP="00961704">
      <w:pPr>
        <w:spacing w:after="0" w:line="360" w:lineRule="auto"/>
        <w:jc w:val="both"/>
        <w:rPr>
          <w:b/>
          <w:shadow/>
        </w:rPr>
      </w:pPr>
      <w:r w:rsidRPr="00CC7633">
        <w:rPr>
          <w:b/>
          <w:shadow/>
        </w:rPr>
        <w:t>Οι εκλεγμένοι με τη</w:t>
      </w:r>
      <w:bookmarkStart w:id="0" w:name="_GoBack"/>
      <w:bookmarkEnd w:id="0"/>
      <w:r w:rsidRPr="00CC7633">
        <w:rPr>
          <w:b/>
          <w:shadow/>
        </w:rPr>
        <w:t xml:space="preserve"> ΔΑΣ ΟΤΑ στο Σωματείο Εργαζομένων Δήμου Αμαρουσίου</w:t>
      </w:r>
    </w:p>
    <w:p w:rsidR="00961704" w:rsidRPr="00CC7633" w:rsidRDefault="00961704" w:rsidP="00961704">
      <w:pPr>
        <w:spacing w:after="0" w:line="360" w:lineRule="auto"/>
        <w:jc w:val="both"/>
        <w:rPr>
          <w:b/>
          <w:shadow/>
        </w:rPr>
      </w:pPr>
      <w:r w:rsidRPr="00CC7633">
        <w:rPr>
          <w:b/>
          <w:shadow/>
        </w:rPr>
        <w:t>Βαγγέλης Βαβανός</w:t>
      </w:r>
    </w:p>
    <w:p w:rsidR="00961704" w:rsidRPr="00CC7633" w:rsidRDefault="00961704" w:rsidP="00961704">
      <w:pPr>
        <w:spacing w:after="0" w:line="360" w:lineRule="auto"/>
        <w:jc w:val="both"/>
        <w:rPr>
          <w:b/>
          <w:shadow/>
        </w:rPr>
      </w:pPr>
      <w:r w:rsidRPr="00CC7633">
        <w:rPr>
          <w:b/>
          <w:shadow/>
        </w:rPr>
        <w:t>Αγάπη Τσιροπούλου</w:t>
      </w:r>
    </w:p>
    <w:p w:rsidR="00347703" w:rsidRPr="00CC7633" w:rsidRDefault="00961704" w:rsidP="00961704">
      <w:pPr>
        <w:spacing w:after="0" w:line="360" w:lineRule="auto"/>
        <w:jc w:val="both"/>
        <w:rPr>
          <w:shadow/>
        </w:rPr>
      </w:pPr>
      <w:r w:rsidRPr="00CC7633">
        <w:rPr>
          <w:b/>
          <w:shadow/>
        </w:rPr>
        <w:t>Σπύρος Κωνσταντάς</w:t>
      </w:r>
      <w:r w:rsidR="005B1498" w:rsidRPr="00CC7633">
        <w:rPr>
          <w:shadow/>
        </w:rPr>
        <w:t xml:space="preserve"> </w:t>
      </w:r>
      <w:r w:rsidR="00347703" w:rsidRPr="00CC7633">
        <w:rPr>
          <w:shadow/>
        </w:rPr>
        <w:t xml:space="preserve">   </w:t>
      </w:r>
    </w:p>
    <w:p w:rsidR="00C009C4" w:rsidRPr="00CC7633" w:rsidRDefault="00C009C4" w:rsidP="00704697">
      <w:pPr>
        <w:spacing w:before="240" w:after="0"/>
        <w:jc w:val="both"/>
        <w:rPr>
          <w:shadow/>
        </w:rPr>
      </w:pPr>
    </w:p>
    <w:p w:rsidR="00AB6AA2" w:rsidRPr="00CC7633" w:rsidRDefault="00AB6AA2" w:rsidP="00704697">
      <w:pPr>
        <w:spacing w:before="240" w:after="0"/>
        <w:jc w:val="both"/>
        <w:rPr>
          <w:shadow/>
        </w:rPr>
      </w:pPr>
    </w:p>
    <w:sectPr w:rsidR="00AB6AA2" w:rsidRPr="00CC7633" w:rsidSect="00C77E1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23" w:rsidRDefault="00062423" w:rsidP="001771E6">
      <w:pPr>
        <w:spacing w:after="0" w:line="240" w:lineRule="auto"/>
      </w:pPr>
      <w:r>
        <w:separator/>
      </w:r>
    </w:p>
  </w:endnote>
  <w:endnote w:type="continuationSeparator" w:id="0">
    <w:p w:rsidR="00062423" w:rsidRDefault="00062423" w:rsidP="00177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472132"/>
      <w:docPartObj>
        <w:docPartGallery w:val="Page Numbers (Bottom of Page)"/>
        <w:docPartUnique/>
      </w:docPartObj>
    </w:sdtPr>
    <w:sdtContent>
      <w:p w:rsidR="001771E6" w:rsidRDefault="001771E6">
        <w:pPr>
          <w:pStyle w:val="a4"/>
          <w:jc w:val="center"/>
        </w:pPr>
        <w:r>
          <w:t>[</w:t>
        </w:r>
        <w:r w:rsidR="00C77E1A">
          <w:fldChar w:fldCharType="begin"/>
        </w:r>
        <w:r>
          <w:instrText>PAGE   \* MERGEFORMAT</w:instrText>
        </w:r>
        <w:r w:rsidR="00C77E1A">
          <w:fldChar w:fldCharType="separate"/>
        </w:r>
        <w:r w:rsidR="00CC7633">
          <w:rPr>
            <w:noProof/>
          </w:rPr>
          <w:t>2</w:t>
        </w:r>
        <w:r w:rsidR="00C77E1A">
          <w:fldChar w:fldCharType="end"/>
        </w:r>
        <w:r>
          <w:t>]</w:t>
        </w:r>
      </w:p>
    </w:sdtContent>
  </w:sdt>
  <w:p w:rsidR="001771E6" w:rsidRDefault="001771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23" w:rsidRDefault="00062423" w:rsidP="001771E6">
      <w:pPr>
        <w:spacing w:after="0" w:line="240" w:lineRule="auto"/>
      </w:pPr>
      <w:r>
        <w:separator/>
      </w:r>
    </w:p>
  </w:footnote>
  <w:footnote w:type="continuationSeparator" w:id="0">
    <w:p w:rsidR="00062423" w:rsidRDefault="00062423" w:rsidP="001771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B6AA2"/>
    <w:rsid w:val="00023E03"/>
    <w:rsid w:val="00062423"/>
    <w:rsid w:val="001771E6"/>
    <w:rsid w:val="002C7D18"/>
    <w:rsid w:val="00347703"/>
    <w:rsid w:val="003A454A"/>
    <w:rsid w:val="003B0CA7"/>
    <w:rsid w:val="00556C71"/>
    <w:rsid w:val="005B1498"/>
    <w:rsid w:val="006D13C7"/>
    <w:rsid w:val="00704697"/>
    <w:rsid w:val="00797F7D"/>
    <w:rsid w:val="00961704"/>
    <w:rsid w:val="009C27C9"/>
    <w:rsid w:val="00AB6AA2"/>
    <w:rsid w:val="00B108C1"/>
    <w:rsid w:val="00BE1812"/>
    <w:rsid w:val="00C009C4"/>
    <w:rsid w:val="00C77E1A"/>
    <w:rsid w:val="00C8093F"/>
    <w:rsid w:val="00CA5FD6"/>
    <w:rsid w:val="00CC7633"/>
    <w:rsid w:val="00E048FB"/>
    <w:rsid w:val="00E11C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1E6"/>
    <w:pPr>
      <w:tabs>
        <w:tab w:val="center" w:pos="4153"/>
        <w:tab w:val="right" w:pos="8306"/>
      </w:tabs>
      <w:spacing w:after="0" w:line="240" w:lineRule="auto"/>
    </w:pPr>
  </w:style>
  <w:style w:type="character" w:customStyle="1" w:styleId="Char">
    <w:name w:val="Κεφαλίδα Char"/>
    <w:basedOn w:val="a0"/>
    <w:link w:val="a3"/>
    <w:uiPriority w:val="99"/>
    <w:rsid w:val="001771E6"/>
  </w:style>
  <w:style w:type="paragraph" w:styleId="a4">
    <w:name w:val="footer"/>
    <w:basedOn w:val="a"/>
    <w:link w:val="Char0"/>
    <w:uiPriority w:val="99"/>
    <w:unhideWhenUsed/>
    <w:rsid w:val="001771E6"/>
    <w:pPr>
      <w:tabs>
        <w:tab w:val="center" w:pos="4153"/>
        <w:tab w:val="right" w:pos="8306"/>
      </w:tabs>
      <w:spacing w:after="0" w:line="240" w:lineRule="auto"/>
    </w:pPr>
  </w:style>
  <w:style w:type="character" w:customStyle="1" w:styleId="Char0">
    <w:name w:val="Υποσέλιδο Char"/>
    <w:basedOn w:val="a0"/>
    <w:link w:val="a4"/>
    <w:uiPriority w:val="99"/>
    <w:rsid w:val="001771E6"/>
  </w:style>
  <w:style w:type="paragraph" w:styleId="a5">
    <w:name w:val="Balloon Text"/>
    <w:basedOn w:val="a"/>
    <w:link w:val="Char1"/>
    <w:uiPriority w:val="99"/>
    <w:semiHidden/>
    <w:unhideWhenUsed/>
    <w:rsid w:val="00CC763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C7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spiroskonstantas@yahoo.gr</dc:creator>
  <cp:lastModifiedBy>User</cp:lastModifiedBy>
  <cp:revision>2</cp:revision>
  <dcterms:created xsi:type="dcterms:W3CDTF">2020-09-08T16:15:00Z</dcterms:created>
  <dcterms:modified xsi:type="dcterms:W3CDTF">2020-09-08T16:15:00Z</dcterms:modified>
</cp:coreProperties>
</file>