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EE1A071" w14:paraId="37384116" wp14:textId="04A6BF72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u w:val="none"/>
          <w:lang w:val="el-GR"/>
        </w:rPr>
      </w:pPr>
      <w:bookmarkStart w:name="_GoBack" w:id="0"/>
      <w:bookmarkEnd w:id="0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u w:val="none"/>
          <w:lang w:val="el-GR"/>
        </w:rPr>
        <w:t>ΘΕΜΑΤΑ ΗΜΕΡΗΣΙΑΣ ΔΙΑΤΑΞΗΣ</w:t>
      </w:r>
    </w:p>
    <w:p xmlns:wp14="http://schemas.microsoft.com/office/word/2010/wordml" w:rsidP="6EE1A071" w14:paraId="796DE81B" wp14:textId="23C597C3">
      <w:p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6EE1A071" w:rsidR="6EE1A071">
        <w:rPr>
          <w:rFonts w:ascii="Arial" w:hAnsi="Arial" w:eastAsia="Arial" w:cs="Arial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6EE1A071" w14:paraId="768F8576" wp14:textId="751DE5C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Συζήτηση – Ενημέρωση και έκδοση ψηφίσματος συνεπεία σχετικού αιτήματος του Δήμου Κερατσινίου – Δραπετσώνας αναφορικά με το πρόβλημα δυσοσμίας στην περιοχή των «Λιπασμάτων».</w:t>
      </w:r>
    </w:p>
    <w:p xmlns:wp14="http://schemas.microsoft.com/office/word/2010/wordml" w:rsidP="6EE1A071" w14:paraId="0DA00934" wp14:textId="2E26D377">
      <w:p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(Εισηγήτρια η </w:t>
      </w:r>
      <w:proofErr w:type="spellStart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Αντιπεριφερειάρχης</w:t>
      </w:r>
      <w:proofErr w:type="spellEnd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κ. Σ. </w:t>
      </w:r>
      <w:proofErr w:type="spellStart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Αντωνάκου</w:t>
      </w:r>
      <w:proofErr w:type="spellEnd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)</w:t>
      </w:r>
    </w:p>
    <w:p xmlns:wp14="http://schemas.microsoft.com/office/word/2010/wordml" w:rsidP="6EE1A071" w14:paraId="149C2D86" wp14:textId="100DA77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Έγκριση σκοπιμότητας και δαπάνης για την πραγματοποίηση εκδήλωσης με την Αδελφότητα </w:t>
      </w:r>
      <w:proofErr w:type="spellStart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Κρητών</w:t>
      </w:r>
      <w:proofErr w:type="spellEnd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Πειραιά «Η ΟΜΟΝΟΙΑ».</w:t>
      </w:r>
    </w:p>
    <w:p xmlns:wp14="http://schemas.microsoft.com/office/word/2010/wordml" w:rsidP="6EE1A071" w14:paraId="3773C972" wp14:textId="3FD5DE43">
      <w:p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(Εισηγήτρια η </w:t>
      </w:r>
      <w:proofErr w:type="spellStart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Αντιπεριφερειάρχης</w:t>
      </w:r>
      <w:proofErr w:type="spellEnd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κ. Σ. </w:t>
      </w:r>
      <w:proofErr w:type="spellStart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Αντωνάκου</w:t>
      </w:r>
      <w:proofErr w:type="spellEnd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)</w:t>
      </w:r>
    </w:p>
    <w:p xmlns:wp14="http://schemas.microsoft.com/office/word/2010/wordml" w:rsidP="6EE1A071" w14:paraId="75B85D72" wp14:textId="1ED8794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Έγκριση σκοπιμότητας και δαπάνης για την συμμετοχή της Περιφέρειας Αττικής στον εορτασμό και την αναπαράσταση της Ναυμαχίας της Σαλαμίνας στο Ευριπίδειο Θέατρο Σαλαμίνας που διοργανώνει ο Δήμος Σαλαμίνας.</w:t>
      </w:r>
    </w:p>
    <w:p xmlns:wp14="http://schemas.microsoft.com/office/word/2010/wordml" w:rsidP="6EE1A071" w14:paraId="1524373B" wp14:textId="30000FB7">
      <w:p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(Εισηγήτρια η </w:t>
      </w:r>
      <w:proofErr w:type="spellStart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Αντιπεριφερειάρχης</w:t>
      </w:r>
      <w:proofErr w:type="spellEnd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κ. Β. Θεοδωρακοπούλου - </w:t>
      </w:r>
      <w:proofErr w:type="spellStart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Μπόγρη</w:t>
      </w:r>
      <w:proofErr w:type="spellEnd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)</w:t>
      </w:r>
    </w:p>
    <w:p xmlns:wp14="http://schemas.microsoft.com/office/word/2010/wordml" w:rsidP="6EE1A071" w14:paraId="4C31156F" wp14:textId="75C3B20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Έγκριση σκοπιμότητας και δαπάνης για την 1</w:t>
      </w:r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vertAlign w:val="superscript"/>
          <w:lang w:val="el-GR"/>
        </w:rPr>
        <w:t>η</w:t>
      </w:r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εκδήλωση του εορτασμού των 200 χρόνων από την Επανάσταση του 1821 στην Αίγινα με θέμα τον Ιωάννη Καποδίστρια, συνολικού κόστους 7.000 ευρώ (πλέον Φ.Π.Α.)</w:t>
      </w:r>
    </w:p>
    <w:p xmlns:wp14="http://schemas.microsoft.com/office/word/2010/wordml" w:rsidP="6EE1A071" w14:paraId="4C427429" wp14:textId="5299F577">
      <w:pPr>
        <w:spacing w:line="257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(Εισηγήτρια η Εντεταλμένη Περιφερειακή Σύμβουλος κ. Μ. </w:t>
      </w:r>
      <w:proofErr w:type="spellStart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Βιδάλη</w:t>
      </w:r>
      <w:proofErr w:type="spellEnd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)</w:t>
      </w:r>
    </w:p>
    <w:p xmlns:wp14="http://schemas.microsoft.com/office/word/2010/wordml" w:rsidP="6EE1A071" w14:paraId="031CCDE1" wp14:textId="18299B6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Έγκριση σκοπιμότητας και δαπάνης για την τεκμηρίωση, φωτογράφιση και </w:t>
      </w:r>
      <w:proofErr w:type="spellStart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ψηφιοποίηση</w:t>
      </w:r>
      <w:proofErr w:type="spellEnd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έργων τέχνης σχετικών με τον μεγάλο Φιλέλληνα Λόρδο Βύρωνα από το Μουσείο Φιλελληνισμού, συνολικού κόστους 19.500 ευρώ (πλέον Φ.Π.Α.).</w:t>
      </w:r>
    </w:p>
    <w:p xmlns:wp14="http://schemas.microsoft.com/office/word/2010/wordml" w:rsidP="6EE1A071" w14:paraId="5574E380" wp14:textId="0606A8F2">
      <w:pPr>
        <w:spacing w:line="257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(Εισηγήτρια η Εντεταλμένη Περιφερειακή Σύμβουλος κ. Μ. </w:t>
      </w:r>
      <w:proofErr w:type="spellStart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Βιδάλη</w:t>
      </w:r>
      <w:proofErr w:type="spellEnd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)</w:t>
      </w:r>
    </w:p>
    <w:p xmlns:wp14="http://schemas.microsoft.com/office/word/2010/wordml" w:rsidP="6EE1A071" w14:paraId="79F470C4" wp14:textId="4409B1E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Έγκρισησκοπιμότητας</w:t>
      </w:r>
      <w:proofErr w:type="spellEnd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και δαπάνης για έκδοση ιστορικού συλλεκτικού λευκώματος της Περιφέρειας Αττικής.</w:t>
      </w:r>
    </w:p>
    <w:p xmlns:wp14="http://schemas.microsoft.com/office/word/2010/wordml" w:rsidP="6EE1A071" w14:paraId="6AB3A6CA" wp14:textId="74CDA035">
      <w:pPr>
        <w:spacing w:line="257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(Εισηγήτρια η Εντεταλμένη Περιφερειακή Σύμβουλος κ. Μ. </w:t>
      </w:r>
      <w:proofErr w:type="spellStart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Βιδάλη</w:t>
      </w:r>
      <w:proofErr w:type="spellEnd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)</w:t>
      </w:r>
    </w:p>
    <w:p xmlns:wp14="http://schemas.microsoft.com/office/word/2010/wordml" w:rsidP="6EE1A071" w14:paraId="09CA35F7" wp14:textId="20F95C7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Έγκριση σκοπιμότητας και δαπάνης για την Εβδομάδα Αστυνομικού Αθλητισμού 2020. </w:t>
      </w:r>
    </w:p>
    <w:p xmlns:wp14="http://schemas.microsoft.com/office/word/2010/wordml" w:rsidP="6EE1A071" w14:paraId="7A108FDC" wp14:textId="3AA87953">
      <w:p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(Εισηγήτρια η Εντεταλμένη Περιφερειακή Σύμβουλος κ. Μ. Βάρσου)</w:t>
      </w:r>
    </w:p>
    <w:p xmlns:wp14="http://schemas.microsoft.com/office/word/2010/wordml" w:rsidP="6EE1A071" w14:paraId="44E622CE" wp14:textId="58D1E08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Έγκριση σκοπιμότητας για τη </w:t>
      </w:r>
      <w:proofErr w:type="spellStart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συνδιοργάνωση</w:t>
      </w:r>
      <w:proofErr w:type="spellEnd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του 3</w:t>
      </w:r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vertAlign w:val="superscript"/>
          <w:lang w:val="el-GR"/>
        </w:rPr>
        <w:t>ου</w:t>
      </w:r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Διεθνούς Συνεδρίου </w:t>
      </w:r>
      <w:proofErr w:type="spellStart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Αγροτεχνολογίας</w:t>
      </w:r>
      <w:proofErr w:type="spellEnd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</w:t>
      </w:r>
      <w:proofErr w:type="spellStart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AgriBusinessForum</w:t>
      </w:r>
      <w:proofErr w:type="spellEnd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2020 που θα διεξαχθεί στις 7 Οκτωβρίου 2020 στην Αθήνα.</w:t>
      </w:r>
    </w:p>
    <w:p xmlns:wp14="http://schemas.microsoft.com/office/word/2010/wordml" w:rsidP="6EE1A071" w14:paraId="2A3BB1EB" wp14:textId="4F7BF387">
      <w:p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(Εισηγητής ο Εντεταλμένος Περιφερειακός Σύμβουλος κ. Σ. </w:t>
      </w:r>
      <w:proofErr w:type="spellStart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Βοϊδονικόλας</w:t>
      </w:r>
      <w:proofErr w:type="spellEnd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)</w:t>
      </w:r>
    </w:p>
    <w:p xmlns:wp14="http://schemas.microsoft.com/office/word/2010/wordml" w:rsidP="6EE1A071" w14:paraId="2B532ADA" wp14:textId="0EF3004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Έγκριση σκοπιμότητας και δαπάνης για τη διεξαγωγή διαδικτυακών b2b συναντήσεων.</w:t>
      </w:r>
    </w:p>
    <w:p xmlns:wp14="http://schemas.microsoft.com/office/word/2010/wordml" w:rsidP="6EE1A071" w14:paraId="2014D342" wp14:textId="406325D1">
      <w:p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(Εισηγητής ο Εντεταλμένος Περιφερειακός Σύμβουλος κ. Σ. </w:t>
      </w:r>
      <w:proofErr w:type="spellStart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Βοϊδονικόλας</w:t>
      </w:r>
      <w:proofErr w:type="spellEnd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)</w:t>
      </w:r>
    </w:p>
    <w:p xmlns:wp14="http://schemas.microsoft.com/office/word/2010/wordml" w:rsidP="6EE1A071" w14:paraId="430CD159" wp14:textId="5DDAADD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Έγκριση σκοπιμότητας και δαπάνης για τη συμμετοχή της Περιφέρειας Αττικής στο 2</w:t>
      </w:r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vertAlign w:val="superscript"/>
          <w:lang w:val="el-GR"/>
        </w:rPr>
        <w:t>ο</w:t>
      </w:r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FORUM</w:t>
      </w:r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Εθελοντικής Προσφοράς που θα πραγματοποιηθεί στο Στάδιο Ειρήνης και Φιλίας.  </w:t>
      </w:r>
    </w:p>
    <w:p xmlns:wp14="http://schemas.microsoft.com/office/word/2010/wordml" w:rsidP="6EE1A071" w14:paraId="33F9C20F" wp14:textId="12FF6C4C">
      <w:pPr>
        <w:spacing w:line="257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(Εισηγήτρια η Εντεταλμένη Περιφερειακή Σύμβουλος κ. Ε. Μπαρμπαγιάννη - Αδαμοπούλου)</w:t>
      </w:r>
    </w:p>
    <w:p xmlns:wp14="http://schemas.microsoft.com/office/word/2010/wordml" w:rsidP="6EE1A071" w14:paraId="003E8150" wp14:textId="33AF325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Τροποποίηση της με </w:t>
      </w:r>
      <w:proofErr w:type="spellStart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αριθμ</w:t>
      </w:r>
      <w:proofErr w:type="spellEnd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. 150/2020 απόφασης του Περιφερειακού Συμβουλίου Αττικής με τίτλο «Έγκριση σκοπιμότητας και δαπάνης στα πλαίσια του σχετικού Επιχειρησιακού Σχεδίου για την αντιμετώπιση των επιπτώσεων της πανδημίας </w:t>
      </w:r>
      <w:proofErr w:type="spellStart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Covid</w:t>
      </w:r>
      <w:proofErr w:type="spellEnd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- 19 α) για την εγκατάσταση Τηλεφωνικής γραμμής υποστήριξης των πολιτών και β) για τη λειτουργία του Συντονιστικού Κέντρου Επιχειρήσεων Περιφέρειας Αττικής και Ιατρικού Συλλόγου Αθηνών» ως προς την ημερομηνία έναρξης.</w:t>
      </w:r>
    </w:p>
    <w:p xmlns:wp14="http://schemas.microsoft.com/office/word/2010/wordml" w:rsidP="6EE1A071" w14:paraId="3188447C" wp14:textId="00835060">
      <w:p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(Εισηγητής ο </w:t>
      </w:r>
      <w:proofErr w:type="spellStart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Αντιπεριφερειάρχης</w:t>
      </w:r>
      <w:proofErr w:type="spellEnd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κ. Α. </w:t>
      </w:r>
      <w:proofErr w:type="spellStart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Βαθιώτης</w:t>
      </w:r>
      <w:proofErr w:type="spellEnd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)</w:t>
      </w:r>
    </w:p>
    <w:p xmlns:wp14="http://schemas.microsoft.com/office/word/2010/wordml" w:rsidP="6EE1A071" w14:paraId="2E9BAD4E" wp14:textId="40EFF0F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Έγκριση της συμμετοχής της Περιφέρειας Αττικής στο εταιρικό σχήμα για την υποβολή της πρότασης για το έργο PHOSTIR – Community-</w:t>
      </w:r>
      <w:proofErr w:type="spellStart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basedPHOtonics</w:t>
      </w:r>
      <w:proofErr w:type="spellEnd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-</w:t>
      </w:r>
      <w:proofErr w:type="spellStart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basedsmartSensing</w:t>
      </w:r>
      <w:proofErr w:type="spellEnd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for </w:t>
      </w:r>
      <w:proofErr w:type="spellStart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real-timeurbanpollutionmonitoring</w:t>
      </w:r>
      <w:proofErr w:type="spellEnd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Technologies in the </w:t>
      </w:r>
      <w:proofErr w:type="spellStart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mid</w:t>
      </w:r>
      <w:proofErr w:type="spellEnd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-IR (PHOSTIR – Τεχνολογίες για καταγραφή σε πραγματικό χρόνο της αστικής ρύπανσης, στηριζόμενες σε κοινοτικούς, έξυπνους αισθητήρες </w:t>
      </w:r>
      <w:proofErr w:type="spellStart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φωτονικής</w:t>
      </w:r>
      <w:proofErr w:type="spellEnd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τεχνολογίας του μεσαίου υπέρυθρου φάσματος) στο πλαίσιο του προγράμματος HORIZON 2020.</w:t>
      </w:r>
    </w:p>
    <w:p xmlns:wp14="http://schemas.microsoft.com/office/word/2010/wordml" w:rsidP="6EE1A071" w14:paraId="10EDA9CC" wp14:textId="329C8A31">
      <w:p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(</w:t>
      </w:r>
      <w:proofErr w:type="spellStart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Συνεισηγητές</w:t>
      </w:r>
      <w:proofErr w:type="spellEnd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η </w:t>
      </w:r>
      <w:proofErr w:type="spellStart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Αντιπεριφερειάρχης</w:t>
      </w:r>
      <w:proofErr w:type="spellEnd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κ. </w:t>
      </w:r>
      <w:proofErr w:type="spellStart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Αικ</w:t>
      </w:r>
      <w:proofErr w:type="spellEnd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. Αδαμοπούλου και ο Περιφερειακός Σύμβουλος </w:t>
      </w:r>
      <w:proofErr w:type="spellStart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Αθ</w:t>
      </w:r>
      <w:proofErr w:type="spellEnd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. </w:t>
      </w:r>
      <w:proofErr w:type="spellStart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Κατσιγιάννης</w:t>
      </w:r>
      <w:proofErr w:type="spellEnd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)</w:t>
      </w:r>
    </w:p>
    <w:p xmlns:wp14="http://schemas.microsoft.com/office/word/2010/wordml" w:rsidP="6EE1A071" w14:paraId="02243B7E" wp14:textId="0C527D7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Γνωμοδότηση επί της Μελέτης Περιβαλλοντικών Επιπτώσεων (ΜΠΕ) του έργου με τίτλο: «Μελέτη Περιβαλλοντικών Επιπτώσεων (ΜΠΕ) για την ανανέωση – τροποποίηση των περιβαλλοντικών όρων του Τελεφερίκ Πάρνηθας» της εταιρείας ΕΛΛΗΝΙΚΟ ΚΑΖΙΝΟ ΠΑΡΝΗΘΑΣ Α.Ε., στο Δήμο Αχαρνών της Π.Ε. Ανατολικής Αττικής.</w:t>
      </w:r>
    </w:p>
    <w:p xmlns:wp14="http://schemas.microsoft.com/office/word/2010/wordml" w:rsidP="6EE1A071" w14:paraId="6B10F4DE" wp14:textId="5257A0EF">
      <w:pPr>
        <w:spacing w:line="257" w:lineRule="auto"/>
        <w:ind w:left="3" w:hanging="3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(Εισηγητής ο Περιφερειακός Σύμβουλος κ. Ν. Παπαδάκης)</w:t>
      </w:r>
    </w:p>
    <w:p xmlns:wp14="http://schemas.microsoft.com/office/word/2010/wordml" w:rsidP="6EE1A071" w14:paraId="2DA48161" wp14:textId="66311B1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Γνωμοδότηση επί της Μελέτης Περιβαλλοντικών Επιπτώσεων ανανέωσης-παράτασης χρονικής διάρκειας ισχύος ΑΕΠΟ του έργου «Επίγειο Κέντρο Δορυφορικών Ζεύξεων της εταιρείας FORTHNET MEDIA A.E., με </w:t>
      </w:r>
      <w:proofErr w:type="spellStart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κωδική</w:t>
      </w:r>
      <w:proofErr w:type="spellEnd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ονομασία θέσης «GRC-ATH 13 GRC-ATH 14 GRC-ATH 17» που υφίσταται επί της οδού Μάνης, Κάντζα, Δήμου Παλλήνης, Π.Ε. Ανατολικής Αττικής.</w:t>
      </w:r>
    </w:p>
    <w:p xmlns:wp14="http://schemas.microsoft.com/office/word/2010/wordml" w:rsidP="6EE1A071" w14:paraId="7B877E4A" wp14:textId="107BD014">
      <w:pPr>
        <w:spacing w:line="257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(Εισηγητής ο Περιφερειακός Σύμβουλος κ. Ν. Παπαδάκης)</w:t>
      </w:r>
    </w:p>
    <w:p xmlns:wp14="http://schemas.microsoft.com/office/word/2010/wordml" w:rsidP="6EE1A071" w14:paraId="33D5F89A" wp14:textId="0A20129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Γνωμοδότηση επί της Μελέτης Περιβαλλοντικών Επιπτώσεων (ΜΠΕ) της υφιστάμενης αποθήκης βιομηχανικών πεπιεσμένων αερίων και </w:t>
      </w:r>
      <w:proofErr w:type="spellStart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ασετυλίνης</w:t>
      </w:r>
      <w:proofErr w:type="spellEnd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της εταιρείας «ΕΛΛΗΝΙΚΗ GASES ΑΕΒΕ» βρίσκεται επί της Λ. Σχιστού -Σκαραμαγκά 92, στο όρος Αιγάλεω και υπάγεται στο Δήμο Περάματος, της Περιφερειακής Ενότητας Πειραιώς της Περιφέρειας Αττικής.</w:t>
      </w:r>
    </w:p>
    <w:p xmlns:wp14="http://schemas.microsoft.com/office/word/2010/wordml" w:rsidP="6EE1A071" w14:paraId="61FE2549" wp14:textId="3D327DEE">
      <w:pPr>
        <w:spacing w:line="257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(Εισηγητής ο Περιφερειακός Σύμβουλος κ. Ν. Παπαδάκης)</w:t>
      </w:r>
    </w:p>
    <w:p xmlns:wp14="http://schemas.microsoft.com/office/word/2010/wordml" w:rsidP="6EE1A071" w14:paraId="6454400B" wp14:textId="10C049F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Γνωμοδότηση επί της Μελέτης Περιβαλλοντικών Επιπτώσεων (ΜΠΕ) με τίτλο «Κατάστημα λιανικής διάθεσης τροφίμων και ποτών επί των οδών </w:t>
      </w:r>
      <w:proofErr w:type="spellStart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Τερψιθέας</w:t>
      </w:r>
      <w:proofErr w:type="spellEnd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45 &amp; Οδυσσέως, Δήμου Παλαιού Φαλήρου» της εταιρείας «ΕΛΛΗΝΙΚΕΣ ΥΠΕΡΑΓΟΡΕΣ ΣΚΛΑΒΕΝΙΤΗΣ Α.Ε.Ε».</w:t>
      </w:r>
    </w:p>
    <w:p xmlns:wp14="http://schemas.microsoft.com/office/word/2010/wordml" w:rsidP="6EE1A071" w14:paraId="203FFED7" wp14:textId="26804DF9">
      <w:pPr>
        <w:spacing w:line="257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(Εισηγητής ο Περιφερειακός Σύμβουλος κ. Ν. Παπαδάκης)</w:t>
      </w:r>
    </w:p>
    <w:p xmlns:wp14="http://schemas.microsoft.com/office/word/2010/wordml" w:rsidP="6EE1A071" w14:paraId="01F1B105" wp14:textId="09073B7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Γνωμοδότηση επί της Μελέτης Περιβαλλοντικών Επιπτώσεων υφιστάμενου εργοστασίου παραγωγής φαρμακευτικών, καλλυντικών &amp;</w:t>
      </w:r>
      <w:proofErr w:type="spellStart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ιατροτεχνολογικων</w:t>
      </w:r>
      <w:proofErr w:type="spellEnd"/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προϊόντων &amp; συμπληρωμάτων διατροφής  της εταιρίας «</w:t>
      </w:r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ΡΑΦΑΡΜ ΑΕΒΕ</w:t>
      </w:r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» που λειτουργεί στη θέση Πούσι – Χατζή του Δήμου Παιανίας της Περιφέρειας Αττικής.</w:t>
      </w:r>
    </w:p>
    <w:p xmlns:wp14="http://schemas.microsoft.com/office/word/2010/wordml" w:rsidP="6EE1A071" w14:paraId="68BCEAA4" wp14:textId="13BF7917">
      <w:pPr>
        <w:spacing w:line="257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6EE1A071" w:rsidR="6EE1A07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(Εισηγητής ο Περιφερειακός Σύμβουλος κ. Ν. Παπαδάκης)</w:t>
      </w:r>
    </w:p>
    <w:p xmlns:wp14="http://schemas.microsoft.com/office/word/2010/wordml" w:rsidP="6EE1A071" w14:paraId="6344E594" wp14:textId="796F9BB8">
      <w:pPr>
        <w:jc w:val="both"/>
        <w:rPr>
          <w:rFonts w:ascii="Arial" w:hAnsi="Arial" w:eastAsia="Arial" w:cs="Arial"/>
          <w:noProof w:val="0"/>
          <w:sz w:val="22"/>
          <w:szCs w:val="22"/>
          <w:lang w:val="el-GR"/>
        </w:rPr>
      </w:pPr>
    </w:p>
    <w:p xmlns:wp14="http://schemas.microsoft.com/office/word/2010/wordml" w:rsidP="6EE1A071" w14:paraId="003F6272" wp14:textId="2EAA3423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E61F133"/>
  <w15:docId w15:val="{222ed9e0-a97b-4fc7-87a1-59be106c2f33}"/>
  <w:rsids>
    <w:rsidRoot w:val="1E61F133"/>
    <w:rsid w:val="1E61F133"/>
    <w:rsid w:val="6EE1A07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98f0b6b2b47425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2020-09-07T15:26:18.0183233Z</dcterms:created>
  <dcterms:modified xsi:type="dcterms:W3CDTF">2020-09-07T15:27:04.7935871Z</dcterms:modified>
  <dc:creator>Αθανάσιος Γιαννόπουλος</dc:creator>
  <lastModifiedBy>Αθανάσιος Γιαννόπουλος</lastModifiedBy>
</coreProperties>
</file>