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C9" w:rsidRPr="00E43F01" w:rsidRDefault="006F07C9" w:rsidP="006F07C9">
      <w:pPr>
        <w:spacing w:line="360" w:lineRule="auto"/>
        <w:rPr>
          <w:rFonts w:ascii="Calibri" w:eastAsia="Arial" w:hAnsi="Calibri" w:cs="Arial"/>
          <w:shadow/>
          <w:color w:val="000000"/>
          <w:sz w:val="22"/>
          <w:szCs w:val="22"/>
        </w:rPr>
      </w:pPr>
      <w:r w:rsidRPr="00E43F01">
        <w:rPr>
          <w:rFonts w:ascii="Calibri" w:eastAsia="Arial" w:hAnsi="Calibri" w:cs="Arial"/>
          <w:b/>
          <w:shadow/>
          <w:color w:val="000000"/>
          <w:sz w:val="22"/>
          <w:szCs w:val="22"/>
        </w:rPr>
        <w:t xml:space="preserve">Αρ. </w:t>
      </w:r>
      <w:proofErr w:type="spellStart"/>
      <w:r w:rsidRPr="00E43F01">
        <w:rPr>
          <w:rFonts w:ascii="Calibri" w:eastAsia="Arial" w:hAnsi="Calibri" w:cs="Arial"/>
          <w:b/>
          <w:shadow/>
          <w:color w:val="000000"/>
          <w:sz w:val="22"/>
          <w:szCs w:val="22"/>
        </w:rPr>
        <w:t>Πρωτ</w:t>
      </w:r>
      <w:proofErr w:type="spellEnd"/>
      <w:r w:rsidRPr="00E43F01">
        <w:rPr>
          <w:rFonts w:ascii="Calibri" w:eastAsia="Arial" w:hAnsi="Calibri" w:cs="Arial"/>
          <w:b/>
          <w:shadow/>
          <w:color w:val="000000"/>
          <w:sz w:val="22"/>
          <w:szCs w:val="22"/>
        </w:rPr>
        <w:t xml:space="preserve">.:   4/1120                                                                                                                  </w:t>
      </w:r>
      <w:r w:rsidRPr="00E43F01">
        <w:rPr>
          <w:rFonts w:ascii="Calibri" w:eastAsia="Arial" w:hAnsi="Calibri" w:cs="Arial"/>
          <w:shadow/>
          <w:color w:val="000000"/>
          <w:sz w:val="22"/>
          <w:szCs w:val="22"/>
        </w:rPr>
        <w:t xml:space="preserve">Μαρούσι, 11/11/20 </w:t>
      </w:r>
    </w:p>
    <w:p w:rsidR="006F07C9" w:rsidRPr="00E43F01" w:rsidRDefault="006F07C9" w:rsidP="006F07C9">
      <w:pPr>
        <w:spacing w:line="360" w:lineRule="auto"/>
        <w:rPr>
          <w:rFonts w:ascii="Calibri" w:eastAsia="Arial" w:hAnsi="Calibri" w:cs="Arial"/>
          <w:b/>
          <w:shadow/>
          <w:color w:val="000000"/>
          <w:sz w:val="22"/>
          <w:szCs w:val="22"/>
        </w:rPr>
      </w:pPr>
    </w:p>
    <w:p w:rsidR="006F07C9" w:rsidRPr="00E43F01" w:rsidRDefault="006F07C9" w:rsidP="006F07C9">
      <w:pPr>
        <w:spacing w:line="360" w:lineRule="auto"/>
        <w:rPr>
          <w:rFonts w:ascii="Calibri" w:eastAsia="Arial" w:hAnsi="Calibri" w:cs="Arial"/>
          <w:b/>
          <w:shadow/>
          <w:color w:val="000000"/>
          <w:sz w:val="22"/>
          <w:szCs w:val="22"/>
        </w:rPr>
      </w:pPr>
      <w:r w:rsidRPr="00E43F01">
        <w:rPr>
          <w:rFonts w:ascii="Calibri" w:eastAsia="Arial" w:hAnsi="Calibri" w:cs="Arial"/>
          <w:b/>
          <w:shadow/>
          <w:color w:val="000000"/>
          <w:sz w:val="22"/>
          <w:szCs w:val="22"/>
        </w:rPr>
        <w:t xml:space="preserve">Προς: ΔΗΜΑΡΧΟ ΑΜΑΡΟΥΣΙΟΥ, κ. </w:t>
      </w:r>
      <w:proofErr w:type="spellStart"/>
      <w:r w:rsidRPr="00E43F01">
        <w:rPr>
          <w:rFonts w:ascii="Calibri" w:eastAsia="Arial" w:hAnsi="Calibri" w:cs="Arial"/>
          <w:b/>
          <w:shadow/>
          <w:color w:val="000000"/>
          <w:sz w:val="22"/>
          <w:szCs w:val="22"/>
        </w:rPr>
        <w:t>Αμπατζόγλου</w:t>
      </w:r>
      <w:proofErr w:type="spellEnd"/>
    </w:p>
    <w:p w:rsidR="006F07C9" w:rsidRPr="00E43F01" w:rsidRDefault="006F07C9" w:rsidP="006F07C9">
      <w:pPr>
        <w:spacing w:line="360" w:lineRule="auto"/>
        <w:rPr>
          <w:rFonts w:ascii="Calibri" w:eastAsia="Arial" w:hAnsi="Calibri" w:cs="Arial"/>
          <w:b/>
          <w:shadow/>
          <w:color w:val="000000"/>
          <w:sz w:val="22"/>
          <w:szCs w:val="22"/>
        </w:rPr>
      </w:pPr>
      <w:proofErr w:type="spellStart"/>
      <w:r w:rsidRPr="00E43F01">
        <w:rPr>
          <w:rFonts w:ascii="Calibri" w:eastAsia="Arial" w:hAnsi="Calibri" w:cs="Arial"/>
          <w:b/>
          <w:shadow/>
          <w:color w:val="000000"/>
          <w:sz w:val="22"/>
          <w:szCs w:val="22"/>
        </w:rPr>
        <w:t>Κοιν</w:t>
      </w:r>
      <w:proofErr w:type="spellEnd"/>
      <w:r w:rsidRPr="00E43F01">
        <w:rPr>
          <w:rFonts w:ascii="Calibri" w:eastAsia="Arial" w:hAnsi="Calibri" w:cs="Arial"/>
          <w:b/>
          <w:shadow/>
          <w:color w:val="000000"/>
          <w:sz w:val="22"/>
          <w:szCs w:val="22"/>
        </w:rPr>
        <w:t>/</w:t>
      </w:r>
      <w:proofErr w:type="spellStart"/>
      <w:r w:rsidRPr="00E43F01">
        <w:rPr>
          <w:rFonts w:ascii="Calibri" w:eastAsia="Arial" w:hAnsi="Calibri" w:cs="Arial"/>
          <w:b/>
          <w:shadow/>
          <w:color w:val="000000"/>
          <w:sz w:val="22"/>
          <w:szCs w:val="22"/>
        </w:rPr>
        <w:t>ηση</w:t>
      </w:r>
      <w:proofErr w:type="spellEnd"/>
      <w:r w:rsidRPr="00E43F01">
        <w:rPr>
          <w:rFonts w:ascii="Calibri" w:eastAsia="Arial" w:hAnsi="Calibri" w:cs="Arial"/>
          <w:b/>
          <w:shadow/>
          <w:color w:val="000000"/>
          <w:sz w:val="22"/>
          <w:szCs w:val="22"/>
        </w:rPr>
        <w:t xml:space="preserve">: Προέδρου Παιδείας, κ. </w:t>
      </w:r>
      <w:proofErr w:type="spellStart"/>
      <w:r w:rsidRPr="00E43F01">
        <w:rPr>
          <w:rFonts w:ascii="Calibri" w:eastAsia="Arial" w:hAnsi="Calibri" w:cs="Arial"/>
          <w:b/>
          <w:shadow/>
          <w:color w:val="000000"/>
          <w:sz w:val="22"/>
          <w:szCs w:val="22"/>
        </w:rPr>
        <w:t>Σαγρή</w:t>
      </w:r>
      <w:proofErr w:type="spellEnd"/>
    </w:p>
    <w:p w:rsidR="006F07C9" w:rsidRPr="00E43F01" w:rsidRDefault="006F07C9" w:rsidP="006F07C9">
      <w:pPr>
        <w:spacing w:line="360" w:lineRule="auto"/>
        <w:rPr>
          <w:rFonts w:ascii="Calibri" w:eastAsia="Arial" w:hAnsi="Calibri" w:cs="Arial"/>
          <w:b/>
          <w:shadow/>
          <w:color w:val="000000"/>
          <w:sz w:val="22"/>
          <w:szCs w:val="22"/>
        </w:rPr>
      </w:pPr>
      <w:r w:rsidRPr="00E43F01">
        <w:rPr>
          <w:rFonts w:ascii="Calibri" w:eastAsia="Arial" w:hAnsi="Calibri" w:cs="Arial"/>
          <w:b/>
          <w:shadow/>
          <w:color w:val="000000"/>
          <w:sz w:val="22"/>
          <w:szCs w:val="22"/>
        </w:rPr>
        <w:t xml:space="preserve">                  </w:t>
      </w:r>
      <w:proofErr w:type="spellStart"/>
      <w:r w:rsidRPr="00E43F01">
        <w:rPr>
          <w:rFonts w:ascii="Calibri" w:eastAsia="Arial" w:hAnsi="Calibri" w:cs="Arial"/>
          <w:b/>
          <w:shadow/>
          <w:color w:val="000000"/>
          <w:sz w:val="22"/>
          <w:szCs w:val="22"/>
        </w:rPr>
        <w:t>Αντιδήμαρχου</w:t>
      </w:r>
      <w:proofErr w:type="spellEnd"/>
      <w:r w:rsidRPr="00E43F01">
        <w:rPr>
          <w:rFonts w:ascii="Calibri" w:eastAsia="Arial" w:hAnsi="Calibri" w:cs="Arial"/>
          <w:b/>
          <w:shadow/>
          <w:color w:val="000000"/>
          <w:sz w:val="22"/>
          <w:szCs w:val="22"/>
        </w:rPr>
        <w:t xml:space="preserve"> Β. </w:t>
      </w:r>
      <w:proofErr w:type="spellStart"/>
      <w:r w:rsidRPr="00E43F01">
        <w:rPr>
          <w:rFonts w:ascii="Calibri" w:eastAsia="Arial" w:hAnsi="Calibri" w:cs="Arial"/>
          <w:b/>
          <w:shadow/>
          <w:color w:val="000000"/>
          <w:sz w:val="22"/>
          <w:szCs w:val="22"/>
        </w:rPr>
        <w:t>Κάββαλου</w:t>
      </w:r>
      <w:proofErr w:type="spellEnd"/>
      <w:r w:rsidRPr="00E43F01">
        <w:rPr>
          <w:rFonts w:ascii="Calibri" w:eastAsia="Arial" w:hAnsi="Calibri" w:cs="Arial"/>
          <w:b/>
          <w:shadow/>
          <w:color w:val="000000"/>
          <w:sz w:val="22"/>
          <w:szCs w:val="22"/>
        </w:rPr>
        <w:t xml:space="preserve"> και λοιπών Αντιδημάρχων</w:t>
      </w:r>
    </w:p>
    <w:p w:rsidR="0033387A" w:rsidRPr="00E43F01" w:rsidRDefault="006F07C9" w:rsidP="0033387A">
      <w:pPr>
        <w:rPr>
          <w:rFonts w:ascii="Calibri" w:eastAsia="Arial" w:hAnsi="Calibri" w:cs="Arial"/>
          <w:b/>
          <w:shadow/>
          <w:color w:val="000000"/>
          <w:sz w:val="22"/>
          <w:szCs w:val="22"/>
        </w:rPr>
      </w:pPr>
      <w:r w:rsidRPr="00E43F01">
        <w:rPr>
          <w:rFonts w:ascii="Calibri" w:eastAsia="Arial" w:hAnsi="Calibri" w:cs="Arial"/>
          <w:b/>
          <w:shadow/>
          <w:color w:val="000000"/>
          <w:sz w:val="22"/>
          <w:szCs w:val="22"/>
        </w:rPr>
        <w:t xml:space="preserve">                  </w:t>
      </w:r>
      <w:r w:rsidR="0033387A" w:rsidRPr="00E43F01">
        <w:rPr>
          <w:rFonts w:ascii="Calibri" w:eastAsia="Arial" w:hAnsi="Calibri" w:cs="Arial"/>
          <w:b/>
          <w:shadow/>
          <w:color w:val="000000"/>
          <w:sz w:val="22"/>
          <w:szCs w:val="22"/>
        </w:rPr>
        <w:t>Διεύθυνση Πρωτοβάθμιας Εκπαίδευσης Β’ Αθήνας</w:t>
      </w:r>
    </w:p>
    <w:p w:rsidR="006F07C9" w:rsidRPr="00E43F01" w:rsidRDefault="006F07C9" w:rsidP="0033387A">
      <w:pPr>
        <w:spacing w:line="360" w:lineRule="auto"/>
        <w:rPr>
          <w:rFonts w:ascii="Calibri" w:eastAsia="Arial" w:hAnsi="Calibri" w:cs="Arial"/>
          <w:b/>
          <w:shadow/>
          <w:color w:val="000000"/>
          <w:sz w:val="22"/>
          <w:szCs w:val="22"/>
        </w:rPr>
      </w:pPr>
      <w:r w:rsidRPr="00E43F01">
        <w:rPr>
          <w:rFonts w:ascii="Calibri" w:eastAsia="Arial" w:hAnsi="Calibri" w:cs="Arial"/>
          <w:b/>
          <w:shadow/>
          <w:color w:val="000000"/>
          <w:sz w:val="22"/>
          <w:szCs w:val="22"/>
        </w:rPr>
        <w:t xml:space="preserve">               </w:t>
      </w:r>
    </w:p>
    <w:p w:rsidR="006F07C9" w:rsidRPr="00E43F01" w:rsidRDefault="006F07C9" w:rsidP="006F07C9">
      <w:pPr>
        <w:spacing w:line="360" w:lineRule="auto"/>
        <w:rPr>
          <w:rFonts w:ascii="Calibri" w:eastAsia="Arial" w:hAnsi="Calibri" w:cs="Arial"/>
          <w:b/>
          <w:shadow/>
          <w:color w:val="000000"/>
          <w:sz w:val="22"/>
          <w:szCs w:val="22"/>
        </w:rPr>
      </w:pPr>
      <w:r w:rsidRPr="00E43F01">
        <w:rPr>
          <w:rFonts w:ascii="Calibri" w:eastAsia="Arial" w:hAnsi="Calibri" w:cs="Arial"/>
          <w:b/>
          <w:shadow/>
          <w:color w:val="000000"/>
          <w:sz w:val="22"/>
          <w:szCs w:val="22"/>
        </w:rPr>
        <w:t xml:space="preserve"> </w:t>
      </w:r>
      <w:r w:rsidRPr="00E43F01">
        <w:rPr>
          <w:rFonts w:ascii="Calibri" w:eastAsia="Arial" w:hAnsi="Calibri" w:cs="Arial"/>
          <w:shadow/>
          <w:color w:val="000000"/>
          <w:sz w:val="22"/>
          <w:szCs w:val="22"/>
        </w:rPr>
        <w:t>Αξιότιμοι κύριοι/ες,</w:t>
      </w:r>
    </w:p>
    <w:p w:rsidR="006F07C9" w:rsidRPr="00E43F01" w:rsidRDefault="006F07C9" w:rsidP="006F07C9">
      <w:pPr>
        <w:spacing w:line="360" w:lineRule="auto"/>
        <w:jc w:val="both"/>
        <w:rPr>
          <w:rFonts w:ascii="Calibri" w:eastAsia="Arial" w:hAnsi="Calibri" w:cs="Arial"/>
          <w:shadow/>
          <w:color w:val="000000" w:themeColor="text1"/>
          <w:sz w:val="22"/>
          <w:szCs w:val="22"/>
        </w:rPr>
      </w:pPr>
      <w:r w:rsidRPr="00E43F01">
        <w:rPr>
          <w:rFonts w:ascii="Calibri" w:eastAsia="Arial" w:hAnsi="Calibri" w:cs="Arial"/>
          <w:b/>
          <w:shadow/>
          <w:color w:val="000000"/>
          <w:sz w:val="22"/>
          <w:szCs w:val="22"/>
        </w:rPr>
        <w:t xml:space="preserve">   </w:t>
      </w:r>
      <w:r w:rsidRPr="00E43F01">
        <w:rPr>
          <w:rFonts w:ascii="Calibri" w:eastAsia="Arial" w:hAnsi="Calibri" w:cs="Arial"/>
          <w:b/>
          <w:shadow/>
          <w:color w:val="000000"/>
          <w:sz w:val="22"/>
          <w:szCs w:val="22"/>
          <w:u w:val="single"/>
        </w:rPr>
        <w:t>Αρχικά ας συντονίσουμε όλοι τα ημερολόγιά μας στην ίδια ημερομηνία: 11 Νοεμβρίου 2020. Μαρούσι του 2020, όχι του 1950.</w:t>
      </w:r>
      <w:r w:rsidRPr="00E43F01">
        <w:rPr>
          <w:rFonts w:ascii="Calibri" w:eastAsia="Arial" w:hAnsi="Calibri" w:cs="Arial"/>
          <w:shadow/>
          <w:color w:val="000000"/>
          <w:sz w:val="22"/>
          <w:szCs w:val="22"/>
        </w:rPr>
        <w:t xml:space="preserve"> </w:t>
      </w:r>
      <w:r w:rsidRPr="00E43F01">
        <w:rPr>
          <w:rFonts w:ascii="Calibri" w:eastAsia="Arial" w:hAnsi="Calibri" w:cs="Arial"/>
          <w:shadow/>
          <w:color w:val="000000" w:themeColor="text1"/>
          <w:sz w:val="22"/>
          <w:szCs w:val="22"/>
        </w:rPr>
        <w:t xml:space="preserve">Μαρούσι του σήμερα: ένας Δήμος που φιλοξένησε Ολυμπιακούς αγώνες, ένας Δήμος που διαθέτει τα πάντα, από τεράστια εμπορικά κέντρα και αθλητικές εγκαταστάσεις, δομές πρόνοιας και πολιτισμού μέχρι </w:t>
      </w:r>
      <w:r w:rsidR="00AF6825" w:rsidRPr="00E43F01">
        <w:rPr>
          <w:rFonts w:ascii="Calibri" w:eastAsia="Arial" w:hAnsi="Calibri" w:cs="Arial"/>
          <w:shadow/>
          <w:color w:val="000000" w:themeColor="text1"/>
          <w:sz w:val="22"/>
          <w:szCs w:val="22"/>
        </w:rPr>
        <w:t xml:space="preserve">μελλοντικό </w:t>
      </w:r>
      <w:r w:rsidRPr="00E43F01">
        <w:rPr>
          <w:rFonts w:ascii="Calibri" w:eastAsia="Arial" w:hAnsi="Calibri" w:cs="Arial"/>
          <w:shadow/>
          <w:color w:val="000000" w:themeColor="text1"/>
          <w:sz w:val="22"/>
          <w:szCs w:val="22"/>
        </w:rPr>
        <w:t xml:space="preserve">Καζίνο. Ένα Μαρούσι που δηλώνει ότι ενδιαφέρεται για τους πολίτες του. Ένα Μαρούσι ανθρώπινο και αξιοπρεπές για κάθε δημότη.  </w:t>
      </w:r>
    </w:p>
    <w:p w:rsidR="006F07C9" w:rsidRPr="00E43F01" w:rsidRDefault="006F07C9" w:rsidP="006F07C9">
      <w:pPr>
        <w:spacing w:line="360" w:lineRule="auto"/>
        <w:jc w:val="both"/>
        <w:rPr>
          <w:rFonts w:ascii="Calibri" w:eastAsia="Arial" w:hAnsi="Calibri" w:cs="Arial"/>
          <w:shadow/>
          <w:color w:val="000000" w:themeColor="text1"/>
          <w:sz w:val="22"/>
          <w:szCs w:val="22"/>
        </w:rPr>
      </w:pPr>
      <w:r w:rsidRPr="00E43F01">
        <w:rPr>
          <w:rFonts w:ascii="Calibri" w:eastAsia="Arial" w:hAnsi="Calibri" w:cs="Arial"/>
          <w:shadow/>
          <w:color w:val="000000" w:themeColor="text1"/>
          <w:sz w:val="22"/>
          <w:szCs w:val="22"/>
        </w:rPr>
        <w:t xml:space="preserve">   Σε αυτό το Μαρούσι λοιπόν του 2020, </w:t>
      </w:r>
      <w:r w:rsidR="008147DD" w:rsidRPr="00E43F01">
        <w:rPr>
          <w:rFonts w:ascii="Calibri" w:eastAsia="Arial" w:hAnsi="Calibri" w:cs="Arial"/>
          <w:b/>
          <w:shadow/>
          <w:color w:val="000000" w:themeColor="text1"/>
          <w:sz w:val="22"/>
          <w:szCs w:val="22"/>
        </w:rPr>
        <w:t xml:space="preserve">ολοκληρώνονται κι </w:t>
      </w:r>
      <w:r w:rsidRPr="00E43F01">
        <w:rPr>
          <w:rFonts w:ascii="Calibri" w:eastAsia="Arial" w:hAnsi="Calibri" w:cs="Arial"/>
          <w:b/>
          <w:shadow/>
          <w:color w:val="000000" w:themeColor="text1"/>
          <w:sz w:val="22"/>
          <w:szCs w:val="22"/>
        </w:rPr>
        <w:t>ετοιμάζονται να παραδοθούν</w:t>
      </w:r>
      <w:r w:rsidRPr="00E43F01">
        <w:rPr>
          <w:rFonts w:ascii="Calibri" w:eastAsia="Arial" w:hAnsi="Calibri" w:cs="Arial"/>
          <w:shadow/>
          <w:color w:val="000000" w:themeColor="text1"/>
          <w:sz w:val="22"/>
          <w:szCs w:val="22"/>
        </w:rPr>
        <w:t xml:space="preserve"> &lt;&lt;νέες&gt;&gt; αίθουσες, νέα σύγχρονα σχολεία, χωρίς καν τουαλέτα εντός του κτιρίου. Χωρίς κεντρική θέρμανση, χωρίς σχεδιασμό και μελέτη, με μόνο κριτήριο την πίεση του χρόνου ώστε να παραδοθούν, όπως λέτε. Ποιος λοιπόν ευθύνεται </w:t>
      </w:r>
      <w:proofErr w:type="spellStart"/>
      <w:r w:rsidRPr="00E43F01">
        <w:rPr>
          <w:rFonts w:ascii="Calibri" w:eastAsia="Arial" w:hAnsi="Calibri" w:cs="Arial"/>
          <w:shadow/>
          <w:color w:val="000000" w:themeColor="text1"/>
          <w:sz w:val="22"/>
          <w:szCs w:val="22"/>
        </w:rPr>
        <w:t>γι΄</w:t>
      </w:r>
      <w:proofErr w:type="spellEnd"/>
      <w:r w:rsidRPr="00E43F01">
        <w:rPr>
          <w:rFonts w:ascii="Calibri" w:eastAsia="Arial" w:hAnsi="Calibri" w:cs="Arial"/>
          <w:shadow/>
          <w:color w:val="000000" w:themeColor="text1"/>
          <w:sz w:val="22"/>
          <w:szCs w:val="22"/>
        </w:rPr>
        <w:t xml:space="preserve"> αυτό Κύριοι;</w:t>
      </w:r>
    </w:p>
    <w:p w:rsidR="006F07C9" w:rsidRPr="00E43F01" w:rsidRDefault="006F07C9" w:rsidP="006F07C9">
      <w:pPr>
        <w:spacing w:line="360" w:lineRule="auto"/>
        <w:jc w:val="both"/>
        <w:rPr>
          <w:rFonts w:ascii="Calibri" w:eastAsia="Arial" w:hAnsi="Calibri" w:cs="Arial"/>
          <w:shadow/>
          <w:color w:val="000000" w:themeColor="text1"/>
          <w:sz w:val="22"/>
          <w:szCs w:val="22"/>
        </w:rPr>
      </w:pPr>
      <w:r w:rsidRPr="00E43F01">
        <w:rPr>
          <w:rFonts w:ascii="Calibri" w:eastAsia="Arial" w:hAnsi="Calibri" w:cs="Arial"/>
          <w:shadow/>
          <w:color w:val="000000" w:themeColor="text1"/>
          <w:sz w:val="22"/>
          <w:szCs w:val="22"/>
        </w:rPr>
        <w:t xml:space="preserve">     Γιατί ξεκίνησαν μόλις στα τέλη Αυγούστου τα έργα στην Ιερού Λόχου; Γιατί καθυστερήσατε ενώ γνωρίζατε από τον Ιούνιο που τελείωσαν οι εγγραφές ότι τα παιδιά ήταν υπερδιπλάσια; Γιατί δεν μελετήσατε το οικόπεδο ώστε να φιλοξενήσει σωστά και ολοκληρωμένα τις ανάγκες του σχολείου; Γιατί δεν μπήκαν οι τουαλέτες στο σημείο που έπρεπε; Κι ακόμα χειρότερα -αφού εκ των προτέρων ήταν λάθος κίνηση αυτή- γιατί δεν δημιουργήθηκε ένα στοιχειώδες έστω στέγαστρο για να μη βρέχονται τα παιδιά όταν πια γίνει η μετεγκατάσταση από τον Παιδικό Σταθμό των Εργατικών Πολυκατοικιών που </w:t>
      </w:r>
      <w:proofErr w:type="spellStart"/>
      <w:r w:rsidRPr="00E43F01">
        <w:rPr>
          <w:rFonts w:ascii="Calibri" w:eastAsia="Arial" w:hAnsi="Calibri" w:cs="Arial"/>
          <w:shadow/>
          <w:color w:val="000000" w:themeColor="text1"/>
          <w:sz w:val="22"/>
          <w:szCs w:val="22"/>
        </w:rPr>
        <w:t>ασφυκτ</w:t>
      </w:r>
      <w:r w:rsidR="008147DD" w:rsidRPr="00E43F01">
        <w:rPr>
          <w:rFonts w:ascii="Calibri" w:eastAsia="Arial" w:hAnsi="Calibri" w:cs="Arial"/>
          <w:shadow/>
          <w:color w:val="000000" w:themeColor="text1"/>
          <w:sz w:val="22"/>
          <w:szCs w:val="22"/>
        </w:rPr>
        <w:t>υ</w:t>
      </w:r>
      <w:r w:rsidRPr="00E43F01">
        <w:rPr>
          <w:rFonts w:ascii="Calibri" w:eastAsia="Arial" w:hAnsi="Calibri" w:cs="Arial"/>
          <w:shadow/>
          <w:color w:val="000000" w:themeColor="text1"/>
          <w:sz w:val="22"/>
          <w:szCs w:val="22"/>
        </w:rPr>
        <w:t>ά</w:t>
      </w:r>
      <w:proofErr w:type="spellEnd"/>
      <w:r w:rsidRPr="00E43F01">
        <w:rPr>
          <w:rFonts w:ascii="Calibri" w:eastAsia="Arial" w:hAnsi="Calibri" w:cs="Arial"/>
          <w:shadow/>
          <w:color w:val="000000" w:themeColor="text1"/>
          <w:sz w:val="22"/>
          <w:szCs w:val="22"/>
        </w:rPr>
        <w:t xml:space="preserve">; Γιατί δεν έχει προσληφθεί ήδη </w:t>
      </w:r>
      <w:r w:rsidRPr="00E43F01">
        <w:rPr>
          <w:rFonts w:ascii="Calibri" w:eastAsia="Arial" w:hAnsi="Calibri" w:cs="Arial"/>
          <w:i/>
          <w:shadow/>
          <w:color w:val="000000" w:themeColor="text1"/>
          <w:sz w:val="22"/>
          <w:szCs w:val="22"/>
        </w:rPr>
        <w:t>μια νηπιαγωγός και όχι καθαρίστρια</w:t>
      </w:r>
      <w:r w:rsidRPr="00E43F01">
        <w:rPr>
          <w:rFonts w:ascii="Calibri" w:eastAsia="Arial" w:hAnsi="Calibri" w:cs="Arial"/>
          <w:shadow/>
          <w:color w:val="000000" w:themeColor="text1"/>
          <w:sz w:val="22"/>
          <w:szCs w:val="22"/>
        </w:rPr>
        <w:t>, που θα έχει την επίβλεψη των παιδιών ενώ θα μετακινούνται τόσες φορές την ημέρα στην τουαλέτα με μπουφάν και ομπρέλες ακόμα και για πλύσιμο χεριών; Πώς μια καθαρίστρια μπορεί να πάρει ευθύνη για κάτι τέτοιο; Γιατί δεν τοποθετήθηκαν ούτε καν νιπτήρες στην τάξη μήπως και αποφευχθούν τα δρομολόγια 4χρονων και 5χρονων παιδιών στο κρύο και τη βροχή; Ποιος αναλαμβάνει εγγράφως την ευθύνη αν συμβεί ένα ατύχημα στην τουαλέτα και δεν είναι κάποιος εκεί να ακούσει το παιδάκι;</w:t>
      </w:r>
    </w:p>
    <w:p w:rsidR="006F07C9" w:rsidRPr="00E43F01" w:rsidRDefault="006F07C9" w:rsidP="006F07C9">
      <w:pPr>
        <w:spacing w:line="360" w:lineRule="auto"/>
        <w:jc w:val="both"/>
        <w:rPr>
          <w:rFonts w:ascii="Calibri" w:eastAsia="Arial" w:hAnsi="Calibri" w:cs="Arial"/>
          <w:i/>
          <w:shadow/>
          <w:color w:val="000000" w:themeColor="text1"/>
          <w:sz w:val="22"/>
          <w:szCs w:val="22"/>
        </w:rPr>
      </w:pPr>
      <w:r w:rsidRPr="00E43F01">
        <w:rPr>
          <w:rFonts w:ascii="Calibri" w:eastAsia="Arial" w:hAnsi="Calibri" w:cs="Arial"/>
          <w:shadow/>
          <w:color w:val="000000" w:themeColor="text1"/>
          <w:sz w:val="22"/>
          <w:szCs w:val="22"/>
        </w:rPr>
        <w:t xml:space="preserve">       Δηλώνετε λοιπόν ότι πιέζει ο χρόνος για την παράδοση των αιθουσών </w:t>
      </w:r>
      <w:r w:rsidRPr="00E43F01">
        <w:rPr>
          <w:rFonts w:ascii="Calibri" w:eastAsia="Arial" w:hAnsi="Calibri" w:cs="Arial"/>
          <w:b/>
          <w:shadow/>
          <w:color w:val="000000" w:themeColor="text1"/>
          <w:sz w:val="22"/>
          <w:szCs w:val="22"/>
        </w:rPr>
        <w:t>όταν εσείς οι ίδιοι έχετε στα χέρια σας το χρόνο και την ευθύνη για τα δημοτικά έργα.</w:t>
      </w:r>
      <w:r w:rsidRPr="00E43F01">
        <w:rPr>
          <w:rFonts w:ascii="Calibri" w:eastAsia="Arial" w:hAnsi="Calibri" w:cs="Arial"/>
          <w:shadow/>
          <w:color w:val="000000" w:themeColor="text1"/>
          <w:sz w:val="22"/>
          <w:szCs w:val="22"/>
        </w:rPr>
        <w:t xml:space="preserve"> Ευθύνονται οι πολίτες, οι γονείς αν στοιβάζονται τα παιδιά σε διαδρόμους; Ευθύνονται οι γονείς που εδώ και </w:t>
      </w:r>
      <w:r w:rsidRPr="00E43F01">
        <w:rPr>
          <w:rFonts w:ascii="Calibri" w:eastAsia="Arial" w:hAnsi="Calibri" w:cs="Arial"/>
          <w:b/>
          <w:shadow/>
          <w:color w:val="000000" w:themeColor="text1"/>
          <w:sz w:val="22"/>
          <w:szCs w:val="22"/>
        </w:rPr>
        <w:t>χρόνια ολόκληρα δεν έχει φτιαχτεί ούτε καν μια αίθουσα σχολική σε όλο το Μαρούσι</w:t>
      </w:r>
      <w:r w:rsidRPr="00E43F01">
        <w:rPr>
          <w:rFonts w:ascii="Calibri" w:eastAsia="Arial" w:hAnsi="Calibri" w:cs="Arial"/>
          <w:shadow/>
          <w:color w:val="000000" w:themeColor="text1"/>
          <w:sz w:val="22"/>
          <w:szCs w:val="22"/>
        </w:rPr>
        <w:t xml:space="preserve">. Και τώρα που έγινε υποτίθεται η αρχή πάτε να παραδώσετε αίθουσες με τόσες κακοτεχνίες, παραλείψεις, </w:t>
      </w:r>
      <w:r w:rsidRPr="00E43F01">
        <w:rPr>
          <w:rFonts w:ascii="Calibri" w:eastAsia="Arial" w:hAnsi="Calibri" w:cs="Arial"/>
          <w:i/>
          <w:shadow/>
          <w:color w:val="000000" w:themeColor="text1"/>
          <w:sz w:val="22"/>
          <w:szCs w:val="22"/>
        </w:rPr>
        <w:t xml:space="preserve">που φυσικά τις γνωρίζετε και οι ίδιοι. </w:t>
      </w:r>
    </w:p>
    <w:p w:rsidR="006F07C9" w:rsidRPr="00E43F01" w:rsidRDefault="006F07C9" w:rsidP="006F07C9">
      <w:pPr>
        <w:spacing w:line="360" w:lineRule="auto"/>
        <w:jc w:val="both"/>
        <w:rPr>
          <w:rFonts w:ascii="Calibri" w:eastAsia="Arial" w:hAnsi="Calibri" w:cs="Arial"/>
          <w:shadow/>
          <w:color w:val="000000" w:themeColor="text1"/>
          <w:sz w:val="22"/>
          <w:szCs w:val="22"/>
        </w:rPr>
      </w:pPr>
      <w:r w:rsidRPr="00E43F01">
        <w:rPr>
          <w:rFonts w:ascii="Calibri" w:eastAsia="Arial" w:hAnsi="Calibri" w:cs="Arial"/>
          <w:shadow/>
          <w:color w:val="000000" w:themeColor="text1"/>
          <w:sz w:val="22"/>
          <w:szCs w:val="22"/>
        </w:rPr>
        <w:lastRenderedPageBreak/>
        <w:t xml:space="preserve">         Επί της ουσίας, χρειάζεται νέο σχολείο Κύριοι, νέο Νηπιαγωγείο και Δημοτικό στην περιοχή αυτή του Αμαρουσίου. </w:t>
      </w:r>
      <w:r w:rsidRPr="00E43F01">
        <w:rPr>
          <w:rFonts w:ascii="Calibri" w:eastAsia="Arial" w:hAnsi="Calibri" w:cs="Arial"/>
          <w:b/>
          <w:shadow/>
          <w:color w:val="000000" w:themeColor="text1"/>
          <w:sz w:val="22"/>
          <w:szCs w:val="22"/>
        </w:rPr>
        <w:t xml:space="preserve">Ολόκληρο συγκρότημα και ναι, οφείλετε να το φτιάξετε όπως πρέπει να είναι εν </w:t>
      </w:r>
      <w:proofErr w:type="spellStart"/>
      <w:r w:rsidRPr="00E43F01">
        <w:rPr>
          <w:rFonts w:ascii="Calibri" w:eastAsia="Arial" w:hAnsi="Calibri" w:cs="Arial"/>
          <w:b/>
          <w:shadow/>
          <w:color w:val="000000" w:themeColor="text1"/>
          <w:sz w:val="22"/>
          <w:szCs w:val="22"/>
        </w:rPr>
        <w:t>έτει</w:t>
      </w:r>
      <w:proofErr w:type="spellEnd"/>
      <w:r w:rsidRPr="00E43F01">
        <w:rPr>
          <w:rFonts w:ascii="Calibri" w:eastAsia="Arial" w:hAnsi="Calibri" w:cs="Arial"/>
          <w:b/>
          <w:shadow/>
          <w:color w:val="000000" w:themeColor="text1"/>
          <w:sz w:val="22"/>
          <w:szCs w:val="22"/>
        </w:rPr>
        <w:t xml:space="preserve"> 2020</w:t>
      </w:r>
      <w:r w:rsidRPr="00E43F01">
        <w:rPr>
          <w:rFonts w:ascii="Calibri" w:eastAsia="Arial" w:hAnsi="Calibri" w:cs="Arial"/>
          <w:shadow/>
          <w:color w:val="000000" w:themeColor="text1"/>
          <w:sz w:val="22"/>
          <w:szCs w:val="22"/>
        </w:rPr>
        <w:t>. Μην προσπαθείτε να μπαλώσετε συνεχώς καταστάσεις κάντε υπεύθυνο έργο και ουσιαστικό. Λυπόμαστε ειλικρινά που επιμένετε να δεχθούμε εξαρχής ότι αυτό που ξεκινήσατε είναι σωστό και πρέπει να δεχθούμε να στείλουμε τα παιδιά μας στο παράρτημα του 10</w:t>
      </w:r>
      <w:r w:rsidRPr="00E43F01">
        <w:rPr>
          <w:rFonts w:ascii="Calibri" w:eastAsia="Arial" w:hAnsi="Calibri" w:cs="Arial"/>
          <w:shadow/>
          <w:color w:val="000000" w:themeColor="text1"/>
          <w:sz w:val="22"/>
          <w:szCs w:val="22"/>
          <w:vertAlign w:val="superscript"/>
        </w:rPr>
        <w:t>ου</w:t>
      </w:r>
      <w:r w:rsidRPr="00E43F01">
        <w:rPr>
          <w:rFonts w:ascii="Calibri" w:eastAsia="Arial" w:hAnsi="Calibri" w:cs="Arial"/>
          <w:shadow/>
          <w:color w:val="000000" w:themeColor="text1"/>
          <w:sz w:val="22"/>
          <w:szCs w:val="22"/>
        </w:rPr>
        <w:t xml:space="preserve"> Νηπιαγωγείου. Ευχηθείτε μόνο όταν πια θα πάνε εκεί τα παιδιά να μη βρέχει, να μην φυσάει και να μπορούν να μένουν μονίμως τα παράθυρα ανοιχτά, για να μην κινδυνεύουν να κολλήσουν τα παιδιά μας όχι μόνο </w:t>
      </w:r>
      <w:proofErr w:type="spellStart"/>
      <w:r w:rsidRPr="00E43F01">
        <w:rPr>
          <w:rFonts w:ascii="Calibri" w:eastAsia="Arial" w:hAnsi="Calibri" w:cs="Arial"/>
          <w:shadow/>
          <w:color w:val="000000" w:themeColor="text1"/>
          <w:sz w:val="22"/>
          <w:szCs w:val="22"/>
        </w:rPr>
        <w:t>κορωνοϊό</w:t>
      </w:r>
      <w:proofErr w:type="spellEnd"/>
      <w:r w:rsidRPr="00E43F01">
        <w:rPr>
          <w:rFonts w:ascii="Calibri" w:eastAsia="Arial" w:hAnsi="Calibri" w:cs="Arial"/>
          <w:shadow/>
          <w:color w:val="000000" w:themeColor="text1"/>
          <w:sz w:val="22"/>
          <w:szCs w:val="22"/>
        </w:rPr>
        <w:t xml:space="preserve"> αλλά και μια απλή εποχική ίωση. Αλλά μήπως με ένα αιρκοντίσιον μόνο στην τάξη δε θα μπορούν καν να ζεσταθούν; Εσείς πείτε μας.</w:t>
      </w:r>
    </w:p>
    <w:p w:rsidR="006F07C9" w:rsidRPr="00E43F01" w:rsidRDefault="006F07C9" w:rsidP="006F07C9">
      <w:pPr>
        <w:spacing w:line="360" w:lineRule="auto"/>
        <w:jc w:val="both"/>
        <w:rPr>
          <w:rFonts w:ascii="Calibri" w:eastAsia="Arial" w:hAnsi="Calibri" w:cs="Arial"/>
          <w:b/>
          <w:shadow/>
          <w:color w:val="000000" w:themeColor="text1"/>
          <w:sz w:val="22"/>
          <w:szCs w:val="22"/>
        </w:rPr>
      </w:pPr>
      <w:r w:rsidRPr="00E43F01">
        <w:rPr>
          <w:rFonts w:ascii="Calibri" w:eastAsia="Arial" w:hAnsi="Calibri" w:cs="Arial"/>
          <w:b/>
          <w:shadow/>
          <w:color w:val="000000" w:themeColor="text1"/>
          <w:sz w:val="22"/>
          <w:szCs w:val="22"/>
        </w:rPr>
        <w:t xml:space="preserve">      Αυτό λοιπόν είναι το Μαρούσι του μέλλοντος που σχεδιάζετε; Αυτό είναι το έργο που θέλετε να επιδείξετε και να σας αντιπροσωπεύει σαν παρακαταθήκη; </w:t>
      </w:r>
    </w:p>
    <w:p w:rsidR="006F07C9" w:rsidRPr="00E43F01" w:rsidRDefault="006F07C9" w:rsidP="006F07C9">
      <w:pPr>
        <w:spacing w:line="360" w:lineRule="auto"/>
        <w:jc w:val="both"/>
        <w:rPr>
          <w:rFonts w:ascii="Calibri" w:eastAsia="Arial" w:hAnsi="Calibri" w:cs="Arial"/>
          <w:shadow/>
          <w:color w:val="000000" w:themeColor="text1"/>
          <w:sz w:val="22"/>
          <w:szCs w:val="22"/>
        </w:rPr>
      </w:pPr>
      <w:r w:rsidRPr="00E43F01">
        <w:rPr>
          <w:rFonts w:ascii="Calibri" w:eastAsia="Arial" w:hAnsi="Calibri" w:cs="Arial"/>
          <w:shadow/>
          <w:color w:val="000000" w:themeColor="text1"/>
          <w:sz w:val="22"/>
          <w:szCs w:val="22"/>
        </w:rPr>
        <w:t xml:space="preserve">      Είμαστε </w:t>
      </w:r>
      <w:r w:rsidR="00AF6825" w:rsidRPr="00E43F01">
        <w:rPr>
          <w:rFonts w:ascii="Calibri" w:eastAsia="Arial" w:hAnsi="Calibri" w:cs="Arial"/>
          <w:shadow/>
          <w:color w:val="000000" w:themeColor="text1"/>
          <w:sz w:val="22"/>
          <w:szCs w:val="22"/>
        </w:rPr>
        <w:t xml:space="preserve">απλά </w:t>
      </w:r>
      <w:r w:rsidRPr="00E43F01">
        <w:rPr>
          <w:rFonts w:ascii="Calibri" w:eastAsia="Arial" w:hAnsi="Calibri" w:cs="Arial"/>
          <w:shadow/>
          <w:color w:val="000000" w:themeColor="text1"/>
          <w:sz w:val="22"/>
          <w:szCs w:val="22"/>
        </w:rPr>
        <w:t>γονείς, είμαστε δημότες που πληρώνουν τις υποχρεώσεις τους προς το Δήμο</w:t>
      </w:r>
      <w:r w:rsidR="00160D2E" w:rsidRPr="00E43F01">
        <w:rPr>
          <w:rFonts w:ascii="Calibri" w:eastAsia="Arial" w:hAnsi="Calibri" w:cs="Arial"/>
          <w:shadow/>
          <w:color w:val="000000" w:themeColor="text1"/>
          <w:sz w:val="22"/>
          <w:szCs w:val="22"/>
        </w:rPr>
        <w:t>, είμαστε αγανακτισμένοι</w:t>
      </w:r>
      <w:r w:rsidRPr="00E43F01">
        <w:rPr>
          <w:rFonts w:ascii="Calibri" w:eastAsia="Arial" w:hAnsi="Calibri" w:cs="Arial"/>
          <w:shadow/>
          <w:color w:val="000000" w:themeColor="text1"/>
          <w:sz w:val="22"/>
          <w:szCs w:val="22"/>
        </w:rPr>
        <w:t xml:space="preserve"> και δε θα δεχτούμε τετελε</w:t>
      </w:r>
      <w:r w:rsidR="007F164E" w:rsidRPr="00E43F01">
        <w:rPr>
          <w:rFonts w:ascii="Calibri" w:eastAsia="Arial" w:hAnsi="Calibri" w:cs="Arial"/>
          <w:shadow/>
          <w:color w:val="000000" w:themeColor="text1"/>
          <w:sz w:val="22"/>
          <w:szCs w:val="22"/>
        </w:rPr>
        <w:t xml:space="preserve">σμένα σε βάρος των παιδιών μας. Σας δηλώνουμε τέλος, </w:t>
      </w:r>
      <w:r w:rsidR="007F164E" w:rsidRPr="00E43F01">
        <w:rPr>
          <w:rFonts w:ascii="Calibri" w:eastAsia="Arial" w:hAnsi="Calibri" w:cs="Arial"/>
          <w:b/>
          <w:shadow/>
          <w:color w:val="000000" w:themeColor="text1"/>
          <w:sz w:val="22"/>
          <w:szCs w:val="22"/>
        </w:rPr>
        <w:t xml:space="preserve">ότι δε μας αφορούν οι </w:t>
      </w:r>
      <w:r w:rsidR="00D83B94" w:rsidRPr="00E43F01">
        <w:rPr>
          <w:rFonts w:ascii="Calibri" w:eastAsia="Arial" w:hAnsi="Calibri" w:cs="Arial"/>
          <w:b/>
          <w:shadow/>
          <w:color w:val="000000" w:themeColor="text1"/>
          <w:sz w:val="22"/>
          <w:szCs w:val="22"/>
        </w:rPr>
        <w:t>αντιπαραθέσεις</w:t>
      </w:r>
      <w:r w:rsidR="007F164E" w:rsidRPr="00E43F01">
        <w:rPr>
          <w:rFonts w:ascii="Calibri" w:eastAsia="Arial" w:hAnsi="Calibri" w:cs="Arial"/>
          <w:b/>
          <w:shadow/>
          <w:color w:val="000000" w:themeColor="text1"/>
          <w:sz w:val="22"/>
          <w:szCs w:val="22"/>
        </w:rPr>
        <w:t xml:space="preserve"> μεταξύ των παρατάξεων</w:t>
      </w:r>
      <w:r w:rsidR="00D83B94" w:rsidRPr="00E43F01">
        <w:rPr>
          <w:rFonts w:ascii="Calibri" w:eastAsia="Arial" w:hAnsi="Calibri" w:cs="Arial"/>
          <w:b/>
          <w:shadow/>
          <w:color w:val="000000" w:themeColor="text1"/>
          <w:sz w:val="22"/>
          <w:szCs w:val="22"/>
        </w:rPr>
        <w:t xml:space="preserve">. </w:t>
      </w:r>
      <w:r w:rsidR="007F164E" w:rsidRPr="00E43F01">
        <w:rPr>
          <w:rFonts w:ascii="Calibri" w:eastAsia="Arial" w:hAnsi="Calibri" w:cs="Arial"/>
          <w:shadow/>
          <w:color w:val="000000" w:themeColor="text1"/>
          <w:sz w:val="22"/>
          <w:szCs w:val="22"/>
        </w:rPr>
        <w:t>Κάντε ένα σωστό σχολείο και θα είμαστε οι πρώτοι που θα πούμε &lt;&lt;Συγχαρητήρια&gt;&gt;</w:t>
      </w:r>
      <w:r w:rsidR="00475BFD" w:rsidRPr="00E43F01">
        <w:rPr>
          <w:rFonts w:ascii="Calibri" w:eastAsia="Arial" w:hAnsi="Calibri" w:cs="Arial"/>
          <w:shadow/>
          <w:color w:val="000000" w:themeColor="text1"/>
          <w:sz w:val="22"/>
          <w:szCs w:val="22"/>
        </w:rPr>
        <w:t xml:space="preserve">, γιατί τα παιδιά αξίζουν </w:t>
      </w:r>
      <w:r w:rsidR="005E0A73" w:rsidRPr="00E43F01">
        <w:rPr>
          <w:rFonts w:ascii="Calibri" w:eastAsia="Arial" w:hAnsi="Calibri" w:cs="Arial"/>
          <w:shadow/>
          <w:color w:val="000000" w:themeColor="text1"/>
          <w:sz w:val="22"/>
          <w:szCs w:val="22"/>
        </w:rPr>
        <w:t xml:space="preserve">πάντα </w:t>
      </w:r>
      <w:r w:rsidR="00475BFD" w:rsidRPr="00E43F01">
        <w:rPr>
          <w:rFonts w:ascii="Calibri" w:eastAsia="Arial" w:hAnsi="Calibri" w:cs="Arial"/>
          <w:shadow/>
          <w:color w:val="000000" w:themeColor="text1"/>
          <w:sz w:val="22"/>
          <w:szCs w:val="22"/>
        </w:rPr>
        <w:t>το καλύτερο</w:t>
      </w:r>
      <w:r w:rsidR="007F164E" w:rsidRPr="00E43F01">
        <w:rPr>
          <w:rFonts w:ascii="Calibri" w:eastAsia="Arial" w:hAnsi="Calibri" w:cs="Arial"/>
          <w:shadow/>
          <w:color w:val="000000" w:themeColor="text1"/>
          <w:sz w:val="22"/>
          <w:szCs w:val="22"/>
        </w:rPr>
        <w:t xml:space="preserve">. </w:t>
      </w:r>
    </w:p>
    <w:p w:rsidR="006F07C9" w:rsidRPr="00E43F01" w:rsidRDefault="006F07C9" w:rsidP="006F07C9">
      <w:pPr>
        <w:spacing w:line="360" w:lineRule="auto"/>
        <w:rPr>
          <w:rFonts w:ascii="Calibri" w:eastAsia="Arial" w:hAnsi="Calibri" w:cs="Arial"/>
          <w:shadow/>
          <w:color w:val="000000"/>
          <w:sz w:val="22"/>
          <w:szCs w:val="22"/>
        </w:rPr>
      </w:pPr>
    </w:p>
    <w:p w:rsidR="006F07C9" w:rsidRPr="00E43F01" w:rsidRDefault="006F07C9" w:rsidP="006F07C9">
      <w:pPr>
        <w:spacing w:line="360" w:lineRule="auto"/>
        <w:rPr>
          <w:rFonts w:ascii="Calibri" w:eastAsia="Arial" w:hAnsi="Calibri" w:cs="Arial"/>
          <w:shadow/>
          <w:color w:val="000000"/>
          <w:sz w:val="22"/>
          <w:szCs w:val="22"/>
        </w:rPr>
      </w:pPr>
      <w:r w:rsidRPr="00E43F01">
        <w:rPr>
          <w:rFonts w:ascii="Calibri" w:eastAsia="Arial" w:hAnsi="Calibri" w:cs="Arial"/>
          <w:shadow/>
          <w:color w:val="000000"/>
          <w:sz w:val="22"/>
          <w:szCs w:val="22"/>
        </w:rPr>
        <w:t>Μετά τιμής, εκ μέρους του συλλόγου</w:t>
      </w:r>
      <w:bookmarkStart w:id="0" w:name="_GoBack"/>
      <w:bookmarkEnd w:id="0"/>
    </w:p>
    <w:p w:rsidR="006F07C9" w:rsidRPr="00E43F01" w:rsidRDefault="006F07C9" w:rsidP="006F07C9">
      <w:pPr>
        <w:spacing w:line="360" w:lineRule="auto"/>
        <w:ind w:firstLine="360"/>
        <w:rPr>
          <w:rFonts w:ascii="Calibri" w:eastAsia="Arial" w:hAnsi="Calibri" w:cs="Arial"/>
          <w:shadow/>
          <w:color w:val="000000"/>
          <w:sz w:val="22"/>
          <w:szCs w:val="22"/>
        </w:rPr>
      </w:pPr>
    </w:p>
    <w:tbl>
      <w:tblPr>
        <w:tblW w:w="0" w:type="auto"/>
        <w:tblInd w:w="108" w:type="dxa"/>
        <w:tblCellMar>
          <w:left w:w="10" w:type="dxa"/>
          <w:right w:w="10" w:type="dxa"/>
        </w:tblCellMar>
        <w:tblLook w:val="04A0"/>
      </w:tblPr>
      <w:tblGrid>
        <w:gridCol w:w="5190"/>
        <w:gridCol w:w="5122"/>
      </w:tblGrid>
      <w:tr w:rsidR="006F07C9" w:rsidRPr="00E43F01" w:rsidTr="00C86727">
        <w:tc>
          <w:tcPr>
            <w:tcW w:w="5216" w:type="dxa"/>
            <w:shd w:val="clear" w:color="000000" w:fill="FFFFFF"/>
            <w:tcMar>
              <w:left w:w="108" w:type="dxa"/>
              <w:right w:w="108" w:type="dxa"/>
            </w:tcMar>
          </w:tcPr>
          <w:p w:rsidR="006F07C9" w:rsidRPr="00E43F01" w:rsidRDefault="006F07C9" w:rsidP="00B26C6C">
            <w:pPr>
              <w:spacing w:line="360" w:lineRule="auto"/>
              <w:rPr>
                <w:rFonts w:ascii="Calibri" w:eastAsia="Arial" w:hAnsi="Calibri" w:cs="Arial"/>
                <w:b/>
                <w:shadow/>
                <w:color w:val="000000"/>
                <w:sz w:val="22"/>
                <w:szCs w:val="22"/>
              </w:rPr>
            </w:pPr>
            <w:proofErr w:type="spellStart"/>
            <w:r w:rsidRPr="00E43F01">
              <w:rPr>
                <w:rFonts w:ascii="Calibri" w:eastAsia="Arial" w:hAnsi="Calibri" w:cs="Arial"/>
                <w:b/>
                <w:shadow/>
                <w:color w:val="000000"/>
                <w:sz w:val="22"/>
                <w:szCs w:val="22"/>
              </w:rPr>
              <w:t>Eυστράτιος</w:t>
            </w:r>
            <w:proofErr w:type="spellEnd"/>
            <w:r w:rsidRPr="00E43F01">
              <w:rPr>
                <w:rFonts w:ascii="Calibri" w:eastAsia="Arial" w:hAnsi="Calibri" w:cs="Arial"/>
                <w:b/>
                <w:shadow/>
                <w:color w:val="000000"/>
                <w:sz w:val="22"/>
                <w:szCs w:val="22"/>
              </w:rPr>
              <w:t xml:space="preserve"> </w:t>
            </w:r>
            <w:proofErr w:type="spellStart"/>
            <w:r w:rsidRPr="00E43F01">
              <w:rPr>
                <w:rFonts w:ascii="Calibri" w:eastAsia="Arial" w:hAnsi="Calibri" w:cs="Arial"/>
                <w:b/>
                <w:shadow/>
                <w:color w:val="000000"/>
                <w:sz w:val="22"/>
                <w:szCs w:val="22"/>
              </w:rPr>
              <w:t>Κορμπάκης</w:t>
            </w:r>
            <w:proofErr w:type="spellEnd"/>
          </w:p>
          <w:p w:rsidR="006F07C9" w:rsidRPr="00E43F01" w:rsidRDefault="006F07C9" w:rsidP="00B26C6C">
            <w:pPr>
              <w:spacing w:line="360" w:lineRule="auto"/>
              <w:rPr>
                <w:rFonts w:ascii="Calibri" w:eastAsia="Arial" w:hAnsi="Calibri" w:cs="Arial"/>
                <w:shadow/>
                <w:color w:val="000000"/>
                <w:sz w:val="22"/>
                <w:szCs w:val="22"/>
              </w:rPr>
            </w:pPr>
            <w:r w:rsidRPr="00E43F01">
              <w:rPr>
                <w:rFonts w:ascii="Calibri" w:eastAsia="Arial" w:hAnsi="Calibri" w:cs="Arial"/>
                <w:shadow/>
                <w:color w:val="000000"/>
                <w:sz w:val="22"/>
                <w:szCs w:val="22"/>
              </w:rPr>
              <w:t>Πρόεδρος Συλλόγου Γονέων 10ου Νηπιαγωγείο Αμαρουσίου</w:t>
            </w:r>
          </w:p>
          <w:p w:rsidR="006F07C9" w:rsidRPr="00E43F01" w:rsidRDefault="006F07C9" w:rsidP="00B26C6C">
            <w:pPr>
              <w:spacing w:line="360" w:lineRule="auto"/>
              <w:rPr>
                <w:rFonts w:ascii="Calibri" w:eastAsia="Arial" w:hAnsi="Calibri" w:cs="Arial"/>
                <w:shadow/>
                <w:color w:val="000000"/>
                <w:sz w:val="22"/>
                <w:szCs w:val="22"/>
              </w:rPr>
            </w:pPr>
          </w:p>
          <w:p w:rsidR="006F07C9" w:rsidRPr="00E43F01" w:rsidRDefault="006F07C9" w:rsidP="00B26C6C">
            <w:pPr>
              <w:spacing w:line="360" w:lineRule="auto"/>
              <w:rPr>
                <w:rFonts w:ascii="Calibri" w:eastAsia="Arial" w:hAnsi="Calibri" w:cs="Arial"/>
                <w:shadow/>
                <w:color w:val="000000"/>
                <w:sz w:val="22"/>
                <w:szCs w:val="22"/>
              </w:rPr>
            </w:pPr>
          </w:p>
          <w:p w:rsidR="006F07C9" w:rsidRPr="00E43F01" w:rsidRDefault="006F07C9" w:rsidP="00B26C6C">
            <w:pPr>
              <w:spacing w:line="360" w:lineRule="auto"/>
              <w:rPr>
                <w:rFonts w:ascii="Calibri" w:eastAsia="Arial" w:hAnsi="Calibri" w:cs="Arial"/>
                <w:shadow/>
                <w:color w:val="000000"/>
                <w:sz w:val="22"/>
                <w:szCs w:val="22"/>
              </w:rPr>
            </w:pPr>
            <w:r w:rsidRPr="00E43F01">
              <w:rPr>
                <w:rFonts w:ascii="Calibri" w:eastAsia="Arial" w:hAnsi="Calibri" w:cs="Arial"/>
                <w:shadow/>
                <w:color w:val="000000"/>
                <w:sz w:val="22"/>
                <w:szCs w:val="22"/>
              </w:rPr>
              <w:t xml:space="preserve">                                                  </w:t>
            </w:r>
          </w:p>
          <w:p w:rsidR="006F07C9" w:rsidRPr="00E43F01" w:rsidRDefault="006F07C9" w:rsidP="00B26C6C">
            <w:pPr>
              <w:spacing w:line="360" w:lineRule="auto"/>
              <w:rPr>
                <w:rFonts w:ascii="Calibri" w:eastAsia="Arial" w:hAnsi="Calibri" w:cs="Arial"/>
                <w:shadow/>
                <w:color w:val="000000"/>
                <w:sz w:val="22"/>
                <w:szCs w:val="22"/>
              </w:rPr>
            </w:pPr>
            <w:r w:rsidRPr="00E43F01">
              <w:rPr>
                <w:rFonts w:ascii="Calibri" w:eastAsia="Arial" w:hAnsi="Calibri" w:cs="Arial"/>
                <w:shadow/>
                <w:color w:val="000000"/>
                <w:sz w:val="22"/>
                <w:szCs w:val="22"/>
              </w:rPr>
              <w:t xml:space="preserve"> </w:t>
            </w:r>
          </w:p>
          <w:p w:rsidR="006F07C9" w:rsidRPr="00E43F01" w:rsidRDefault="006F07C9" w:rsidP="00B26C6C">
            <w:pPr>
              <w:spacing w:line="360" w:lineRule="auto"/>
              <w:rPr>
                <w:rFonts w:ascii="Calibri" w:hAnsi="Calibri"/>
                <w:shadow/>
                <w:sz w:val="22"/>
                <w:szCs w:val="22"/>
              </w:rPr>
            </w:pPr>
          </w:p>
        </w:tc>
        <w:tc>
          <w:tcPr>
            <w:tcW w:w="5147" w:type="dxa"/>
            <w:shd w:val="clear" w:color="000000" w:fill="FFFFFF"/>
            <w:tcMar>
              <w:left w:w="108" w:type="dxa"/>
              <w:right w:w="108" w:type="dxa"/>
            </w:tcMar>
          </w:tcPr>
          <w:p w:rsidR="006F07C9" w:rsidRPr="00E43F01" w:rsidRDefault="006F07C9" w:rsidP="00B26C6C">
            <w:pPr>
              <w:spacing w:line="360" w:lineRule="auto"/>
              <w:jc w:val="right"/>
              <w:rPr>
                <w:rFonts w:ascii="Calibri" w:eastAsia="Arial" w:hAnsi="Calibri" w:cs="Arial"/>
                <w:b/>
                <w:shadow/>
                <w:color w:val="000000"/>
                <w:sz w:val="22"/>
                <w:szCs w:val="22"/>
              </w:rPr>
            </w:pPr>
            <w:r w:rsidRPr="00E43F01">
              <w:rPr>
                <w:rFonts w:ascii="Calibri" w:eastAsia="Arial" w:hAnsi="Calibri" w:cs="Arial"/>
                <w:b/>
                <w:shadow/>
                <w:color w:val="000000"/>
                <w:sz w:val="22"/>
                <w:szCs w:val="22"/>
              </w:rPr>
              <w:t>Ιουλία Αναστασιάδου</w:t>
            </w:r>
          </w:p>
          <w:p w:rsidR="006F07C9" w:rsidRPr="00E43F01" w:rsidRDefault="006F07C9" w:rsidP="00B26C6C">
            <w:pPr>
              <w:spacing w:line="360" w:lineRule="auto"/>
              <w:jc w:val="right"/>
              <w:rPr>
                <w:rFonts w:ascii="Calibri" w:eastAsia="Arial" w:hAnsi="Calibri" w:cs="Arial"/>
                <w:shadow/>
                <w:color w:val="000000"/>
                <w:sz w:val="22"/>
                <w:szCs w:val="22"/>
              </w:rPr>
            </w:pPr>
            <w:r w:rsidRPr="00E43F01">
              <w:rPr>
                <w:rFonts w:ascii="Calibri" w:eastAsia="Arial" w:hAnsi="Calibri" w:cs="Arial"/>
                <w:shadow/>
                <w:color w:val="000000"/>
                <w:sz w:val="22"/>
                <w:szCs w:val="22"/>
              </w:rPr>
              <w:t>Αντιπρόεδρος Συλλόγου Γονέων 10ου Νηπιαγωγείο Αμαρουσίου</w:t>
            </w:r>
          </w:p>
          <w:p w:rsidR="006F07C9" w:rsidRPr="00E43F01" w:rsidRDefault="006F07C9" w:rsidP="00B26C6C">
            <w:pPr>
              <w:spacing w:line="360" w:lineRule="auto"/>
              <w:rPr>
                <w:rFonts w:ascii="Calibri" w:eastAsia="Arial" w:hAnsi="Calibri" w:cs="Arial"/>
                <w:shadow/>
                <w:color w:val="000000"/>
                <w:sz w:val="22"/>
                <w:szCs w:val="22"/>
              </w:rPr>
            </w:pPr>
          </w:p>
          <w:p w:rsidR="006F07C9" w:rsidRPr="00E43F01" w:rsidRDefault="006F07C9" w:rsidP="00B26C6C">
            <w:pPr>
              <w:spacing w:line="360" w:lineRule="auto"/>
              <w:jc w:val="right"/>
              <w:rPr>
                <w:rFonts w:ascii="Calibri" w:eastAsia="Arial" w:hAnsi="Calibri" w:cs="Arial"/>
                <w:b/>
                <w:shadow/>
                <w:color w:val="000000"/>
                <w:sz w:val="22"/>
                <w:szCs w:val="22"/>
              </w:rPr>
            </w:pPr>
            <w:r w:rsidRPr="00E43F01">
              <w:rPr>
                <w:rFonts w:ascii="Calibri" w:eastAsia="Arial" w:hAnsi="Calibri" w:cs="Arial"/>
                <w:b/>
                <w:shadow/>
                <w:color w:val="000000"/>
                <w:sz w:val="22"/>
                <w:szCs w:val="22"/>
              </w:rPr>
              <w:t xml:space="preserve">Χρύσα </w:t>
            </w:r>
            <w:proofErr w:type="spellStart"/>
            <w:r w:rsidRPr="00E43F01">
              <w:rPr>
                <w:rFonts w:ascii="Calibri" w:eastAsia="Arial" w:hAnsi="Calibri" w:cs="Arial"/>
                <w:b/>
                <w:shadow/>
                <w:color w:val="000000"/>
                <w:sz w:val="22"/>
                <w:szCs w:val="22"/>
              </w:rPr>
              <w:t>Μπεθάνη</w:t>
            </w:r>
            <w:proofErr w:type="spellEnd"/>
            <w:r w:rsidRPr="00E43F01">
              <w:rPr>
                <w:rFonts w:ascii="Calibri" w:eastAsia="Arial" w:hAnsi="Calibri" w:cs="Arial"/>
                <w:b/>
                <w:shadow/>
                <w:color w:val="000000"/>
                <w:sz w:val="22"/>
                <w:szCs w:val="22"/>
              </w:rPr>
              <w:t xml:space="preserve"> </w:t>
            </w:r>
          </w:p>
          <w:p w:rsidR="006F07C9" w:rsidRPr="00E43F01" w:rsidRDefault="006F07C9" w:rsidP="00B26C6C">
            <w:pPr>
              <w:spacing w:line="360" w:lineRule="auto"/>
              <w:jc w:val="right"/>
              <w:rPr>
                <w:rFonts w:ascii="Calibri" w:eastAsia="Arial" w:hAnsi="Calibri" w:cs="Arial"/>
                <w:shadow/>
                <w:color w:val="000000"/>
                <w:sz w:val="22"/>
                <w:szCs w:val="22"/>
              </w:rPr>
            </w:pPr>
            <w:r w:rsidRPr="00E43F01">
              <w:rPr>
                <w:rFonts w:ascii="Calibri" w:eastAsia="Arial" w:hAnsi="Calibri" w:cs="Arial"/>
                <w:shadow/>
                <w:color w:val="000000"/>
                <w:sz w:val="22"/>
                <w:szCs w:val="22"/>
              </w:rPr>
              <w:t>Ταμίας Συλλόγου Γονέων 10ου Νηπιαγωγείο Αμαρουσίου</w:t>
            </w:r>
          </w:p>
          <w:p w:rsidR="006F07C9" w:rsidRPr="00E43F01" w:rsidRDefault="006F07C9" w:rsidP="00B26C6C">
            <w:pPr>
              <w:spacing w:line="360" w:lineRule="auto"/>
              <w:jc w:val="right"/>
              <w:rPr>
                <w:rFonts w:ascii="Calibri" w:hAnsi="Calibri"/>
                <w:shadow/>
                <w:sz w:val="22"/>
                <w:szCs w:val="22"/>
              </w:rPr>
            </w:pPr>
            <w:r w:rsidRPr="00E43F01">
              <w:rPr>
                <w:rFonts w:ascii="Calibri" w:eastAsia="Arial" w:hAnsi="Calibri" w:cs="Arial"/>
                <w:shadow/>
                <w:color w:val="000000"/>
                <w:sz w:val="22"/>
                <w:szCs w:val="22"/>
              </w:rPr>
              <w:t xml:space="preserve">  </w:t>
            </w:r>
          </w:p>
        </w:tc>
      </w:tr>
      <w:tr w:rsidR="006F07C9" w:rsidRPr="00E43F01" w:rsidTr="00C86727">
        <w:tc>
          <w:tcPr>
            <w:tcW w:w="5216" w:type="dxa"/>
            <w:shd w:val="clear" w:color="000000" w:fill="FFFFFF"/>
            <w:tcMar>
              <w:left w:w="108" w:type="dxa"/>
              <w:right w:w="108" w:type="dxa"/>
            </w:tcMar>
          </w:tcPr>
          <w:p w:rsidR="006F07C9" w:rsidRPr="00E43F01" w:rsidRDefault="006F07C9" w:rsidP="00B26C6C">
            <w:pPr>
              <w:spacing w:line="360" w:lineRule="auto"/>
              <w:rPr>
                <w:rFonts w:ascii="Calibri" w:eastAsia="Calibri" w:hAnsi="Calibri" w:cs="Calibri"/>
                <w:shadow/>
                <w:sz w:val="22"/>
                <w:szCs w:val="22"/>
              </w:rPr>
            </w:pPr>
          </w:p>
        </w:tc>
        <w:tc>
          <w:tcPr>
            <w:tcW w:w="5147" w:type="dxa"/>
            <w:shd w:val="clear" w:color="000000" w:fill="FFFFFF"/>
            <w:tcMar>
              <w:left w:w="108" w:type="dxa"/>
              <w:right w:w="108" w:type="dxa"/>
            </w:tcMar>
          </w:tcPr>
          <w:p w:rsidR="006F07C9" w:rsidRPr="00E43F01" w:rsidRDefault="006F07C9" w:rsidP="00B26C6C">
            <w:pPr>
              <w:spacing w:line="360" w:lineRule="auto"/>
              <w:jc w:val="center"/>
              <w:rPr>
                <w:rFonts w:ascii="Calibri" w:eastAsia="Calibri" w:hAnsi="Calibri" w:cs="Calibri"/>
                <w:shadow/>
                <w:sz w:val="22"/>
                <w:szCs w:val="22"/>
              </w:rPr>
            </w:pPr>
          </w:p>
        </w:tc>
      </w:tr>
    </w:tbl>
    <w:p w:rsidR="006F07C9" w:rsidRPr="00E43F01" w:rsidRDefault="006F07C9" w:rsidP="006F07C9">
      <w:pPr>
        <w:spacing w:line="360" w:lineRule="auto"/>
        <w:rPr>
          <w:rFonts w:ascii="Calibri" w:eastAsia="Arial" w:hAnsi="Calibri" w:cs="Arial"/>
          <w:shadow/>
          <w:sz w:val="22"/>
          <w:szCs w:val="22"/>
        </w:rPr>
      </w:pPr>
    </w:p>
    <w:p w:rsidR="00CE7A7A" w:rsidRPr="00E43F01" w:rsidRDefault="00CE7A7A" w:rsidP="006F07C9">
      <w:pPr>
        <w:rPr>
          <w:rFonts w:ascii="Calibri" w:hAnsi="Calibri"/>
          <w:shadow/>
          <w:sz w:val="22"/>
          <w:szCs w:val="22"/>
        </w:rPr>
      </w:pPr>
    </w:p>
    <w:sectPr w:rsidR="00CE7A7A" w:rsidRPr="00E43F01" w:rsidSect="00D315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0" w:right="851" w:bottom="90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63" w:rsidRDefault="00904F63">
      <w:r>
        <w:separator/>
      </w:r>
    </w:p>
  </w:endnote>
  <w:endnote w:type="continuationSeparator" w:id="0">
    <w:p w:rsidR="00904F63" w:rsidRDefault="00904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6A" w:rsidRDefault="00B37B6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6A" w:rsidRDefault="00B37B6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6A" w:rsidRDefault="00B37B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63" w:rsidRDefault="00904F63">
      <w:r>
        <w:separator/>
      </w:r>
    </w:p>
  </w:footnote>
  <w:footnote w:type="continuationSeparator" w:id="0">
    <w:p w:rsidR="00904F63" w:rsidRDefault="00904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6A" w:rsidRDefault="00B37B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B1" w:rsidRPr="00397AD6" w:rsidRDefault="00F328B1">
    <w:pPr>
      <w:pStyle w:val="a3"/>
      <w:rPr>
        <w:rFonts w:ascii="Arial" w:hAnsi="Arial" w:cs="Arial"/>
        <w:b/>
        <w:sz w:val="20"/>
        <w:szCs w:val="20"/>
      </w:rPr>
    </w:pPr>
    <w:r w:rsidRPr="00397AD6">
      <w:rPr>
        <w:rFonts w:ascii="Arial" w:hAnsi="Arial" w:cs="Arial"/>
        <w:b/>
        <w:bCs/>
        <w:sz w:val="20"/>
        <w:szCs w:val="20"/>
      </w:rPr>
      <w:t>ΣΥΛΛΟΓΟΣ ΓΟΝΕΩΝ 10</w:t>
    </w:r>
    <w:r w:rsidRPr="00397AD6">
      <w:rPr>
        <w:rFonts w:ascii="Arial" w:hAnsi="Arial" w:cs="Arial"/>
        <w:b/>
        <w:bCs/>
        <w:sz w:val="20"/>
        <w:szCs w:val="20"/>
        <w:vertAlign w:val="superscript"/>
      </w:rPr>
      <w:t xml:space="preserve">ου </w:t>
    </w:r>
    <w:r w:rsidRPr="00397AD6">
      <w:rPr>
        <w:rFonts w:ascii="Arial" w:hAnsi="Arial" w:cs="Arial"/>
        <w:b/>
        <w:sz w:val="20"/>
        <w:szCs w:val="20"/>
      </w:rPr>
      <w:t>ΝΗΠΙΑΓΩΓΕΙΟΥ ΑΜΑΡΟΥΣΙΟΥ</w:t>
    </w:r>
  </w:p>
  <w:p w:rsidR="00F328B1" w:rsidRPr="00397AD6" w:rsidRDefault="00F328B1">
    <w:pPr>
      <w:pStyle w:val="a3"/>
      <w:rPr>
        <w:rFonts w:ascii="Arial" w:hAnsi="Arial" w:cs="Arial"/>
        <w:spacing w:val="20"/>
        <w:sz w:val="20"/>
        <w:szCs w:val="20"/>
      </w:rPr>
    </w:pPr>
    <w:r w:rsidRPr="00397AD6">
      <w:rPr>
        <w:rFonts w:ascii="Arial" w:hAnsi="Arial" w:cs="Arial"/>
        <w:spacing w:val="20"/>
        <w:sz w:val="20"/>
        <w:szCs w:val="20"/>
      </w:rPr>
      <w:t>Μεγάλου Αλεξάνδρου 44, Μαρούσι</w:t>
    </w:r>
  </w:p>
  <w:p w:rsidR="00F328B1" w:rsidRPr="00397AD6" w:rsidRDefault="00F328B1">
    <w:pPr>
      <w:pStyle w:val="a3"/>
      <w:rPr>
        <w:rFonts w:ascii="Arial" w:hAnsi="Arial" w:cs="Arial"/>
        <w:spacing w:val="20"/>
        <w:sz w:val="20"/>
        <w:szCs w:val="20"/>
      </w:rPr>
    </w:pPr>
    <w:r w:rsidRPr="00397AD6">
      <w:rPr>
        <w:rFonts w:ascii="Arial" w:hAnsi="Arial" w:cs="Arial"/>
        <w:spacing w:val="20"/>
        <w:sz w:val="20"/>
        <w:szCs w:val="20"/>
        <w:lang w:val="en-US"/>
      </w:rPr>
      <w:t>Email</w:t>
    </w:r>
    <w:r w:rsidRPr="00397AD6">
      <w:rPr>
        <w:rFonts w:ascii="Arial" w:hAnsi="Arial" w:cs="Arial"/>
        <w:spacing w:val="20"/>
        <w:sz w:val="20"/>
        <w:szCs w:val="20"/>
      </w:rPr>
      <w:t xml:space="preserve">: </w:t>
    </w:r>
    <w:r w:rsidR="00F47183" w:rsidRPr="00397AD6">
      <w:rPr>
        <w:rFonts w:ascii="Arial" w:hAnsi="Arial" w:cs="Arial"/>
        <w:spacing w:val="20"/>
        <w:sz w:val="20"/>
        <w:szCs w:val="20"/>
      </w:rPr>
      <w:t>sg10nipiagogeio@gmail.com</w:t>
    </w:r>
  </w:p>
  <w:p w:rsidR="00A66EEB" w:rsidRPr="00A66EEB" w:rsidRDefault="00A66EEB">
    <w:pPr>
      <w:pStyle w:val="a3"/>
      <w:rPr>
        <w:rFonts w:ascii="Century Gothic" w:hAnsi="Century Gothic"/>
        <w:spacing w:val="20"/>
        <w:sz w:val="18"/>
      </w:rPr>
    </w:pPr>
  </w:p>
  <w:p w:rsidR="00F328B1" w:rsidRDefault="00F328B1">
    <w:pPr>
      <w:pStyle w:val="a3"/>
      <w:rPr>
        <w:b/>
        <w:bCs/>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6A" w:rsidRDefault="00B37B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19E3E05"/>
    <w:multiLevelType w:val="hybridMultilevel"/>
    <w:tmpl w:val="9C4210EE"/>
    <w:lvl w:ilvl="0" w:tplc="48C06CB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0D1A94"/>
    <w:multiLevelType w:val="hybridMultilevel"/>
    <w:tmpl w:val="9DD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14462F0"/>
    <w:multiLevelType w:val="hybridMultilevel"/>
    <w:tmpl w:val="18EEA6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5FD54929"/>
    <w:multiLevelType w:val="hybridMultilevel"/>
    <w:tmpl w:val="85326B44"/>
    <w:lvl w:ilvl="0" w:tplc="8A9856D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4850356"/>
    <w:multiLevelType w:val="hybridMultilevel"/>
    <w:tmpl w:val="58E4A74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65F539D8"/>
    <w:multiLevelType w:val="singleLevel"/>
    <w:tmpl w:val="0408000F"/>
    <w:lvl w:ilvl="0">
      <w:start w:val="1"/>
      <w:numFmt w:val="decimal"/>
      <w:lvlText w:val="%1."/>
      <w:lvlJc w:val="left"/>
      <w:pPr>
        <w:tabs>
          <w:tab w:val="num" w:pos="360"/>
        </w:tabs>
        <w:ind w:left="360" w:hanging="360"/>
      </w:pPr>
    </w:lvl>
  </w:abstractNum>
  <w:abstractNum w:abstractNumId="12">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4">
    <w:nsid w:val="69C7563A"/>
    <w:multiLevelType w:val="hybridMultilevel"/>
    <w:tmpl w:val="101A3A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6">
    <w:nsid w:val="71BD3F75"/>
    <w:multiLevelType w:val="hybridMultilevel"/>
    <w:tmpl w:val="59989D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15"/>
  </w:num>
  <w:num w:numId="7">
    <w:abstractNumId w:val="13"/>
  </w:num>
  <w:num w:numId="8">
    <w:abstractNumId w:val="11"/>
  </w:num>
  <w:num w:numId="9">
    <w:abstractNumId w:val="7"/>
  </w:num>
  <w:num w:numId="10">
    <w:abstractNumId w:val="12"/>
  </w:num>
  <w:num w:numId="11">
    <w:abstractNumId w:val="14"/>
  </w:num>
  <w:num w:numId="12">
    <w:abstractNumId w:val="5"/>
  </w:num>
  <w:num w:numId="13">
    <w:abstractNumId w:val="16"/>
  </w:num>
  <w:num w:numId="14">
    <w:abstractNumId w:val="10"/>
  </w:num>
  <w:num w:numId="15">
    <w:abstractNumId w:val="8"/>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5122">
      <o:colormru v:ext="edit" colors="#ddd,#eaeaea"/>
    </o:shapedefaults>
  </w:hdrShapeDefaults>
  <w:footnotePr>
    <w:footnote w:id="-1"/>
    <w:footnote w:id="0"/>
  </w:footnotePr>
  <w:endnotePr>
    <w:endnote w:id="-1"/>
    <w:endnote w:id="0"/>
  </w:endnotePr>
  <w:compat/>
  <w:rsids>
    <w:rsidRoot w:val="009305C7"/>
    <w:rsid w:val="00000236"/>
    <w:rsid w:val="0001211C"/>
    <w:rsid w:val="00021E92"/>
    <w:rsid w:val="00023FB9"/>
    <w:rsid w:val="00043C9F"/>
    <w:rsid w:val="000462D1"/>
    <w:rsid w:val="00047F27"/>
    <w:rsid w:val="0006345E"/>
    <w:rsid w:val="0006678D"/>
    <w:rsid w:val="00086E0D"/>
    <w:rsid w:val="000A7739"/>
    <w:rsid w:val="000B312F"/>
    <w:rsid w:val="000C6742"/>
    <w:rsid w:val="000F53E3"/>
    <w:rsid w:val="000F65C5"/>
    <w:rsid w:val="0010076A"/>
    <w:rsid w:val="00111869"/>
    <w:rsid w:val="00135E84"/>
    <w:rsid w:val="00160D2E"/>
    <w:rsid w:val="001660EA"/>
    <w:rsid w:val="00172612"/>
    <w:rsid w:val="00193A3F"/>
    <w:rsid w:val="001A73B2"/>
    <w:rsid w:val="001C15E2"/>
    <w:rsid w:val="001C3E7F"/>
    <w:rsid w:val="001D1B11"/>
    <w:rsid w:val="001E36DF"/>
    <w:rsid w:val="001E37C7"/>
    <w:rsid w:val="00201A12"/>
    <w:rsid w:val="00214B7B"/>
    <w:rsid w:val="00234B62"/>
    <w:rsid w:val="0024240A"/>
    <w:rsid w:val="00245EFC"/>
    <w:rsid w:val="00266FC8"/>
    <w:rsid w:val="00290773"/>
    <w:rsid w:val="00293EFC"/>
    <w:rsid w:val="002B552D"/>
    <w:rsid w:val="002D1748"/>
    <w:rsid w:val="002F51CA"/>
    <w:rsid w:val="002F5AB5"/>
    <w:rsid w:val="00305C74"/>
    <w:rsid w:val="0030649B"/>
    <w:rsid w:val="00314051"/>
    <w:rsid w:val="00316799"/>
    <w:rsid w:val="0033387A"/>
    <w:rsid w:val="003341EA"/>
    <w:rsid w:val="0034683B"/>
    <w:rsid w:val="0036067B"/>
    <w:rsid w:val="003639C5"/>
    <w:rsid w:val="003663A9"/>
    <w:rsid w:val="00382378"/>
    <w:rsid w:val="00392FDD"/>
    <w:rsid w:val="00396632"/>
    <w:rsid w:val="00397AD6"/>
    <w:rsid w:val="003A7520"/>
    <w:rsid w:val="003B0F19"/>
    <w:rsid w:val="003B20BB"/>
    <w:rsid w:val="003B75B7"/>
    <w:rsid w:val="003D1850"/>
    <w:rsid w:val="003D252E"/>
    <w:rsid w:val="00400679"/>
    <w:rsid w:val="004015A9"/>
    <w:rsid w:val="004018E4"/>
    <w:rsid w:val="00414CC0"/>
    <w:rsid w:val="00433A9E"/>
    <w:rsid w:val="00457B70"/>
    <w:rsid w:val="00461B41"/>
    <w:rsid w:val="00475BFD"/>
    <w:rsid w:val="0048396F"/>
    <w:rsid w:val="00483F30"/>
    <w:rsid w:val="0049098E"/>
    <w:rsid w:val="004B1DD3"/>
    <w:rsid w:val="004C0046"/>
    <w:rsid w:val="004D689E"/>
    <w:rsid w:val="004E61DA"/>
    <w:rsid w:val="004F23EF"/>
    <w:rsid w:val="00517A9F"/>
    <w:rsid w:val="00566531"/>
    <w:rsid w:val="005A240A"/>
    <w:rsid w:val="005B40E7"/>
    <w:rsid w:val="005C39F7"/>
    <w:rsid w:val="005D340E"/>
    <w:rsid w:val="005E0A73"/>
    <w:rsid w:val="005F3999"/>
    <w:rsid w:val="00603192"/>
    <w:rsid w:val="006067A1"/>
    <w:rsid w:val="00610FC6"/>
    <w:rsid w:val="00613DEE"/>
    <w:rsid w:val="00616C21"/>
    <w:rsid w:val="006250CA"/>
    <w:rsid w:val="0063172C"/>
    <w:rsid w:val="00664FD6"/>
    <w:rsid w:val="00666AF4"/>
    <w:rsid w:val="006771F3"/>
    <w:rsid w:val="00696AC7"/>
    <w:rsid w:val="006A3E7A"/>
    <w:rsid w:val="006B0FF1"/>
    <w:rsid w:val="006B1904"/>
    <w:rsid w:val="006B609B"/>
    <w:rsid w:val="006C1E79"/>
    <w:rsid w:val="006C340D"/>
    <w:rsid w:val="006D0F58"/>
    <w:rsid w:val="006F07C9"/>
    <w:rsid w:val="006F580D"/>
    <w:rsid w:val="00701E65"/>
    <w:rsid w:val="00704079"/>
    <w:rsid w:val="00706D20"/>
    <w:rsid w:val="007077A2"/>
    <w:rsid w:val="00715773"/>
    <w:rsid w:val="00725495"/>
    <w:rsid w:val="00744E38"/>
    <w:rsid w:val="00747893"/>
    <w:rsid w:val="00774EFB"/>
    <w:rsid w:val="00783BD7"/>
    <w:rsid w:val="007948E5"/>
    <w:rsid w:val="007A4BD3"/>
    <w:rsid w:val="007A60AC"/>
    <w:rsid w:val="007B1A3E"/>
    <w:rsid w:val="007C6ACB"/>
    <w:rsid w:val="007C7724"/>
    <w:rsid w:val="007D2D1C"/>
    <w:rsid w:val="007D68C5"/>
    <w:rsid w:val="007E74B4"/>
    <w:rsid w:val="007F164E"/>
    <w:rsid w:val="00800E9E"/>
    <w:rsid w:val="00804834"/>
    <w:rsid w:val="00804B80"/>
    <w:rsid w:val="00806C41"/>
    <w:rsid w:val="00813ABD"/>
    <w:rsid w:val="008147DD"/>
    <w:rsid w:val="00816CEE"/>
    <w:rsid w:val="00820126"/>
    <w:rsid w:val="00822CE7"/>
    <w:rsid w:val="00826A87"/>
    <w:rsid w:val="008448A4"/>
    <w:rsid w:val="00892CD8"/>
    <w:rsid w:val="008B70DA"/>
    <w:rsid w:val="008C61F0"/>
    <w:rsid w:val="008D441C"/>
    <w:rsid w:val="008D45F7"/>
    <w:rsid w:val="008E0E4A"/>
    <w:rsid w:val="008E2F6D"/>
    <w:rsid w:val="008F0348"/>
    <w:rsid w:val="00900ADF"/>
    <w:rsid w:val="00903CBC"/>
    <w:rsid w:val="00904F63"/>
    <w:rsid w:val="009057C3"/>
    <w:rsid w:val="009305C7"/>
    <w:rsid w:val="00944299"/>
    <w:rsid w:val="00957918"/>
    <w:rsid w:val="00982ECB"/>
    <w:rsid w:val="009941B4"/>
    <w:rsid w:val="00996848"/>
    <w:rsid w:val="009A747C"/>
    <w:rsid w:val="009C6EB0"/>
    <w:rsid w:val="009D47A4"/>
    <w:rsid w:val="00A00BFD"/>
    <w:rsid w:val="00A02044"/>
    <w:rsid w:val="00A20579"/>
    <w:rsid w:val="00A41093"/>
    <w:rsid w:val="00A42259"/>
    <w:rsid w:val="00A52185"/>
    <w:rsid w:val="00A65ECA"/>
    <w:rsid w:val="00A66EEB"/>
    <w:rsid w:val="00A77EA4"/>
    <w:rsid w:val="00A81615"/>
    <w:rsid w:val="00A97FB7"/>
    <w:rsid w:val="00AA09A9"/>
    <w:rsid w:val="00AB0E11"/>
    <w:rsid w:val="00AB1FC5"/>
    <w:rsid w:val="00AB71F0"/>
    <w:rsid w:val="00AC64F1"/>
    <w:rsid w:val="00AD6652"/>
    <w:rsid w:val="00AE3362"/>
    <w:rsid w:val="00AE387F"/>
    <w:rsid w:val="00AE6B04"/>
    <w:rsid w:val="00AF108A"/>
    <w:rsid w:val="00AF49AF"/>
    <w:rsid w:val="00AF5D56"/>
    <w:rsid w:val="00AF6825"/>
    <w:rsid w:val="00B233D7"/>
    <w:rsid w:val="00B37B6A"/>
    <w:rsid w:val="00B44AFC"/>
    <w:rsid w:val="00B46E85"/>
    <w:rsid w:val="00B6463A"/>
    <w:rsid w:val="00B66BCD"/>
    <w:rsid w:val="00B704AE"/>
    <w:rsid w:val="00B74D29"/>
    <w:rsid w:val="00B759D0"/>
    <w:rsid w:val="00BC1BAB"/>
    <w:rsid w:val="00BC24C7"/>
    <w:rsid w:val="00BD723B"/>
    <w:rsid w:val="00C00784"/>
    <w:rsid w:val="00C0718B"/>
    <w:rsid w:val="00C11C5D"/>
    <w:rsid w:val="00C21765"/>
    <w:rsid w:val="00C506F6"/>
    <w:rsid w:val="00C5344D"/>
    <w:rsid w:val="00C54D98"/>
    <w:rsid w:val="00C64E64"/>
    <w:rsid w:val="00C66D33"/>
    <w:rsid w:val="00C81BA0"/>
    <w:rsid w:val="00C86727"/>
    <w:rsid w:val="00C94057"/>
    <w:rsid w:val="00CA1F04"/>
    <w:rsid w:val="00CA36BC"/>
    <w:rsid w:val="00CE4AE4"/>
    <w:rsid w:val="00CE7A7A"/>
    <w:rsid w:val="00CF0ACF"/>
    <w:rsid w:val="00CF7AE8"/>
    <w:rsid w:val="00D04247"/>
    <w:rsid w:val="00D218A9"/>
    <w:rsid w:val="00D22E47"/>
    <w:rsid w:val="00D25578"/>
    <w:rsid w:val="00D26F26"/>
    <w:rsid w:val="00D315B6"/>
    <w:rsid w:val="00D32FDA"/>
    <w:rsid w:val="00D519A4"/>
    <w:rsid w:val="00D526B3"/>
    <w:rsid w:val="00D650C7"/>
    <w:rsid w:val="00D756C1"/>
    <w:rsid w:val="00D80D07"/>
    <w:rsid w:val="00D83B94"/>
    <w:rsid w:val="00D905BF"/>
    <w:rsid w:val="00D9181F"/>
    <w:rsid w:val="00D97C0F"/>
    <w:rsid w:val="00DD7D13"/>
    <w:rsid w:val="00DF224F"/>
    <w:rsid w:val="00E0032D"/>
    <w:rsid w:val="00E13D87"/>
    <w:rsid w:val="00E155D8"/>
    <w:rsid w:val="00E232E4"/>
    <w:rsid w:val="00E437C2"/>
    <w:rsid w:val="00E43F01"/>
    <w:rsid w:val="00E54285"/>
    <w:rsid w:val="00E56040"/>
    <w:rsid w:val="00E57FD7"/>
    <w:rsid w:val="00E619D1"/>
    <w:rsid w:val="00E70145"/>
    <w:rsid w:val="00E731EE"/>
    <w:rsid w:val="00E76E9F"/>
    <w:rsid w:val="00E9057D"/>
    <w:rsid w:val="00E92843"/>
    <w:rsid w:val="00E93A75"/>
    <w:rsid w:val="00E95EF4"/>
    <w:rsid w:val="00E9793D"/>
    <w:rsid w:val="00EA3FA6"/>
    <w:rsid w:val="00EB4D8D"/>
    <w:rsid w:val="00EE354B"/>
    <w:rsid w:val="00EF285B"/>
    <w:rsid w:val="00F030C6"/>
    <w:rsid w:val="00F112A0"/>
    <w:rsid w:val="00F13C4A"/>
    <w:rsid w:val="00F15043"/>
    <w:rsid w:val="00F328B1"/>
    <w:rsid w:val="00F43F9E"/>
    <w:rsid w:val="00F47183"/>
    <w:rsid w:val="00F6127F"/>
    <w:rsid w:val="00F61B47"/>
    <w:rsid w:val="00F6333C"/>
    <w:rsid w:val="00F74746"/>
    <w:rsid w:val="00F75DA0"/>
    <w:rsid w:val="00F778B8"/>
    <w:rsid w:val="00FA34F3"/>
    <w:rsid w:val="00FA38BD"/>
    <w:rsid w:val="00FA5198"/>
    <w:rsid w:val="00FD208A"/>
    <w:rsid w:val="00FE4B51"/>
    <w:rsid w:val="00FF2C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CB"/>
    <w:rPr>
      <w:sz w:val="24"/>
      <w:szCs w:val="24"/>
    </w:rPr>
  </w:style>
  <w:style w:type="paragraph" w:styleId="1">
    <w:name w:val="heading 1"/>
    <w:basedOn w:val="a"/>
    <w:next w:val="a"/>
    <w:qFormat/>
    <w:rsid w:val="007C6ACB"/>
    <w:pPr>
      <w:keepNext/>
      <w:jc w:val="right"/>
      <w:outlineLvl w:val="0"/>
    </w:pPr>
    <w:rPr>
      <w:b/>
      <w:bCs/>
      <w:sz w:val="28"/>
    </w:rPr>
  </w:style>
  <w:style w:type="paragraph" w:styleId="2">
    <w:name w:val="heading 2"/>
    <w:basedOn w:val="a"/>
    <w:next w:val="a"/>
    <w:qFormat/>
    <w:rsid w:val="007C6ACB"/>
    <w:pPr>
      <w:keepNext/>
      <w:outlineLvl w:val="1"/>
    </w:pPr>
    <w:rPr>
      <w:rFonts w:ascii="Century Gothic" w:hAnsi="Century Gothic"/>
      <w:b/>
      <w:bCs/>
    </w:rPr>
  </w:style>
  <w:style w:type="paragraph" w:styleId="3">
    <w:name w:val="heading 3"/>
    <w:basedOn w:val="a"/>
    <w:next w:val="a"/>
    <w:qFormat/>
    <w:rsid w:val="007C6ACB"/>
    <w:pPr>
      <w:keepNext/>
      <w:jc w:val="center"/>
      <w:outlineLvl w:val="2"/>
    </w:pPr>
    <w:rPr>
      <w:rFonts w:ascii="Arial" w:hAnsi="Arial" w:cs="Arial"/>
      <w:b/>
      <w:bCs/>
      <w:sz w:val="28"/>
    </w:rPr>
  </w:style>
  <w:style w:type="paragraph" w:styleId="4">
    <w:name w:val="heading 4"/>
    <w:basedOn w:val="a"/>
    <w:next w:val="a"/>
    <w:qFormat/>
    <w:rsid w:val="007C6AC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7C6ACB"/>
    <w:pPr>
      <w:keepNext/>
      <w:outlineLvl w:val="4"/>
    </w:pPr>
    <w:rPr>
      <w:rFonts w:ascii="Arial" w:hAnsi="Arial" w:cs="Arial"/>
      <w:sz w:val="28"/>
    </w:rPr>
  </w:style>
  <w:style w:type="paragraph" w:styleId="6">
    <w:name w:val="heading 6"/>
    <w:basedOn w:val="a"/>
    <w:next w:val="a"/>
    <w:qFormat/>
    <w:rsid w:val="007C6ACB"/>
    <w:pPr>
      <w:keepNext/>
      <w:jc w:val="right"/>
      <w:outlineLvl w:val="5"/>
    </w:pPr>
    <w:rPr>
      <w:rFonts w:ascii="Arial" w:hAnsi="Arial" w:cs="Arial"/>
      <w:b/>
      <w:bCs/>
    </w:rPr>
  </w:style>
  <w:style w:type="paragraph" w:styleId="7">
    <w:name w:val="heading 7"/>
    <w:basedOn w:val="a"/>
    <w:next w:val="a"/>
    <w:qFormat/>
    <w:rsid w:val="007C6ACB"/>
    <w:pPr>
      <w:keepNext/>
      <w:jc w:val="center"/>
      <w:outlineLvl w:val="6"/>
    </w:pPr>
    <w:rPr>
      <w:rFonts w:ascii="Arial" w:hAnsi="Arial" w:cs="Arial"/>
      <w:sz w:val="32"/>
    </w:rPr>
  </w:style>
  <w:style w:type="paragraph" w:styleId="8">
    <w:name w:val="heading 8"/>
    <w:basedOn w:val="a"/>
    <w:next w:val="a"/>
    <w:qFormat/>
    <w:rsid w:val="007C6ACB"/>
    <w:pPr>
      <w:keepNext/>
      <w:jc w:val="center"/>
      <w:outlineLvl w:val="7"/>
    </w:pPr>
    <w:rPr>
      <w:rFonts w:ascii="Arial" w:hAnsi="Arial" w:cs="Arial"/>
      <w:sz w:val="28"/>
    </w:rPr>
  </w:style>
  <w:style w:type="paragraph" w:styleId="9">
    <w:name w:val="heading 9"/>
    <w:basedOn w:val="a"/>
    <w:next w:val="a"/>
    <w:qFormat/>
    <w:rsid w:val="007C6AC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6ACB"/>
    <w:pPr>
      <w:tabs>
        <w:tab w:val="center" w:pos="4153"/>
        <w:tab w:val="right" w:pos="8306"/>
      </w:tabs>
    </w:pPr>
  </w:style>
  <w:style w:type="paragraph" w:styleId="a4">
    <w:name w:val="footer"/>
    <w:basedOn w:val="a"/>
    <w:rsid w:val="007C6ACB"/>
    <w:pPr>
      <w:tabs>
        <w:tab w:val="center" w:pos="4153"/>
        <w:tab w:val="right" w:pos="8306"/>
      </w:tabs>
    </w:pPr>
  </w:style>
  <w:style w:type="paragraph" w:styleId="a5">
    <w:name w:val="Body Text"/>
    <w:basedOn w:val="a"/>
    <w:rsid w:val="007C6ACB"/>
    <w:pPr>
      <w:spacing w:after="120"/>
      <w:jc w:val="center"/>
    </w:pPr>
    <w:rPr>
      <w:rFonts w:ascii="Arial" w:hAnsi="Arial" w:cs="Arial"/>
      <w:sz w:val="28"/>
    </w:rPr>
  </w:style>
  <w:style w:type="paragraph" w:styleId="20">
    <w:name w:val="Body Text 2"/>
    <w:basedOn w:val="a"/>
    <w:rsid w:val="007C6AC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7C6AC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7C6ACB"/>
    <w:pPr>
      <w:ind w:left="-180"/>
    </w:pPr>
    <w:rPr>
      <w:rFonts w:ascii="Arial" w:hAnsi="Arial" w:cs="Arial"/>
      <w:sz w:val="20"/>
    </w:rPr>
  </w:style>
  <w:style w:type="paragraph" w:styleId="a7">
    <w:name w:val="Document Map"/>
    <w:basedOn w:val="a"/>
    <w:semiHidden/>
    <w:rsid w:val="007C6ACB"/>
    <w:pPr>
      <w:shd w:val="clear" w:color="auto" w:fill="000080"/>
    </w:pPr>
    <w:rPr>
      <w:rFonts w:ascii="Tahoma" w:hAnsi="Tahoma" w:cs="Tahoma"/>
    </w:rPr>
  </w:style>
  <w:style w:type="paragraph" w:styleId="a8">
    <w:name w:val="Balloon Text"/>
    <w:basedOn w:val="a"/>
    <w:link w:val="Char"/>
    <w:uiPriority w:val="99"/>
    <w:semiHidden/>
    <w:unhideWhenUsed/>
    <w:rsid w:val="005F3999"/>
    <w:rPr>
      <w:rFonts w:ascii="Tahoma" w:hAnsi="Tahoma" w:cs="Tahoma"/>
      <w:sz w:val="16"/>
      <w:szCs w:val="16"/>
    </w:rPr>
  </w:style>
  <w:style w:type="character" w:customStyle="1" w:styleId="Char">
    <w:name w:val="Κείμενο πλαισίου Char"/>
    <w:basedOn w:val="a0"/>
    <w:link w:val="a8"/>
    <w:uiPriority w:val="99"/>
    <w:semiHidden/>
    <w:rsid w:val="005F3999"/>
    <w:rPr>
      <w:rFonts w:ascii="Tahoma" w:hAnsi="Tahoma" w:cs="Tahoma"/>
      <w:sz w:val="16"/>
      <w:szCs w:val="16"/>
    </w:rPr>
  </w:style>
  <w:style w:type="paragraph" w:styleId="a9">
    <w:name w:val="List Paragraph"/>
    <w:basedOn w:val="a"/>
    <w:uiPriority w:val="34"/>
    <w:qFormat/>
    <w:rsid w:val="00B759D0"/>
    <w:pPr>
      <w:ind w:left="720"/>
      <w:contextualSpacing/>
    </w:pPr>
  </w:style>
  <w:style w:type="character" w:styleId="-">
    <w:name w:val="Hyperlink"/>
    <w:basedOn w:val="a0"/>
    <w:uiPriority w:val="99"/>
    <w:unhideWhenUsed/>
    <w:rsid w:val="003D1850"/>
    <w:rPr>
      <w:color w:val="0000FF" w:themeColor="hyperlink"/>
      <w:u w:val="single"/>
    </w:rPr>
  </w:style>
  <w:style w:type="table" w:styleId="aa">
    <w:name w:val="Table Grid"/>
    <w:basedOn w:val="a1"/>
    <w:uiPriority w:val="59"/>
    <w:rsid w:val="00CE7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77EA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716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DCC8-2821-4583-BEDE-34E8D723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3738</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dc:creator>
  <cp:lastModifiedBy>User</cp:lastModifiedBy>
  <cp:revision>2</cp:revision>
  <cp:lastPrinted>2020-11-04T07:54:00Z</cp:lastPrinted>
  <dcterms:created xsi:type="dcterms:W3CDTF">2020-11-14T17:22:00Z</dcterms:created>
  <dcterms:modified xsi:type="dcterms:W3CDTF">2020-11-14T17:22:00Z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Owner">
    <vt:lpwstr>GRATANDRIOTC@tetrapak.com</vt:lpwstr>
  </property>
  <property fmtid="{D5CDD505-2E9C-101B-9397-08002B2CF9AE}" pid="5" name="MSIP_Label_b5339dd7-e0cb-43aa-a61d-fed1619267bf_SetDate">
    <vt:lpwstr>2018-09-25T10:11:50.4828956Z</vt:lpwstr>
  </property>
  <property fmtid="{D5CDD505-2E9C-101B-9397-08002B2CF9AE}" pid="6" name="MSIP_Label_b5339dd7-e0cb-43aa-a61d-fed1619267bf_Name">
    <vt:lpwstr>Public</vt:lpwstr>
  </property>
  <property fmtid="{D5CDD505-2E9C-101B-9397-08002B2CF9AE}" pid="7" name="MSIP_Label_b5339dd7-e0cb-43aa-a61d-fed1619267bf_Application">
    <vt:lpwstr>Microsoft Azure Information Protection</vt:lpwstr>
  </property>
  <property fmtid="{D5CDD505-2E9C-101B-9397-08002B2CF9AE}" pid="8" name="MSIP_Label_b5339dd7-e0cb-43aa-a61d-fed1619267bf_Extended_MSFT_Method">
    <vt:lpwstr>Manual</vt:lpwstr>
  </property>
  <property fmtid="{D5CDD505-2E9C-101B-9397-08002B2CF9AE}" pid="9" name="Sensitivity">
    <vt:lpwstr>Public</vt:lpwstr>
  </property>
</Properties>
</file>