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83D94F0" w14:paraId="3FE0FD13" wp14:textId="545C42EE">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single"/>
          <w:lang w:val="el-GR"/>
        </w:rPr>
      </w:pPr>
      <w:bookmarkStart w:name="_GoBack" w:id="0"/>
      <w:bookmarkEnd w:id="0"/>
      <w:r w:rsidRPr="783D94F0" w:rsidR="783D94F0">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single"/>
          <w:lang w:val="el-GR"/>
        </w:rPr>
        <w:t>ΠΕΡΙΦΕΡΕΙΑΡΧΗΣ ΑΤΤΙΚΗΣ</w:t>
      </w:r>
    </w:p>
    <w:p xmlns:wp14="http://schemas.microsoft.com/office/word/2010/wordml" w:rsidP="783D94F0" w14:paraId="25A8D397" wp14:textId="02DD41F2">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783D94F0" w:rsidR="783D94F0">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ΣΥΝΔΙΚΑΛΙΣΤΙΚΕΣ ΔΙΩΞΕΙΣ - ΑΥΘΑΙΡΕΣΙΑ - ΗΜΕΤΕΡΟΚΡΑΤΙΑ - ΑΝΑΞΙΟΚΡΑΤΙΑ - ΤΡΟΜΟΚΡΑΤΙΑ - ΑΥΤΑΡΧΙΣΜΟΣ</w:t>
      </w:r>
    </w:p>
    <w:p xmlns:wp14="http://schemas.microsoft.com/office/word/2010/wordml" w:rsidP="783D94F0" w14:paraId="38F30144" wp14:textId="05D6F829">
      <w:pPr>
        <w:ind w:firstLine="720"/>
        <w:jc w:val="both"/>
        <w:rPr>
          <w:rFonts w:ascii="Tahoma" w:hAnsi="Tahoma" w:eastAsia="Tahoma" w:cs="Tahoma"/>
          <w:noProof w:val="0"/>
          <w:sz w:val="24"/>
          <w:szCs w:val="24"/>
          <w:lang w:val="el-GR"/>
        </w:rPr>
      </w:pPr>
    </w:p>
    <w:p xmlns:wp14="http://schemas.microsoft.com/office/word/2010/wordml" w:rsidP="783D94F0" w14:paraId="1841929B" wp14:textId="230C5C1F">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noProof w:val="0"/>
          <w:sz w:val="22"/>
          <w:szCs w:val="22"/>
          <w:lang w:val="el-GR"/>
        </w:rPr>
        <w:t>Αυτά και πολλά άλλα… χαρακτηρίζουν τις πρόσφατες αποφάσεις των αυθαίρετων μετακινήσεων του Περιφερειάρχη Αττικής, με τις οποίες «μετακινεί» σε άλλες υπηρεσίες, σε υπηρεσίες άλλης Περιφερειακής Ενότητας υπαλλήλους, που δεν έχουν καταθέσει σχετική αίτηση, ούτε καν έχουν ερωτηθεί..., και ανάμεσά τους και τρία εκλεγμένα μέλη του Διοικητικού Συμβουλίου του Συλλόγου...</w:t>
      </w:r>
    </w:p>
    <w:p xmlns:wp14="http://schemas.microsoft.com/office/word/2010/wordml" w:rsidP="783D94F0" w14:paraId="034A000A" wp14:textId="0B0D486A">
      <w:pPr>
        <w:jc w:val="both"/>
        <w:rPr>
          <w:rFonts w:ascii="Calibri" w:hAnsi="Calibri" w:eastAsia="Calibri" w:cs="Calibri" w:asciiTheme="minorAscii" w:hAnsiTheme="minorAscii" w:eastAsiaTheme="minorAscii" w:cstheme="minorAscii"/>
          <w:b w:val="1"/>
          <w:bCs w:val="1"/>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Τα δίνει όλα ο κ. Πατούλης στην προσπάθειά του:</w:t>
      </w:r>
    </w:p>
    <w:p xmlns:wp14="http://schemas.microsoft.com/office/word/2010/wordml" w:rsidP="783D94F0" w14:paraId="6A06BDC6" wp14:textId="66CC2F7A">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83D94F0" w14:paraId="4777A820" wp14:textId="4BFA3EDF">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Να τιμωρήσει όποιον υπάλληλο δεν είναι «</w:t>
      </w:r>
      <w:r w:rsidRPr="783D94F0" w:rsidR="783D94F0">
        <w:rPr>
          <w:rFonts w:ascii="Calibri" w:hAnsi="Calibri" w:eastAsia="Calibri" w:cs="Calibri" w:asciiTheme="minorAscii" w:hAnsiTheme="minorAscii" w:eastAsiaTheme="minorAscii" w:cstheme="minorAscii"/>
          <w:noProof w:val="0"/>
          <w:sz w:val="22"/>
          <w:szCs w:val="22"/>
          <w:lang w:val="en-GB"/>
        </w:rPr>
        <w:t>yes</w:t>
      </w:r>
      <w:r w:rsidRPr="783D94F0" w:rsidR="783D94F0">
        <w:rPr>
          <w:rFonts w:ascii="Calibri" w:hAnsi="Calibri" w:eastAsia="Calibri" w:cs="Calibri" w:asciiTheme="minorAscii" w:hAnsiTheme="minorAscii" w:eastAsiaTheme="minorAscii" w:cstheme="minorAscii"/>
          <w:noProof w:val="0"/>
          <w:sz w:val="22"/>
          <w:szCs w:val="22"/>
          <w:lang w:val="el-GR"/>
        </w:rPr>
        <w:t>-</w:t>
      </w:r>
      <w:r w:rsidRPr="783D94F0" w:rsidR="783D94F0">
        <w:rPr>
          <w:rFonts w:ascii="Calibri" w:hAnsi="Calibri" w:eastAsia="Calibri" w:cs="Calibri" w:asciiTheme="minorAscii" w:hAnsiTheme="minorAscii" w:eastAsiaTheme="minorAscii" w:cstheme="minorAscii"/>
          <w:noProof w:val="0"/>
          <w:sz w:val="22"/>
          <w:szCs w:val="22"/>
          <w:lang w:val="en-GB"/>
        </w:rPr>
        <w:t>man</w:t>
      </w:r>
      <w:r w:rsidRPr="783D94F0" w:rsidR="783D94F0">
        <w:rPr>
          <w:rFonts w:ascii="Calibri" w:hAnsi="Calibri" w:eastAsia="Calibri" w:cs="Calibri" w:asciiTheme="minorAscii" w:hAnsiTheme="minorAscii" w:eastAsiaTheme="minorAscii" w:cstheme="minorAscii"/>
          <w:noProof w:val="0"/>
          <w:sz w:val="22"/>
          <w:szCs w:val="22"/>
          <w:lang w:val="el-GR"/>
        </w:rPr>
        <w:t>» και λειτουργώντας με την επιστημονική του γνώση σέβεται την υπηρεσία του, τη δουλειά του, το δημόσιο συμφέρον και τους συναδέλφους του.</w:t>
      </w:r>
    </w:p>
    <w:p xmlns:wp14="http://schemas.microsoft.com/office/word/2010/wordml" w:rsidP="783D94F0" w14:paraId="12BDDE6A" wp14:textId="794E76EB">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 xml:space="preserve">Να προωθήσει σε θέσεις ευθύνης υπαλλήλους που μετέχουν στο ψηφοδέλτιο, που φτιάχτηκε με τις «ευλογίες» του, αλλά και όσους αποδέχονται να παίξουν το ρόλο του </w:t>
      </w:r>
      <w:r w:rsidRPr="783D94F0" w:rsidR="783D94F0">
        <w:rPr>
          <w:rFonts w:ascii="Calibri" w:hAnsi="Calibri" w:eastAsia="Calibri" w:cs="Calibri" w:asciiTheme="minorAscii" w:hAnsiTheme="minorAscii" w:eastAsiaTheme="minorAscii" w:cstheme="minorAscii"/>
          <w:noProof w:val="0"/>
          <w:sz w:val="22"/>
          <w:szCs w:val="22"/>
          <w:lang w:val="en-GB"/>
        </w:rPr>
        <w:t>manager</w:t>
      </w:r>
      <w:r w:rsidRPr="783D94F0" w:rsidR="783D94F0">
        <w:rPr>
          <w:rFonts w:ascii="Calibri" w:hAnsi="Calibri" w:eastAsia="Calibri" w:cs="Calibri" w:asciiTheme="minorAscii" w:hAnsiTheme="minorAscii" w:eastAsiaTheme="minorAscii" w:cstheme="minorAscii"/>
          <w:noProof w:val="0"/>
          <w:sz w:val="22"/>
          <w:szCs w:val="22"/>
          <w:lang w:val="el-GR"/>
        </w:rPr>
        <w:t xml:space="preserve"> στις υπηρεσίες για να «χτίσουν καριέρα»…</w:t>
      </w:r>
    </w:p>
    <w:p xmlns:wp14="http://schemas.microsoft.com/office/word/2010/wordml" w:rsidP="783D94F0" w14:paraId="44228343" wp14:textId="0BE166A7">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Να τιμωρήσει υπαλλήλους που έβαλαν πλάτη για να αντιμετωπιστούν φαινόμενα διάτρητης λειτουργίας εκτέλεσης αρμοδιοτήτων.</w:t>
      </w:r>
    </w:p>
    <w:p xmlns:wp14="http://schemas.microsoft.com/office/word/2010/wordml" w:rsidP="783D94F0" w14:paraId="6A22EC12" wp14:textId="584F375D">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 xml:space="preserve">Να τιμωρήσει υπαλλήλους, που κατέχουν θέσεις ευθύνης μέσα από διαδικασίες επιλογής και να ευνοήσει διαδικασίες ανάθεσης και </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ημετεροκρατίας</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783D94F0" w14:paraId="22939B88" wp14:textId="5E631AE4">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 xml:space="preserve">Να στείλει «σήμα» στους εργαζόμενους ότι εγώ κάνω ότι θέλω και δεν υπολογίζω τίποτα…, ούτε νομοθετικές ρυθμίσεις και θεσμοθετημένες διαδικασίες. </w:t>
      </w:r>
    </w:p>
    <w:p xmlns:wp14="http://schemas.microsoft.com/office/word/2010/wordml" w:rsidP="783D94F0" w14:paraId="253B6D4C" wp14:textId="7D463B86">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Να δηλώσει την απέχθειά του σε όσους συμβάλλουν στη συλλογική διεκδίκηση, στην αγωνιστική δράση του Συλλόγου μας.</w:t>
      </w:r>
    </w:p>
    <w:p xmlns:wp14="http://schemas.microsoft.com/office/word/2010/wordml" w:rsidP="783D94F0" w14:paraId="120B3773" wp14:textId="10E80783">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 xml:space="preserve">Να τσαλαπατήσει τα συνδικαλιστικά δικαιώματα των μελών του Διοικητικού Συμβουλίου και όλων των οργάνων του (ΥΑΕ </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κλπ</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783D94F0" w14:paraId="2BBE9EFD" wp14:textId="408D91B4">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Να δηλώσει την ταύτισή του με τις κυβερνητικές προθέσεις και εξαγγελίες για νέο συνδικαλιστικό νόμο, που καταργεί ουσιαστικά συνδικαλιστικά δικαιώματα και ελευθερίες, που θέλει να βάλει τα ταξικά συνδικάτα στον πάγο…</w:t>
      </w:r>
    </w:p>
    <w:p xmlns:wp14="http://schemas.microsoft.com/office/word/2010/wordml" w:rsidP="783D94F0" w14:paraId="2FDAB892" wp14:textId="47161E85">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 xml:space="preserve">Να ακολουθήσει την κυβερνητική περπατησιά που σε καθεστώς </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lockdown</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 xml:space="preserve"> λόγω της πανδημίας του </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κορονοϊού</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 xml:space="preserve"> συνεχίζει να επιτίθεται στους εργαζόμενους ακόμα και σε αυτούς που από την αρχή ήταν στην πρώτη γραμμή.</w:t>
      </w:r>
    </w:p>
    <w:p xmlns:wp14="http://schemas.microsoft.com/office/word/2010/wordml" w:rsidP="783D94F0" w14:paraId="7A119907" wp14:textId="3B97980B">
      <w:pPr>
        <w:ind w:firstLine="36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noProof w:val="0"/>
          <w:sz w:val="22"/>
          <w:szCs w:val="22"/>
          <w:lang w:val="el-GR"/>
        </w:rPr>
        <w:t xml:space="preserve">Κάτω από το μανδύα της «στάθμισης των υφιστάμενων υπηρεσιακών αναγκών με σκοπό την επίτευξη της βέλτιστης απόδοσης και παραγωγικότητας»!!!! της κάθε Διεύθυνσης, προσπαθεί να κρύψει τις πολλαπλές στοχεύσεις του ο κ. Πατούλης χέρι – χέρι με </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αντιπεριφερειάρχες</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 xml:space="preserve"> και συγκεκριμένους Γενικούς Διευθυντές.</w:t>
      </w:r>
    </w:p>
    <w:p xmlns:wp14="http://schemas.microsoft.com/office/word/2010/wordml" w:rsidP="783D94F0" w14:paraId="65B48B79" wp14:textId="73472B6B">
      <w:pPr>
        <w:ind w:firstLine="360"/>
        <w:jc w:val="both"/>
        <w:rPr>
          <w:rFonts w:ascii="Calibri" w:hAnsi="Calibri" w:eastAsia="Calibri" w:cs="Calibri" w:asciiTheme="minorAscii" w:hAnsiTheme="minorAscii" w:eastAsiaTheme="minorAscii" w:cstheme="minorAscii"/>
          <w:b w:val="1"/>
          <w:bCs w:val="1"/>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Αλήθεια ποιόν κοροϊδεύουν </w:t>
      </w:r>
      <w:r w:rsidRPr="783D94F0" w:rsidR="783D94F0">
        <w:rPr>
          <w:rFonts w:ascii="Calibri" w:hAnsi="Calibri" w:eastAsia="Calibri" w:cs="Calibri" w:asciiTheme="minorAscii" w:hAnsiTheme="minorAscii" w:eastAsiaTheme="minorAscii" w:cstheme="minorAscii"/>
          <w:noProof w:val="0"/>
          <w:sz w:val="22"/>
          <w:szCs w:val="22"/>
          <w:lang w:val="el-GR"/>
        </w:rPr>
        <w:t>ότι λειτουργούν</w:t>
      </w: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νομότυπα όταν</w:t>
      </w: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 xml:space="preserve">αντιμετωπίζουν όλες τις υπηρεσίες της Περιφέρειας σαν μια ενιαία Διεύθυνση και παίρνουν όποιον θέλουν, τον «μετακινούν» και τον τοποθετούν σε θέση προϊσταμένου σε όποια Διεύθυνση θέλουν; </w:t>
      </w:r>
      <w:r w:rsidRPr="783D94F0" w:rsidR="783D94F0">
        <w:rPr>
          <w:rFonts w:ascii="Calibri" w:hAnsi="Calibri" w:eastAsia="Calibri" w:cs="Calibri" w:asciiTheme="minorAscii" w:hAnsiTheme="minorAscii" w:eastAsiaTheme="minorAscii" w:cstheme="minorAscii"/>
          <w:b w:val="1"/>
          <w:bCs w:val="1"/>
          <w:noProof w:val="0"/>
          <w:sz w:val="22"/>
          <w:szCs w:val="22"/>
          <w:lang w:val="el-GR"/>
        </w:rPr>
        <w:t>Ποιόν κοροϊδεύουν όταν αντί για προκήρυξη όλων των θέσεων ευθύνης (γενικούς, τμηματάρχες, διευθυντές) και προώθηση των διαδικασιών επιλογής, βαφτίζουν αναπληρωτές προϊσταμένους όποιους θέλουν; Με ποιο δικαίωμα φτάνουν σε καταχρηστική χρήση των όποιων δικαιωμάτων τους και «μετακινούν» 2 και 3 φορές κάποιους υπαλλήλους;</w:t>
      </w:r>
    </w:p>
    <w:p xmlns:wp14="http://schemas.microsoft.com/office/word/2010/wordml" w:rsidP="783D94F0" w14:paraId="38EF8043" wp14:textId="287F5169">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Ποιόν κοροϊδεύουν </w:t>
      </w:r>
      <w:r w:rsidRPr="783D94F0" w:rsidR="783D94F0">
        <w:rPr>
          <w:rFonts w:ascii="Calibri" w:hAnsi="Calibri" w:eastAsia="Calibri" w:cs="Calibri" w:asciiTheme="minorAscii" w:hAnsiTheme="minorAscii" w:eastAsiaTheme="minorAscii" w:cstheme="minorAscii"/>
          <w:noProof w:val="0"/>
          <w:sz w:val="22"/>
          <w:szCs w:val="22"/>
          <w:lang w:val="el-GR"/>
        </w:rPr>
        <w:t>ότι στοχεύουν στην</w:t>
      </w: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επίτευξη της βέλτιστης απόδοσης και παραγωγικότητας» και «την ομαλή και εύρυθμη λειτουργία» των υπηρεσιών όταν το ίδιο επιχείρημα μνημονεύουν σε όλες τις Αποφάσεις τους, ακόμα και στις Αποφάσεις των δύο Διευθυντών Υγειονομικού Ελέγχου, που κάνουν «τράμπα»; Ποιος τελικά τα καταφέρνει και ποιος όχι;</w:t>
      </w:r>
    </w:p>
    <w:p xmlns:wp14="http://schemas.microsoft.com/office/word/2010/wordml" w:rsidP="783D94F0" w14:paraId="717839E6" wp14:textId="603BC7A5">
      <w:pPr>
        <w:ind w:firstLine="36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Ποιόν κοροϊδεύουν</w:t>
      </w:r>
      <w:r w:rsidRPr="783D94F0" w:rsidR="783D94F0">
        <w:rPr>
          <w:rFonts w:ascii="Calibri" w:hAnsi="Calibri" w:eastAsia="Calibri" w:cs="Calibri" w:asciiTheme="minorAscii" w:hAnsiTheme="minorAscii" w:eastAsiaTheme="minorAscii" w:cstheme="minorAscii"/>
          <w:noProof w:val="0"/>
          <w:sz w:val="22"/>
          <w:szCs w:val="22"/>
          <w:lang w:val="el-GR"/>
        </w:rPr>
        <w:t xml:space="preserve"> όταν «μετακινούν» τον Προϊστάμενο της Δ/</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νσης</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 xml:space="preserve"> Τεχνολογιών Πληροφορικής &amp; Επικοινωνιών, επιλεγμένο για την θέση αυτή, με 33 χρόνια υπηρεσίας σε Μονάδες Πληροφορικής και τον τοποθετούν στη Δ/</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νση</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 xml:space="preserve"> Μεταφορών στην Δυτική Αττική;</w:t>
      </w:r>
    </w:p>
    <w:p xmlns:wp14="http://schemas.microsoft.com/office/word/2010/wordml" w:rsidP="783D94F0" w14:paraId="20F99838" wp14:textId="14D288EE">
      <w:pPr>
        <w:ind w:firstLine="36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Ποιόν κοροϊδεύουν</w:t>
      </w:r>
      <w:r w:rsidRPr="783D94F0" w:rsidR="783D94F0">
        <w:rPr>
          <w:rFonts w:ascii="Calibri" w:hAnsi="Calibri" w:eastAsia="Calibri" w:cs="Calibri" w:asciiTheme="minorAscii" w:hAnsiTheme="minorAscii" w:eastAsiaTheme="minorAscii" w:cstheme="minorAscii"/>
          <w:noProof w:val="0"/>
          <w:sz w:val="22"/>
          <w:szCs w:val="22"/>
          <w:lang w:val="el-GR"/>
        </w:rPr>
        <w:t xml:space="preserve"> όταν απαξιώνουν και «μετακινούν» από την Δ/</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νση</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 xml:space="preserve"> Μεταφορών Δυτικής Αττικής συναδέλφους που προσπάθησαν να βάλουν «σειρά» και να αντιμετωπίσουν μια σειρά ζητήματα; </w:t>
      </w:r>
      <w:r w:rsidRPr="783D94F0" w:rsidR="783D94F0">
        <w:rPr>
          <w:rFonts w:ascii="Calibri" w:hAnsi="Calibri" w:eastAsia="Calibri" w:cs="Calibri" w:asciiTheme="minorAscii" w:hAnsiTheme="minorAscii" w:eastAsiaTheme="minorAscii" w:cstheme="minorAscii"/>
          <w:b w:val="1"/>
          <w:bCs w:val="1"/>
          <w:noProof w:val="0"/>
          <w:sz w:val="22"/>
          <w:szCs w:val="22"/>
          <w:lang w:val="el-GR"/>
        </w:rPr>
        <w:t>Ποιόν κοροϊδεύουν</w:t>
      </w:r>
      <w:r w:rsidRPr="783D94F0" w:rsidR="783D94F0">
        <w:rPr>
          <w:rFonts w:ascii="Calibri" w:hAnsi="Calibri" w:eastAsia="Calibri" w:cs="Calibri" w:asciiTheme="minorAscii" w:hAnsiTheme="minorAscii" w:eastAsiaTheme="minorAscii" w:cstheme="minorAscii"/>
          <w:noProof w:val="0"/>
          <w:sz w:val="22"/>
          <w:szCs w:val="22"/>
          <w:lang w:val="el-GR"/>
        </w:rPr>
        <w:t xml:space="preserve"> όταν με τις επιλογές τους επιβραβεύουν όσους «επιτίθενται» με κάθε τρόπο στους συναδέλφους αυτούς;</w:t>
      </w:r>
    </w:p>
    <w:p xmlns:wp14="http://schemas.microsoft.com/office/word/2010/wordml" w:rsidP="783D94F0" w14:paraId="0A4AE225" wp14:textId="69DF8D0D">
      <w:pPr>
        <w:ind w:firstLine="34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Ποιον προσπαθούν να πείσουν</w:t>
      </w:r>
      <w:r w:rsidRPr="783D94F0" w:rsidR="783D94F0">
        <w:rPr>
          <w:rFonts w:ascii="Calibri" w:hAnsi="Calibri" w:eastAsia="Calibri" w:cs="Calibri" w:asciiTheme="minorAscii" w:hAnsiTheme="minorAscii" w:eastAsiaTheme="minorAscii" w:cstheme="minorAscii"/>
          <w:noProof w:val="0"/>
          <w:sz w:val="22"/>
          <w:szCs w:val="22"/>
          <w:lang w:val="el-GR"/>
        </w:rPr>
        <w:t xml:space="preserve"> ότι ένας Διευθυντής προερχόμενος από υπηρεσία με εντελώς διαφορετικό αντικείμενο, χωρίς τη σχετική εμπειρία, μπορεί να συμβάλλει στην εύρυθμη λειτουργία μιας Διεύθυνσης Μεταφορών;</w:t>
      </w:r>
    </w:p>
    <w:p xmlns:wp14="http://schemas.microsoft.com/office/word/2010/wordml" w:rsidP="783D94F0" w14:paraId="17E57290" wp14:textId="6C398908">
      <w:pPr>
        <w:jc w:val="center"/>
        <w:rPr>
          <w:rFonts w:ascii="Calibri" w:hAnsi="Calibri" w:eastAsia="Calibri" w:cs="Calibri" w:asciiTheme="minorAscii" w:hAnsiTheme="minorAscii" w:eastAsiaTheme="minorAscii" w:cstheme="minorAscii"/>
          <w:b w:val="1"/>
          <w:bCs w:val="1"/>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Είναι φανερό στον οποιονδήποτε ποιον ωφελούν οι επιλογές τους                                               και ποιους σιγοντάρουν…</w:t>
      </w:r>
    </w:p>
    <w:p xmlns:wp14="http://schemas.microsoft.com/office/word/2010/wordml" w:rsidP="783D94F0" w14:paraId="60241AAE" wp14:textId="3996B508">
      <w:pPr>
        <w:ind w:firstLine="34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noProof w:val="0"/>
          <w:sz w:val="22"/>
          <w:szCs w:val="22"/>
          <w:lang w:val="el-GR"/>
        </w:rPr>
        <w:t xml:space="preserve">Και βέβαια εκτός των άλλων πρέπει να πούμε ότι </w:t>
      </w:r>
      <w:r w:rsidRPr="783D94F0" w:rsidR="783D94F0">
        <w:rPr>
          <w:rFonts w:ascii="Calibri" w:hAnsi="Calibri" w:eastAsia="Calibri" w:cs="Calibri" w:asciiTheme="minorAscii" w:hAnsiTheme="minorAscii" w:eastAsiaTheme="minorAscii" w:cstheme="minorAscii"/>
          <w:b w:val="1"/>
          <w:bCs w:val="1"/>
          <w:noProof w:val="0"/>
          <w:sz w:val="22"/>
          <w:szCs w:val="22"/>
          <w:lang w:val="el-GR"/>
        </w:rPr>
        <w:t>οι συμβουλάτορες του Περιφερειάρχη που μελετούν και «τα στοιχεία του ατομικού μητρώου» σκέφτηκαν</w:t>
      </w:r>
      <w:r w:rsidRPr="783D94F0" w:rsidR="783D94F0">
        <w:rPr>
          <w:rFonts w:ascii="Calibri" w:hAnsi="Calibri" w:eastAsia="Calibri" w:cs="Calibri" w:asciiTheme="minorAscii" w:hAnsiTheme="minorAscii" w:eastAsiaTheme="minorAscii" w:cstheme="minorAscii"/>
          <w:noProof w:val="0"/>
          <w:sz w:val="22"/>
          <w:szCs w:val="22"/>
          <w:lang w:val="el-GR"/>
        </w:rPr>
        <w:t xml:space="preserve"> ότι η «μετακίνηση» του Διευθυντή Πληροφορικής σε «άσχετη» Διεύθυνση και σε άλλη Περιφερειακή Ενότητα ίσως τον εξωθήσει να βγει στη σύνταξη μια ώρα γρηγορότερα κι έτσι γλιτώσουν από ένα συνδικαλιστικό στέλεχος, που στέκεται χρόνια τώρα στην πρώτη γραμμή, που διακρίνεται για το ήθος του και την υποδειγματική του στάση και λειτουργία ως Διευθυντής.</w:t>
      </w:r>
    </w:p>
    <w:p xmlns:wp14="http://schemas.microsoft.com/office/word/2010/wordml" w:rsidP="783D94F0" w14:paraId="29BFE212" wp14:textId="591B2D40">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noProof w:val="0"/>
          <w:sz w:val="22"/>
          <w:szCs w:val="22"/>
          <w:lang w:val="el-GR"/>
        </w:rPr>
        <w:t>Ίσως σκέφτηκαν ότι έτσι μπορούν να γλιτώσουν κι από την «αυτοδίκαιη» συμμετοχή του (ένας από τους «αρχαιότερους» κατέχοντες θέση Διευθυντή) στη σύνθεση του Υπηρεσιακού Συμβουλίου από την επόμενη χρονιά…</w:t>
      </w:r>
    </w:p>
    <w:p xmlns:wp14="http://schemas.microsoft.com/office/word/2010/wordml" w:rsidP="783D94F0" w14:paraId="342A34CB" wp14:textId="4FDE571B">
      <w:pPr>
        <w:jc w:val="both"/>
        <w:rPr>
          <w:rFonts w:ascii="Calibri" w:hAnsi="Calibri" w:eastAsia="Calibri" w:cs="Calibri" w:asciiTheme="minorAscii" w:hAnsiTheme="minorAscii" w:eastAsiaTheme="minorAscii" w:cstheme="minorAscii"/>
          <w:b w:val="1"/>
          <w:bCs w:val="1"/>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Είπαμε πολλαπλές στοχεύσεις…</w:t>
      </w:r>
    </w:p>
    <w:p xmlns:wp14="http://schemas.microsoft.com/office/word/2010/wordml" w:rsidP="783D94F0" w14:paraId="52892400" wp14:textId="067C25DB">
      <w:pPr>
        <w:jc w:val="both"/>
        <w:rPr>
          <w:rFonts w:ascii="Calibri" w:hAnsi="Calibri" w:eastAsia="Calibri" w:cs="Calibri" w:asciiTheme="minorAscii" w:hAnsiTheme="minorAscii" w:eastAsiaTheme="minorAscii" w:cstheme="minorAscii"/>
          <w:noProof w:val="0"/>
          <w:sz w:val="22"/>
          <w:szCs w:val="22"/>
          <w:u w:val="single"/>
          <w:lang w:val="el-GR"/>
        </w:rPr>
      </w:pPr>
      <w:r w:rsidRPr="783D94F0" w:rsidR="783D94F0">
        <w:rPr>
          <w:rFonts w:ascii="Calibri" w:hAnsi="Calibri" w:eastAsia="Calibri" w:cs="Calibri" w:asciiTheme="minorAscii" w:hAnsiTheme="minorAscii" w:eastAsiaTheme="minorAscii" w:cstheme="minorAscii"/>
          <w:noProof w:val="0"/>
          <w:sz w:val="22"/>
          <w:szCs w:val="22"/>
          <w:u w:val="single"/>
          <w:lang w:val="el-GR"/>
        </w:rPr>
        <w:t>Εξάλλου το δεξί χέρι του Περιφερειάρχη, ο μετακλητός υπάλληλος - Εκτελεστικός Γραμματέας δήλωνε δεξιά κι αριστερά πριν λίγες μέρες ότι θα προχωρήσουν σε «εμβληματικές μετακινήσεις»!!!!</w:t>
      </w:r>
    </w:p>
    <w:p xmlns:wp14="http://schemas.microsoft.com/office/word/2010/wordml" w:rsidP="783D94F0" w14:paraId="7E8DF825" wp14:textId="18305053">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noProof w:val="0"/>
          <w:sz w:val="22"/>
          <w:szCs w:val="22"/>
          <w:lang w:val="el-GR"/>
        </w:rPr>
        <w:t xml:space="preserve">«Εμβληματική μετακίνηση» με πολλαπλές στοχεύσεις… είναι και αυτή του Διευθυντή Υγειονομικού Ελέγχου και Περιβαλλοντικής Υγιεινής του Νότιου Τομέα, που «ενοχλεί» επειδή απαιτεί να δίνονται υπηρεσιακά αυτοκίνητα και τα απαραίτητα μέσα στους Επόπτες Δημόσιας Υγείας της υπηρεσίας του και </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γι</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 xml:space="preserve"> αυτό πρωτοστάτησε και στην προκήρυξη της «αποχής» τους από την εξωτερική εργασία, που «ενοχλεί» με την στάση του και τις παρεμβάσεις του ως πρόεδρος της Επιτροπής Παραλαβής Υγειονομικού Υλικού απέναντι σε «παράτυπες» προμήθειες και διαδικασίες. </w:t>
      </w:r>
    </w:p>
    <w:p xmlns:wp14="http://schemas.microsoft.com/office/word/2010/wordml" w:rsidP="783D94F0" w14:paraId="6F7D824B" wp14:textId="3449DFF8">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noProof w:val="0"/>
          <w:sz w:val="22"/>
          <w:szCs w:val="22"/>
          <w:lang w:val="el-GR"/>
        </w:rPr>
        <w:t>Και βέβαια βολεύει η «τράμπα» στη θέση αυτή με τον αντίστοιχο Διευθυντή του Δυτικού Τομέα, που έχει δηλώσει «επίσημα» ότι άμεσα αποχωρεί για συνταξιοδότηση…, αφού έτσι θα μείνει ελεύθερο το πεδίο για ανάθεση της θέσης του Διευθυντή Υγειονομικού Ελέγχου Νότιου Τομέα σε «δικό τους παιδί», που βέβαια φιγουράρει στο γνωστό εργοδοτικό ψηφοδέλτιο…</w:t>
      </w:r>
    </w:p>
    <w:p xmlns:wp14="http://schemas.microsoft.com/office/word/2010/wordml" w:rsidP="783D94F0" w14:paraId="08F20E67" wp14:textId="0A2D9E5F">
      <w:pPr>
        <w:ind w:firstLine="720"/>
        <w:jc w:val="both"/>
        <w:rPr>
          <w:rFonts w:ascii="Calibri" w:hAnsi="Calibri" w:eastAsia="Calibri" w:cs="Calibri" w:asciiTheme="minorAscii" w:hAnsiTheme="minorAscii" w:eastAsiaTheme="minorAscii" w:cstheme="minorAscii"/>
          <w:b w:val="1"/>
          <w:bCs w:val="1"/>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Αθάνατη δημόσια διοίκηση… </w:t>
      </w:r>
    </w:p>
    <w:p xmlns:wp14="http://schemas.microsoft.com/office/word/2010/wordml" w:rsidP="783D94F0" w14:paraId="65860E43" wp14:textId="13DEAF41">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noProof w:val="0"/>
          <w:sz w:val="22"/>
          <w:szCs w:val="22"/>
          <w:lang w:val="el-GR"/>
        </w:rPr>
        <w:t>Μαζί με την υποψηφιότητα σε εργοδοτικό – κυβερνητικό ψηφοδέλτιο, μπαίνει και η υποψηφιότητα για θέση προϊσταμένου… !!!! Κάθε αυθαιρεσία βαφτίζεται υπηρεσιακή ανάγκη!!!</w:t>
      </w:r>
    </w:p>
    <w:p xmlns:wp14="http://schemas.microsoft.com/office/word/2010/wordml" w:rsidP="783D94F0" w14:paraId="66C7964F" wp14:textId="627A9EA3">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Αθάνατο αστικό κράτος…</w:t>
      </w:r>
      <w:r w:rsidRPr="783D94F0" w:rsidR="783D94F0">
        <w:rPr>
          <w:rFonts w:ascii="Calibri" w:hAnsi="Calibri" w:eastAsia="Calibri" w:cs="Calibri" w:asciiTheme="minorAscii" w:hAnsiTheme="minorAscii" w:eastAsiaTheme="minorAscii" w:cstheme="minorAscii"/>
          <w:noProof w:val="0"/>
          <w:sz w:val="22"/>
          <w:szCs w:val="22"/>
          <w:lang w:val="el-GR"/>
        </w:rPr>
        <w:t>., που θέλεις υπαλλήλους άβουλους υπηρέτες κάθε δημόσιου «άρχοντα», που η προσπάθεια περιφρούρησης του δημόσιου συμφέροντος τιμωρείται, που η «δημοκρατική» λειτουργία βασίζεται στην άκριτη αποδοχή όλων των επιλογών, που το «εργοδοτικό» δικαίωμα είναι πάνω απ’ όλα…</w:t>
      </w:r>
    </w:p>
    <w:p xmlns:wp14="http://schemas.microsoft.com/office/word/2010/wordml" w:rsidP="783D94F0" w14:paraId="2561E6ED" wp14:textId="4EA3ECC7">
      <w:pPr>
        <w:ind w:firstLine="68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noProof w:val="0"/>
          <w:sz w:val="22"/>
          <w:szCs w:val="22"/>
          <w:lang w:val="el-GR"/>
        </w:rPr>
        <w:t xml:space="preserve">Η τρίτη αυθαίρετη μετακίνηση μέλους του Δ.Σ. και ταυτόχρονα μέλους της Επιτροπής Υγείας και Ασφάλειας έγινε με την συμβολή του Διευθυντή της υπηρεσίας του, από την Διεύθυνση Ανάπτυξης Κεντρικού Τομέα, στη Διεύθυνση Λαϊκών Αγορών, γιατί ενοχλήθηκε από την απαίτηση του συναδέλφου να εργαστεί εξ αποστάσεως, προκειμένου να αντιμετωπιστεί η υποχρεωτική «απομόνωση» του παιδιού του και να προφυλάξει </w:t>
      </w:r>
      <w:r w:rsidRPr="783D94F0" w:rsidR="783D94F0">
        <w:rPr>
          <w:rFonts w:ascii="Calibri" w:hAnsi="Calibri" w:eastAsia="Calibri" w:cs="Calibri" w:asciiTheme="minorAscii" w:hAnsiTheme="minorAscii" w:eastAsiaTheme="minorAscii" w:cstheme="minorAscii"/>
          <w:noProof w:val="0"/>
          <w:color w:val="1D2228"/>
          <w:sz w:val="22"/>
          <w:szCs w:val="22"/>
          <w:lang w:val="el-GR"/>
        </w:rPr>
        <w:t xml:space="preserve">τους υπόλοιπους εργαζόμενους </w:t>
      </w:r>
      <w:r w:rsidRPr="783D94F0" w:rsidR="783D94F0">
        <w:rPr>
          <w:rFonts w:ascii="Calibri" w:hAnsi="Calibri" w:eastAsia="Calibri" w:cs="Calibri" w:asciiTheme="minorAscii" w:hAnsiTheme="minorAscii" w:eastAsiaTheme="minorAscii" w:cstheme="minorAscii"/>
          <w:noProof w:val="0"/>
          <w:sz w:val="22"/>
          <w:szCs w:val="22"/>
          <w:lang w:val="el-GR"/>
        </w:rPr>
        <w:t xml:space="preserve">από την τυχόν διασπορά του </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κορονοϊού</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783D94F0" w14:paraId="11F99288" wp14:textId="5E1129ED">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noProof w:val="0"/>
          <w:sz w:val="22"/>
          <w:szCs w:val="22"/>
          <w:lang w:val="el-GR"/>
        </w:rPr>
        <w:t>Εμβληματικές σε αυταρχισμό και σκοπιμότητες «μετακινήσεις»… Και βέβαια δεν είναι η πρώτη φορά που αυθαιρετούν…, ούτε είναι η πρώτη φορά, που προχωρούν σε αυθαίρετες «μετακινήσεις» υπαλλήλων, προκειμένου να ανοίξουν δρόμο σε «δικά τους παιδιά»…</w:t>
      </w:r>
    </w:p>
    <w:p xmlns:wp14="http://schemas.microsoft.com/office/word/2010/wordml" w:rsidP="783D94F0" w14:paraId="09C73C2E" wp14:textId="54668F6D">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noProof w:val="0"/>
          <w:sz w:val="22"/>
          <w:szCs w:val="22"/>
          <w:lang w:val="el-GR"/>
        </w:rPr>
        <w:t>Οι εργαζόμενοι στην Περιφέρεια Αττικής μετρούν… τις «τακτοποιήσεις», μετρούν τις «αυθαιρεσίες» και βγάζουν συμπεράσματα.</w:t>
      </w:r>
    </w:p>
    <w:p xmlns:wp14="http://schemas.microsoft.com/office/word/2010/wordml" w:rsidP="783D94F0" w14:paraId="142A225B" wp14:textId="6A60E15E">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noProof w:val="0"/>
          <w:sz w:val="22"/>
          <w:szCs w:val="22"/>
          <w:lang w:val="el-GR"/>
        </w:rPr>
        <w:t>Μετρούν σε πόσες τακτοποιήσεις σε θέσεις Διευθυντών και προϊσταμένων προχώρησε η Περιφερειακή Αρχή από τους μετέχοντες στο ψηφοδέλτιό της, σε πόσους από αυτούς που εμφανίζονται ως ακομμάτιστοι!!! ξεπληρώνει τα γραμμάτια στήριξής της.</w:t>
      </w:r>
    </w:p>
    <w:p xmlns:wp14="http://schemas.microsoft.com/office/word/2010/wordml" w:rsidP="783D94F0" w14:paraId="50637FA2" wp14:textId="109F3692">
      <w:pPr>
        <w:ind w:firstLine="720"/>
        <w:jc w:val="both"/>
        <w:rPr>
          <w:rFonts w:ascii="Calibri" w:hAnsi="Calibri" w:eastAsia="Calibri" w:cs="Calibri" w:asciiTheme="minorAscii" w:hAnsiTheme="minorAscii" w:eastAsiaTheme="minorAscii" w:cstheme="minorAscii"/>
          <w:b w:val="1"/>
          <w:bCs w:val="1"/>
          <w:noProof w:val="0"/>
          <w:sz w:val="22"/>
          <w:szCs w:val="22"/>
          <w:u w:val="single"/>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Οι εργαζόμενοι στην Περιφέρεια Αττικής, όπως και κάθε εργαζόμενος, που ζει στο πετσί του τις αντιλαϊκές - αντεργατικές επιλογές κυβέρνησης και Περιφερειακής Αρχής σε υγεία, παιδεία, μισθούς, εργατικά δικαιώματα </w:t>
      </w:r>
      <w:proofErr w:type="spellStart"/>
      <w:r w:rsidRPr="783D94F0" w:rsidR="783D94F0">
        <w:rPr>
          <w:rFonts w:ascii="Calibri" w:hAnsi="Calibri" w:eastAsia="Calibri" w:cs="Calibri" w:asciiTheme="minorAscii" w:hAnsiTheme="minorAscii" w:eastAsiaTheme="minorAscii" w:cstheme="minorAscii"/>
          <w:b w:val="1"/>
          <w:bCs w:val="1"/>
          <w:noProof w:val="0"/>
          <w:sz w:val="22"/>
          <w:szCs w:val="22"/>
          <w:lang w:val="el-GR"/>
        </w:rPr>
        <w:t>κλπ</w:t>
      </w:r>
      <w:proofErr w:type="spellEnd"/>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b w:val="1"/>
          <w:bCs w:val="1"/>
          <w:noProof w:val="0"/>
          <w:sz w:val="22"/>
          <w:szCs w:val="22"/>
          <w:u w:val="single"/>
          <w:lang w:val="el-GR"/>
        </w:rPr>
        <w:t>βλέπει καθαρά τι συμβαίνει.</w:t>
      </w:r>
    </w:p>
    <w:p xmlns:wp14="http://schemas.microsoft.com/office/word/2010/wordml" w:rsidP="783D94F0" w14:paraId="474204E5" wp14:textId="737E8620">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Βλέπει </w:t>
      </w:r>
      <w:r w:rsidRPr="783D94F0" w:rsidR="783D94F0">
        <w:rPr>
          <w:rFonts w:ascii="Calibri" w:hAnsi="Calibri" w:eastAsia="Calibri" w:cs="Calibri" w:asciiTheme="minorAscii" w:hAnsiTheme="minorAscii" w:eastAsiaTheme="minorAscii" w:cstheme="minorAscii"/>
          <w:noProof w:val="0"/>
          <w:sz w:val="22"/>
          <w:szCs w:val="22"/>
          <w:lang w:val="el-GR"/>
        </w:rPr>
        <w:t>ότι την ίδια ώρα που κυβέρνηση και Περιφερειακές Αρχές θέλουν να μοστράρουν τις επιλογές τους ως αντικειμενικές δεν προχωρούν σε προκήρυξη των θέσεων ευθύνης. Δεν κινούν ούτε καν αυτές τις διαδικασίες με τα «σημαδεμένα χαρτιά», που έχουν οι ίδιοι νομοθετήσει, γιατί τρέχουν να προλάβουν να δώσουν μόρια με τις αναθέσεις… και να εξασφαλίσουν τα δικά τους παιδιά, που χειροκροτούν τις πολιτικές τους επιλογές για ένα κράτος στην υπηρεσία των λίγων.</w:t>
      </w:r>
    </w:p>
    <w:p xmlns:wp14="http://schemas.microsoft.com/office/word/2010/wordml" w:rsidP="783D94F0" w14:paraId="294C342A" wp14:textId="36C47743">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Βλέπει </w:t>
      </w:r>
      <w:r w:rsidRPr="783D94F0" w:rsidR="783D94F0">
        <w:rPr>
          <w:rFonts w:ascii="Calibri" w:hAnsi="Calibri" w:eastAsia="Calibri" w:cs="Calibri" w:asciiTheme="minorAscii" w:hAnsiTheme="minorAscii" w:eastAsiaTheme="minorAscii" w:cstheme="minorAscii"/>
          <w:noProof w:val="0"/>
          <w:sz w:val="22"/>
          <w:szCs w:val="22"/>
          <w:lang w:val="el-GR"/>
        </w:rPr>
        <w:t xml:space="preserve">να αξιοποιείται η πανδημία για να μπουκώσουν με περισσότερα κέρδη </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κλινικάρχες</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καναλάρχες</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 xml:space="preserve">, επιχειρηματικούς ομίλους. Βλέπει ότι αντί για προσλήψεις γιατρών και νοσηλευτικού προσωπικού σε μόνιμες θέσεις στο δημόσιο σύστημα υγείας, αντί για δασκάλους για τα παιδιά μας και μέτρα προστασίας στους χώρους δουλειάς μοιράζουν αποφάσεις, αντεργατικές ρυθμίσεις και νομοσχέδια που αποτυπώνουν τα αιτήματα του ΣΕΒ και των </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μεγαλοεπιχηρειματιών</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783D94F0" w14:paraId="2867EC07" wp14:textId="4545B64B">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Βλέπει</w:t>
      </w:r>
      <w:r w:rsidRPr="783D94F0" w:rsidR="783D94F0">
        <w:rPr>
          <w:rFonts w:ascii="Calibri" w:hAnsi="Calibri" w:eastAsia="Calibri" w:cs="Calibri" w:asciiTheme="minorAscii" w:hAnsiTheme="minorAscii" w:eastAsiaTheme="minorAscii" w:cstheme="minorAscii"/>
          <w:noProof w:val="0"/>
          <w:sz w:val="22"/>
          <w:szCs w:val="22"/>
          <w:lang w:val="el-GR"/>
        </w:rPr>
        <w:t xml:space="preserve"> ότι εκτός των άλλων προωθούν νομοσχέδια που περιλαμβάνουν:</w:t>
      </w:r>
    </w:p>
    <w:p xmlns:wp14="http://schemas.microsoft.com/office/word/2010/wordml" w:rsidP="783D94F0" w14:paraId="6375ED81" wp14:textId="7BB4F264">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τη 10ωρη δουλειά, τη δουλειά από το πρωί ως το βράδυ με 200€ μισθό</w:t>
      </w:r>
    </w:p>
    <w:p xmlns:wp14="http://schemas.microsoft.com/office/word/2010/wordml" w:rsidP="783D94F0" w14:paraId="35C60B51" wp14:textId="4BB0B66A">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τη μαύρη ανασφάλιστη και απλήρωτη δουλειά</w:t>
      </w:r>
    </w:p>
    <w:p xmlns:wp14="http://schemas.microsoft.com/office/word/2010/wordml" w:rsidP="783D94F0" w14:paraId="7B5C8EA4" wp14:textId="5A68034C">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την κατάργηση της Κυριακής αργίας</w:t>
      </w:r>
    </w:p>
    <w:p xmlns:wp14="http://schemas.microsoft.com/office/word/2010/wordml" w:rsidP="783D94F0" w14:paraId="6C30B732" wp14:textId="6DD764A6">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την παράδοση της κοινωνικής ασφάλισης στους επιχειρηματικούς ομίλους</w:t>
      </w:r>
    </w:p>
    <w:p xmlns:wp14="http://schemas.microsoft.com/office/word/2010/wordml" w:rsidP="783D94F0" w14:paraId="597A1287" wp14:textId="68C3D48B">
      <w:pPr>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w:t>
      </w:r>
      <w:r w:rsidRPr="783D94F0" w:rsidR="783D94F0">
        <w:rPr>
          <w:rFonts w:ascii="Calibri" w:hAnsi="Calibri" w:eastAsia="Calibri" w:cs="Calibri" w:asciiTheme="minorAscii" w:hAnsiTheme="minorAscii" w:eastAsiaTheme="minorAscii" w:cstheme="minorAscii"/>
          <w:noProof w:val="0"/>
          <w:sz w:val="22"/>
          <w:szCs w:val="22"/>
          <w:lang w:val="el-GR"/>
        </w:rPr>
        <w:t>τους πλειστηριασμούς και τις κατασχέσεις των λαϊκών κατοικιών</w:t>
      </w:r>
    </w:p>
    <w:p xmlns:wp14="http://schemas.microsoft.com/office/word/2010/wordml" w:rsidP="783D94F0" w14:paraId="16851749" wp14:textId="3BCA1A05">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Συνειδητοποιεί</w:t>
      </w:r>
      <w:r w:rsidRPr="783D94F0" w:rsidR="783D94F0">
        <w:rPr>
          <w:rFonts w:ascii="Calibri" w:hAnsi="Calibri" w:eastAsia="Calibri" w:cs="Calibri" w:asciiTheme="minorAscii" w:hAnsiTheme="minorAscii" w:eastAsiaTheme="minorAscii" w:cstheme="minorAscii"/>
          <w:noProof w:val="0"/>
          <w:sz w:val="22"/>
          <w:szCs w:val="22"/>
          <w:lang w:val="el-GR"/>
        </w:rPr>
        <w:t xml:space="preserve"> ότι τα μέτρα αυτά έρχονται για να ενισχύσουν τους επιχειρηματικούς ομίλους σε συνθήκες καπιταλιστικής κρίσης. Είναι μέτρα που θα μείνουν και μετά την πανδημία ώστε να παραμείνουν οι εργαζόμενοι το μόνιμο «υποζύγιο» που θα τροφοδοτεί τα κέρδη του κεφαλαίου.</w:t>
      </w:r>
    </w:p>
    <w:p xmlns:wp14="http://schemas.microsoft.com/office/word/2010/wordml" w:rsidP="783D94F0" w14:paraId="16BB1D7D" wp14:textId="426C6009">
      <w:pPr>
        <w:ind w:firstLine="720"/>
        <w:jc w:val="both"/>
        <w:rPr>
          <w:rFonts w:ascii="Calibri" w:hAnsi="Calibri" w:eastAsia="Calibri" w:cs="Calibri" w:asciiTheme="minorAscii" w:hAnsiTheme="minorAscii" w:eastAsiaTheme="minorAscii" w:cstheme="minorAscii"/>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Συνειδητοποιεί</w:t>
      </w:r>
      <w:r w:rsidRPr="783D94F0" w:rsidR="783D94F0">
        <w:rPr>
          <w:rFonts w:ascii="Calibri" w:hAnsi="Calibri" w:eastAsia="Calibri" w:cs="Calibri" w:asciiTheme="minorAscii" w:hAnsiTheme="minorAscii" w:eastAsiaTheme="minorAscii" w:cstheme="minorAscii"/>
          <w:noProof w:val="0"/>
          <w:sz w:val="22"/>
          <w:szCs w:val="22"/>
          <w:lang w:val="el-GR"/>
        </w:rPr>
        <w:t xml:space="preserve"> ότι γι’ αυτό το λόγο η κυβέρνηση παίρνει νέα μέτρα καταστολής και αυταρχισμού, ότι το «</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απαγορεύομεν</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 xml:space="preserve"> και </w:t>
      </w:r>
      <w:proofErr w:type="spellStart"/>
      <w:r w:rsidRPr="783D94F0" w:rsidR="783D94F0">
        <w:rPr>
          <w:rFonts w:ascii="Calibri" w:hAnsi="Calibri" w:eastAsia="Calibri" w:cs="Calibri" w:asciiTheme="minorAscii" w:hAnsiTheme="minorAscii" w:eastAsiaTheme="minorAscii" w:cstheme="minorAscii"/>
          <w:noProof w:val="0"/>
          <w:sz w:val="22"/>
          <w:szCs w:val="22"/>
          <w:lang w:val="el-GR"/>
        </w:rPr>
        <w:t>διατάσσομεν</w:t>
      </w:r>
      <w:proofErr w:type="spellEnd"/>
      <w:r w:rsidRPr="783D94F0" w:rsidR="783D94F0">
        <w:rPr>
          <w:rFonts w:ascii="Calibri" w:hAnsi="Calibri" w:eastAsia="Calibri" w:cs="Calibri" w:asciiTheme="minorAscii" w:hAnsiTheme="minorAscii" w:eastAsiaTheme="minorAscii" w:cstheme="minorAscii"/>
          <w:noProof w:val="0"/>
          <w:sz w:val="22"/>
          <w:szCs w:val="22"/>
          <w:lang w:val="el-GR"/>
        </w:rPr>
        <w:t xml:space="preserve">» το έχει στην ημερήσια διάταξη, ότι ετοιμάζει νέο συνδικαλιστικό νομοσχέδιο, ότι γι’ αυτό προωθεί την κατάργηση των Γενικών Συνελεύσεων, επιβάλλει την ηλεκτρονική ψήφο αντί της συμμετοχής των ίδιων των εργαζομένων με τη φυσική τους παρουσία, επιβάλλει νέα εμπόδια στην απόφαση και την οργάνωση της απεργίας. </w:t>
      </w:r>
      <w:r w:rsidRPr="783D94F0" w:rsidR="783D94F0">
        <w:rPr>
          <w:rFonts w:ascii="Calibri" w:hAnsi="Calibri" w:eastAsia="Calibri" w:cs="Calibri" w:asciiTheme="minorAscii" w:hAnsiTheme="minorAscii" w:eastAsiaTheme="minorAscii" w:cstheme="minorAscii"/>
          <w:b w:val="1"/>
          <w:bCs w:val="1"/>
          <w:noProof w:val="0"/>
          <w:sz w:val="22"/>
          <w:szCs w:val="22"/>
          <w:lang w:val="el-GR"/>
        </w:rPr>
        <w:t>Αρκεί κάθε εργαζόμενος να σκεφτεί</w:t>
      </w:r>
      <w:r w:rsidRPr="783D94F0" w:rsidR="783D94F0">
        <w:rPr>
          <w:rFonts w:ascii="Calibri" w:hAnsi="Calibri" w:eastAsia="Calibri" w:cs="Calibri" w:asciiTheme="minorAscii" w:hAnsiTheme="minorAscii" w:eastAsiaTheme="minorAscii" w:cstheme="minorAscii"/>
          <w:noProof w:val="0"/>
          <w:sz w:val="22"/>
          <w:szCs w:val="22"/>
          <w:lang w:val="el-GR"/>
        </w:rPr>
        <w:t xml:space="preserve"> πόσο εύκολα έβγαλε η Περιφερειακή Αρχή παράνομη την απεργιακή κινητοποίηση των Εποπτών Δημόσιας Υγείας με το ισχύον νομικό πλαίσιο, για να καταλάβει ότι με το νόμο που ετοιμάζουν, θέλουν να δέσουν χειροπόδαρα τους εργαζόμενους, για να μπορούν να καταπνίγουν κάθε σκίρτημα αμφισβήτησης, κάθε πράξη διεκδίκησης.</w:t>
      </w:r>
    </w:p>
    <w:p xmlns:wp14="http://schemas.microsoft.com/office/word/2010/wordml" w:rsidP="783D94F0" w14:paraId="58692564" wp14:textId="60FAE050">
      <w:pPr>
        <w:ind w:firstLine="720"/>
        <w:jc w:val="both"/>
        <w:rPr>
          <w:rFonts w:ascii="Calibri" w:hAnsi="Calibri" w:eastAsia="Calibri" w:cs="Calibri" w:asciiTheme="minorAscii" w:hAnsiTheme="minorAscii" w:eastAsiaTheme="minorAscii" w:cstheme="minorAscii"/>
          <w:b w:val="1"/>
          <w:bCs w:val="1"/>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Για όλα αυτά αποκτά ιδιαίτερη σημασία η έκφραση καταδίκης κάθε αντεργατικής πολιτικής, κάθε αυταρχικής στάσης, η έκφραση εναντίωσης σε κάθε αυθαιρεσία, συνδικαλιστική δίωξη και επιδίωξη επιβολής «σιγής νεκροταφείου» στους χώρους δουλειάς.</w:t>
      </w:r>
    </w:p>
    <w:p xmlns:wp14="http://schemas.microsoft.com/office/word/2010/wordml" w:rsidP="783D94F0" w14:paraId="5CBB3FB9" wp14:textId="3A7B8A25">
      <w:pPr>
        <w:ind w:firstLine="720"/>
        <w:jc w:val="both"/>
        <w:rPr>
          <w:rFonts w:ascii="Calibri" w:hAnsi="Calibri" w:eastAsia="Calibri" w:cs="Calibri" w:asciiTheme="minorAscii" w:hAnsiTheme="minorAscii" w:eastAsiaTheme="minorAscii" w:cstheme="minorAscii"/>
          <w:b w:val="1"/>
          <w:bCs w:val="1"/>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Για όλα αυτά η συμμετοχή μας στην πανεργατική, </w:t>
      </w:r>
      <w:proofErr w:type="spellStart"/>
      <w:r w:rsidRPr="783D94F0" w:rsidR="783D94F0">
        <w:rPr>
          <w:rFonts w:ascii="Calibri" w:hAnsi="Calibri" w:eastAsia="Calibri" w:cs="Calibri" w:asciiTheme="minorAscii" w:hAnsiTheme="minorAscii" w:eastAsiaTheme="minorAscii" w:cstheme="minorAscii"/>
          <w:b w:val="1"/>
          <w:bCs w:val="1"/>
          <w:noProof w:val="0"/>
          <w:sz w:val="22"/>
          <w:szCs w:val="22"/>
          <w:lang w:val="el-GR"/>
        </w:rPr>
        <w:t>πανδημοσιοϋπαλληλική</w:t>
      </w:r>
      <w:proofErr w:type="spellEnd"/>
      <w:r w:rsidRPr="783D94F0" w:rsidR="783D94F0">
        <w:rPr>
          <w:rFonts w:ascii="Calibri" w:hAnsi="Calibri" w:eastAsia="Calibri" w:cs="Calibri" w:asciiTheme="minorAscii" w:hAnsiTheme="minorAscii" w:eastAsiaTheme="minorAscii" w:cstheme="minorAscii"/>
          <w:b w:val="1"/>
          <w:bCs w:val="1"/>
          <w:noProof w:val="0"/>
          <w:sz w:val="22"/>
          <w:szCs w:val="22"/>
          <w:lang w:val="el-GR"/>
        </w:rPr>
        <w:t xml:space="preserve"> απεργία στις 26 Νοέμβρη αποκτά ιδιαίτερο νόημα.</w:t>
      </w:r>
    </w:p>
    <w:p xmlns:wp14="http://schemas.microsoft.com/office/word/2010/wordml" w:rsidP="783D94F0" w14:paraId="68EE0095" wp14:textId="7AF2DFFD">
      <w:pPr>
        <w:ind w:firstLine="720"/>
        <w:jc w:val="both"/>
        <w:rPr>
          <w:rFonts w:ascii="Calibri" w:hAnsi="Calibri" w:eastAsia="Calibri" w:cs="Calibri" w:asciiTheme="minorAscii" w:hAnsiTheme="minorAscii" w:eastAsiaTheme="minorAscii" w:cstheme="minorAscii"/>
          <w:b w:val="1"/>
          <w:bCs w:val="1"/>
          <w:noProof w:val="0"/>
          <w:sz w:val="22"/>
          <w:szCs w:val="22"/>
          <w:u w:val="single"/>
          <w:lang w:val="el-GR"/>
        </w:rPr>
      </w:pPr>
      <w:r w:rsidRPr="783D94F0" w:rsidR="783D94F0">
        <w:rPr>
          <w:rFonts w:ascii="Calibri" w:hAnsi="Calibri" w:eastAsia="Calibri" w:cs="Calibri" w:asciiTheme="minorAscii" w:hAnsiTheme="minorAscii" w:eastAsiaTheme="minorAscii" w:cstheme="minorAscii"/>
          <w:b w:val="1"/>
          <w:bCs w:val="1"/>
          <w:noProof w:val="0"/>
          <w:sz w:val="22"/>
          <w:szCs w:val="22"/>
          <w:u w:val="single"/>
          <w:lang w:val="el-GR"/>
        </w:rPr>
        <w:t>Να βροντοφωνάξουμε την απαίτησή μας για μέτρα προστασίας της ζωή μας, της υγείας μας, της δουλειάς μας, της αξιοπρέπειάς μας, των δικαιωμάτων μας.</w:t>
      </w:r>
    </w:p>
    <w:p xmlns:wp14="http://schemas.microsoft.com/office/word/2010/wordml" w:rsidP="783D94F0" w14:paraId="61528E3F" wp14:textId="68E8245A">
      <w:pPr>
        <w:ind w:firstLine="720"/>
        <w:jc w:val="both"/>
        <w:rPr>
          <w:rFonts w:ascii="Calibri" w:hAnsi="Calibri" w:eastAsia="Calibri" w:cs="Calibri" w:asciiTheme="minorAscii" w:hAnsiTheme="minorAscii" w:eastAsiaTheme="minorAscii" w:cstheme="minorAscii"/>
          <w:b w:val="1"/>
          <w:bCs w:val="1"/>
          <w:noProof w:val="0"/>
          <w:sz w:val="22"/>
          <w:szCs w:val="22"/>
          <w:u w:val="single"/>
          <w:lang w:val="el-GR"/>
        </w:rPr>
      </w:pPr>
      <w:r w:rsidRPr="783D94F0" w:rsidR="783D94F0">
        <w:rPr>
          <w:rFonts w:ascii="Calibri" w:hAnsi="Calibri" w:eastAsia="Calibri" w:cs="Calibri" w:asciiTheme="minorAscii" w:hAnsiTheme="minorAscii" w:eastAsiaTheme="minorAscii" w:cstheme="minorAscii"/>
          <w:b w:val="1"/>
          <w:bCs w:val="1"/>
          <w:noProof w:val="0"/>
          <w:sz w:val="22"/>
          <w:szCs w:val="22"/>
          <w:u w:val="single"/>
          <w:lang w:val="el-GR"/>
        </w:rPr>
        <w:t xml:space="preserve">Να βροντοφωνάξουμε την απαίτησή μας να σταματήσει κάθε αυθαιρεσία, κάθε συνδικαλιστική δίωξη, κάθε </w:t>
      </w:r>
      <w:proofErr w:type="spellStart"/>
      <w:r w:rsidRPr="783D94F0" w:rsidR="783D94F0">
        <w:rPr>
          <w:rFonts w:ascii="Calibri" w:hAnsi="Calibri" w:eastAsia="Calibri" w:cs="Calibri" w:asciiTheme="minorAscii" w:hAnsiTheme="minorAscii" w:eastAsiaTheme="minorAscii" w:cstheme="minorAscii"/>
          <w:b w:val="1"/>
          <w:bCs w:val="1"/>
          <w:noProof w:val="0"/>
          <w:sz w:val="22"/>
          <w:szCs w:val="22"/>
          <w:u w:val="single"/>
          <w:lang w:val="el-GR"/>
        </w:rPr>
        <w:t>τιμωρητική</w:t>
      </w:r>
      <w:proofErr w:type="spellEnd"/>
      <w:r w:rsidRPr="783D94F0" w:rsidR="783D94F0">
        <w:rPr>
          <w:rFonts w:ascii="Calibri" w:hAnsi="Calibri" w:eastAsia="Calibri" w:cs="Calibri" w:asciiTheme="minorAscii" w:hAnsiTheme="minorAscii" w:eastAsiaTheme="minorAscii" w:cstheme="minorAscii"/>
          <w:b w:val="1"/>
          <w:bCs w:val="1"/>
          <w:noProof w:val="0"/>
          <w:sz w:val="22"/>
          <w:szCs w:val="22"/>
          <w:u w:val="single"/>
          <w:lang w:val="el-GR"/>
        </w:rPr>
        <w:t xml:space="preserve"> διαδικασία από την Περιφερειακή Αρχή προς τους εργαζόμενους.</w:t>
      </w:r>
    </w:p>
    <w:p xmlns:wp14="http://schemas.microsoft.com/office/word/2010/wordml" w:rsidP="783D94F0" w14:paraId="74D5C101" wp14:textId="3275AA8B">
      <w:pPr>
        <w:jc w:val="center"/>
        <w:rPr>
          <w:rFonts w:ascii="Calibri" w:hAnsi="Calibri" w:eastAsia="Calibri" w:cs="Calibri" w:asciiTheme="minorAscii" w:hAnsiTheme="minorAscii" w:eastAsiaTheme="minorAscii" w:cstheme="minorAscii"/>
          <w:b w:val="1"/>
          <w:bCs w:val="1"/>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ΠΑΡΤΕ ΠΙΣΩ ΤΙΣ ΑΥΘΑΙΡΕΤΕΣ ΜΕΤΑΚΙΝΙΣΕΙΣ</w:t>
      </w:r>
    </w:p>
    <w:p xmlns:wp14="http://schemas.microsoft.com/office/word/2010/wordml" w:rsidP="783D94F0" w14:paraId="18CBCE8D" wp14:textId="3BF17C46">
      <w:pPr>
        <w:jc w:val="center"/>
        <w:rPr>
          <w:rFonts w:ascii="Calibri" w:hAnsi="Calibri" w:eastAsia="Calibri" w:cs="Calibri" w:asciiTheme="minorAscii" w:hAnsiTheme="minorAscii" w:eastAsiaTheme="minorAscii" w:cstheme="minorAscii"/>
          <w:b w:val="1"/>
          <w:bCs w:val="1"/>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ΣΤΑΜΑΤΕΙΣΤΕ ΤΙΣ ΣΥΝΔΙΚΑΛΙΣΤΙΚΕΣ ΔΙΩΞΕΙΣ – ΤΙΣ ΤΙΜΩΡΗΤΙΚΕΣ</w:t>
      </w:r>
    </w:p>
    <w:p xmlns:wp14="http://schemas.microsoft.com/office/word/2010/wordml" w:rsidP="783D94F0" w14:paraId="2F00384B" wp14:textId="6CBA0608">
      <w:pPr>
        <w:jc w:val="center"/>
        <w:rPr>
          <w:rFonts w:ascii="Calibri" w:hAnsi="Calibri" w:eastAsia="Calibri" w:cs="Calibri" w:asciiTheme="minorAscii" w:hAnsiTheme="minorAscii" w:eastAsiaTheme="minorAscii" w:cstheme="minorAscii"/>
          <w:b w:val="1"/>
          <w:bCs w:val="1"/>
          <w:noProof w:val="0"/>
          <w:sz w:val="22"/>
          <w:szCs w:val="22"/>
          <w:lang w:val="el-GR"/>
        </w:rPr>
      </w:pPr>
      <w:r w:rsidRPr="783D94F0" w:rsidR="783D94F0">
        <w:rPr>
          <w:rFonts w:ascii="Calibri" w:hAnsi="Calibri" w:eastAsia="Calibri" w:cs="Calibri" w:asciiTheme="minorAscii" w:hAnsiTheme="minorAscii" w:eastAsiaTheme="minorAscii" w:cstheme="minorAscii"/>
          <w:b w:val="1"/>
          <w:bCs w:val="1"/>
          <w:noProof w:val="0"/>
          <w:sz w:val="22"/>
          <w:szCs w:val="22"/>
          <w:lang w:val="el-GR"/>
        </w:rPr>
        <w:t>ΔΙΑΔΙΚΑΣΙΕΣ ΤΩΝ ΥΠΑΛΛΗΛΩΝ ΠΟΥ ΔΕΝ ΣΑΣ ΧΕΙΡΟΚΡΟΤΟΥΝ</w:t>
      </w:r>
    </w:p>
    <w:p xmlns:wp14="http://schemas.microsoft.com/office/word/2010/wordml" w:rsidP="783D94F0" w14:paraId="003F6272" wp14:textId="6D6B628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3468EF"/>
  <w15:docId w15:val="{f313cf7f-2863-4b40-a057-91f167fb7ae5}"/>
  <w:rsids>
    <w:rsidRoot w:val="2F3468EF"/>
    <w:rsid w:val="2F3468EF"/>
    <w:rsid w:val="783D94F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2020-11-23T10:44:05.2191209Z</dcterms:created>
  <dcterms:modified xsi:type="dcterms:W3CDTF">2020-11-23T10:45:02.5629528Z</dcterms:modified>
  <dc:creator>Αθανάσιος Γιαννόπουλος</dc:creator>
  <lastModifiedBy>Αθανάσιος Γιαννόπουλος</lastModifiedBy>
</coreProperties>
</file>