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9D649E" w14:paraId="2362EF54" wp14:textId="5600D128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F5496" w:themeColor="accent1" w:themeTint="FF" w:themeShade="BF"/>
          <w:sz w:val="28"/>
          <w:szCs w:val="28"/>
          <w:lang w:val="el-GR"/>
        </w:rPr>
        <w:t>ΚΑΛΕΣΜΑ</w:t>
      </w:r>
    </w:p>
    <w:p xmlns:wp14="http://schemas.microsoft.com/office/word/2010/wordml" w14:paraId="250397AC" wp14:textId="29121BF9">
      <w:r w:rsidRPr="489D649E" w:rsidR="489D649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l-GR"/>
        </w:rPr>
        <w:t xml:space="preserve">                                                                                </w:t>
      </w:r>
    </w:p>
    <w:p xmlns:wp14="http://schemas.microsoft.com/office/word/2010/wordml" w:rsidP="489D649E" w14:paraId="7E643765" wp14:textId="54E821E2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l-GR"/>
        </w:rPr>
        <w:t xml:space="preserve">  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Εργαζόμενε,εργαζόμενη,συνταξιούχε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, που αντιμετωπίζεις καθημερινά το πρόβλημα να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βρείς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γιατρό ,να κάνεις τις εξετάσεις σου και που βάζεις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βαθειά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το χέρι στην τσέπη για να πληρώνεις τις υπηρεσίες υγείας.</w:t>
      </w:r>
    </w:p>
    <w:p xmlns:wp14="http://schemas.microsoft.com/office/word/2010/wordml" w:rsidP="489D649E" w14:paraId="53F3F265" wp14:textId="7442D41D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   Σε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καλούμε,στις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28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Μαίου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στις 6.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30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το απόγευμα στην Πλατεία Χίου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, να διαμαρτυρηθούμε μαζί και να διεκδικήσουμε υπηρεσίες Πρωτοβάθμιας Φροντίδας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Υγείας,τέτοιες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που να ανταποκρίνονται στις ανάγκες μας και σύμφωνες με την ανάπτυξη της επιστήμης και τεχνολογίας στον 21ο αιώνα.</w:t>
      </w:r>
    </w:p>
    <w:p xmlns:wp14="http://schemas.microsoft.com/office/word/2010/wordml" w:rsidP="489D649E" w14:paraId="26D53F5B" wp14:textId="595ED89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  Οι υπηρεσίες Πρωτοβάθμιας Φροντίδας Υγείας (ΠΦΥ) ,με ευθύνη διαχρονικά των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Κυβερνήσεων,ήταν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 πάντα κατώτερες απο τις ανάγκες μας.</w:t>
      </w:r>
    </w:p>
    <w:p xmlns:wp14="http://schemas.microsoft.com/office/word/2010/wordml" w:rsidP="489D649E" w14:paraId="1E820DF6" wp14:textId="6015165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Ένα χρόνο τώρα και εν μέσω πανδημίας αντί να ενισχυθεί η ΠΦΥ με μόνιμους γιατρούς όλων των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ειδικοτήτων,με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σύγχρονα διαγνωστικά εργαστήρια ,με μόνιμο υγειονομικό προσωπικό ,ώστε να εξυπηρετείται η 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πρόληψη,διάγνωση,θεραπεία,υγειονομικοί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έλεγχοι στους τόπους δουλειάς για  την ασφάλεια των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εργαζομένων,κατ΄οίκον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νασηλεία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σε ανήμπορους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. παντού, και στο 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Χαλάνδρι,μετατράπηκαν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σε εμβολιαστικά κέντρα με το ίδιο και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λιγώτερο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υγειονομικό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προωπικό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.Οι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γιατροί,άλλοι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μετακινήθηκαν σε άλλες δομές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υγείας,άλλοι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βλέπουν ασθενείς εκ περιτροπής  και υπάρχουν 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ειδικότητες που απουσιάζουν παντελώς (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π.χ.γυναικολόγοι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).</w:t>
      </w:r>
    </w:p>
    <w:p xmlns:wp14="http://schemas.microsoft.com/office/word/2010/wordml" w:rsidP="489D649E" w14:paraId="1504A7DE" wp14:textId="3C0B247F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Ιδιαίτερα το παράρτημα του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Κάτω Χαλανδρίου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έχει καταντήσει ένα  κτίριο- φάντασμα.</w:t>
      </w:r>
    </w:p>
    <w:p xmlns:wp14="http://schemas.microsoft.com/office/word/2010/wordml" w:rsidP="489D649E" w14:paraId="4310F989" wp14:textId="727E0BA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Το κεντρικό Κ.Υ.(Δημοσθένους) έχει μετατραπεί σχεδόν ολόκληρο σε εμβολιαστικό κέντρο και λίγα ραντεβού πραγματοποιούνται.</w:t>
      </w:r>
    </w:p>
    <w:p xmlns:wp14="http://schemas.microsoft.com/office/word/2010/wordml" w:rsidP="489D649E" w14:paraId="0F63F557" wp14:textId="4385536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Ενδεικτικά,στο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Κατω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Χαλάνδρι,υπάρχει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ένας Παθολόγος δύο φορές την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εβδομάδα,ένας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πνευμονολόγος ,γυναικολόγος δυο φορές την εβδομάδα, δανεικός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απο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Βριλήσσια ,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παιδοοδοντίατρος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, οδοντίατρος,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ορθοπεδικός,εναλλάξ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με τα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εμβόλια,οφθαλμίατρος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εκ περιτροπής  με τα εμβόλια,μία νοσηλεύτρια απο το Κ.Υ.Βριλησσίων.Δεν γίνονται παπ-τεστ γιατι δεν υπάρχει μαία.</w:t>
      </w:r>
    </w:p>
    <w:p xmlns:wp14="http://schemas.microsoft.com/office/word/2010/wordml" w:rsidP="489D649E" w14:paraId="070EEA95" wp14:textId="57B7DB8F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 Μια περιοχή με χιλιάδες κατοίκους,που ψάχνουν καθημερικά με αγωνία να βρούν ένα γιατρό και που στο τέλος αναγκάζονται να καταφεύγουν στους ιδιώτες.</w:t>
      </w:r>
    </w:p>
    <w:p xmlns:wp14="http://schemas.microsoft.com/office/word/2010/wordml" w:rsidP="489D649E" w14:paraId="350F2AF8" wp14:textId="1277F78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Σε ένα Δήμο 100.και πλέον χιλιάδων κατοίκων ,με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επι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πλέον όσους εργάζονται στις επιχειρήσεις (Σούπερ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Μάρκετ,επιστιτισμός,μαγαζιά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κ.λ.π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.) η ΠΦΥ είναι σχεδόν ανύπαρκτη.</w:t>
      </w:r>
    </w:p>
    <w:p xmlns:wp14="http://schemas.microsoft.com/office/word/2010/wordml" w:rsidP="489D649E" w14:paraId="0F3C2A2A" wp14:textId="61B4A87C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Η Κυβέρνηση συστήνει στον κόσμο &lt;&lt;απευθυνθείτε στον προσωπικό σας  γιατρό.&gt;&gt;.</w:t>
      </w:r>
    </w:p>
    <w:p xmlns:wp14="http://schemas.microsoft.com/office/word/2010/wordml" w:rsidP="489D649E" w14:paraId="1ED3B278" wp14:textId="1A44E74B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Μάλλον εννοεί πληρώστε .</w:t>
      </w:r>
    </w:p>
    <w:p xmlns:wp14="http://schemas.microsoft.com/office/word/2010/wordml" w:rsidP="489D649E" w14:paraId="7116E9D7" wp14:textId="0BEA863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79161FA9" wp14:textId="0046FB6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ΔΙΕΚΔΙΚΟΥΜΕ</w:t>
      </w:r>
    </w:p>
    <w:p xmlns:wp14="http://schemas.microsoft.com/office/word/2010/wordml" w:rsidP="489D649E" w14:paraId="7994631D" wp14:textId="5C11721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-Προσλήψεις μόνιμων γιατρών όλων των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ειδικοτήτων,που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να καλύπτουν  τον  πληθυσμό της περιοχής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μας,κατόπιν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πληθυσμιακής μελέτης.  </w:t>
      </w:r>
    </w:p>
    <w:p xmlns:wp14="http://schemas.microsoft.com/office/word/2010/wordml" w:rsidP="489D649E" w14:paraId="516A779E" wp14:textId="29299450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1591BB55" wp14:textId="3C9672C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-Εξοπλισμό με όλα τα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σύχρονα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μηχανήματα και εργαστήρια</w:t>
      </w:r>
    </w:p>
    <w:p xmlns:wp14="http://schemas.microsoft.com/office/word/2010/wordml" w:rsidP="489D649E" w14:paraId="4DD9CB79" wp14:textId="64236E96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0B8B35B6" wp14:textId="082A3798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-24ωρη λειτουργία των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Κ.Υ.και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κάλυψη με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ασθενοφφόρο</w:t>
      </w:r>
      <w:proofErr w:type="spellEnd"/>
    </w:p>
    <w:p xmlns:wp14="http://schemas.microsoft.com/office/word/2010/wordml" w:rsidP="489D649E" w14:paraId="3AA36F68" wp14:textId="5A25FAA6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27E2B93F" wp14:textId="7B5C363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-Δωρεάν φάρμακα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απο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φαρμακείο του Κ.Υ.</w:t>
      </w:r>
    </w:p>
    <w:p xmlns:wp14="http://schemas.microsoft.com/office/word/2010/wordml" w:rsidP="489D649E" w14:paraId="6CD9380B" wp14:textId="3EBD8777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08A86F0D" wp14:textId="1FFFD73E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-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Κατ΄οίκον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επισκέψεις και νοσηλεία ανήμπορων και χρονίως πασχόντων.</w:t>
      </w:r>
    </w:p>
    <w:p xmlns:wp14="http://schemas.microsoft.com/office/word/2010/wordml" w:rsidP="489D649E" w14:paraId="69363065" wp14:textId="4553999A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0CC5F81F" wp14:textId="03575A75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-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Ιχνηλάτηση</w:t>
      </w:r>
      <w:proofErr w:type="spellEnd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του πληθυσμού για 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covid</w:t>
      </w:r>
    </w:p>
    <w:p xmlns:wp14="http://schemas.microsoft.com/office/word/2010/wordml" w:rsidP="489D649E" w14:paraId="1B482398" wp14:textId="38992B7C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4BA9C224" wp14:textId="2CD77282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-Γενναία αύξηση κονδυλίων για την ΠΦΥ από τον Κρατικό </w:t>
      </w:r>
      <w:proofErr w:type="spellStart"/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Προυπολογισμό</w:t>
      </w:r>
      <w:proofErr w:type="spellEnd"/>
    </w:p>
    <w:p xmlns:wp14="http://schemas.microsoft.com/office/word/2010/wordml" w:rsidP="489D649E" w14:paraId="2E3C3660" wp14:textId="0974A912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6B85796E" wp14:textId="2698B456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Η ΑΠΟΚΛΕΙΣΤΙΚΑ ΔΗΜΟΣΙΑ ΚΑΙ ΔΩΡΕΑΝ ΥΓΕΙΑ ΕΙΝΑΙ ΔΙΚΑΙΩΜΑ ΤΟΥ ΛΑΟΥ ΚΑΙ ΥΠΟΧΡΕΩΣΗ ΤΟΥ ΚΡΑΤΟΥΣ</w:t>
      </w:r>
    </w:p>
    <w:p xmlns:wp14="http://schemas.microsoft.com/office/word/2010/wordml" w:rsidP="489D649E" w14:paraId="0C6DEC94" wp14:textId="4CB3C6B6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3FFD323E" wp14:textId="4F7DD3EC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ΝΑ ΜΗΝ ΚΑΝΟΥΜΕ ΒΗΜΑ ΠΙΣΩ</w:t>
      </w:r>
    </w:p>
    <w:p xmlns:wp14="http://schemas.microsoft.com/office/word/2010/wordml" w:rsidP="489D649E" w14:paraId="20F7E63E" wp14:textId="29BE8E27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45165167" wp14:textId="1C59D6DB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               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ΣΩΜΑΤΕΙΟ ΣΥΝ/ΧΩΝ ΙΚΑ ΧΑΛΑΝΔΡΙΟΥ ΧΟΛΑΡΓΟΥ</w:t>
      </w:r>
    </w:p>
    <w:p xmlns:wp14="http://schemas.microsoft.com/office/word/2010/wordml" w:rsidP="489D649E" w14:paraId="24C92AD2" wp14:textId="713E835E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                   ΨΥΧΙΚΟΥ -ΧΟΛΑΡΓΟΥ ΒΡΙΛΗΣΙΩΝ-ΑΓ,ΠΑΡΑΣΚΕΥΗΣ</w:t>
      </w:r>
    </w:p>
    <w:p xmlns:wp14="http://schemas.microsoft.com/office/word/2010/wordml" w:rsidP="489D649E" w14:paraId="76EEFDFF" wp14:textId="17623E13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                                                                            </w:t>
      </w:r>
    </w:p>
    <w:p xmlns:wp14="http://schemas.microsoft.com/office/word/2010/wordml" w:rsidP="489D649E" w14:paraId="0C1A27BA" wp14:textId="128EC95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                  ΣΥΛΛΟΓΟΣ ΓΥΝΑΙΚΩΝ ΧΑΛΑΝΔΡΙΟΥ-ΜΕΛΟΣ ΤΗΣ Ο.Γ. Ε   </w:t>
      </w:r>
    </w:p>
    <w:p xmlns:wp14="http://schemas.microsoft.com/office/word/2010/wordml" w:rsidP="489D649E" w14:paraId="5E9DE409" wp14:textId="67289569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                                          </w:t>
      </w:r>
    </w:p>
    <w:p xmlns:wp14="http://schemas.microsoft.com/office/word/2010/wordml" w:rsidP="489D649E" w14:paraId="45FFFC00" wp14:textId="46376A6A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                  ΣΥΝΔΙΚΑΤΟ ΕΠΙΣΤΙΣΜΟΥ -ΤΟΥΡΙΣΜΟΥ -ΠΑΡΑΡΤΗΜΑ  </w:t>
      </w:r>
    </w:p>
    <w:p xmlns:wp14="http://schemas.microsoft.com/office/word/2010/wordml" w:rsidP="489D649E" w14:paraId="699CAF93" wp14:textId="6126BC82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                  Β.ΤΟΜΕΑ</w:t>
      </w:r>
    </w:p>
    <w:p xmlns:wp14="http://schemas.microsoft.com/office/word/2010/wordml" w:rsidP="489D649E" w14:paraId="5C3357D8" wp14:textId="30ED432C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489D649E" w14:paraId="7DCB6958" wp14:textId="3F2380BF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</w:pP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              </w:t>
      </w:r>
      <w:r w:rsidRPr="489D649E" w:rsidR="489D64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 ΣΥΝΔΙΚΑΤΟ ΟΤΑ-ΠΑΡΑΡΤΗΜΑ Β.ΤΟΜΕΑ</w:t>
      </w:r>
    </w:p>
    <w:p xmlns:wp14="http://schemas.microsoft.com/office/word/2010/wordml" w:rsidP="489D649E" w14:paraId="003F6272" wp14:textId="47EB4B4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0E233"/>
    <w:rsid w:val="3410E233"/>
    <w:rsid w:val="489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E233"/>
  <w15:chartTrackingRefBased/>
  <w15:docId w15:val="{91284c52-ea00-443b-b381-2a08be3c6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2021-05-24T09:26:05.0791999Z</dcterms:created>
  <dcterms:modified xsi:type="dcterms:W3CDTF">2021-05-24T09:27:03.3128784Z</dcterms:modified>
  <dc:creator>Αθανάσιος Γιαννόπουλος</dc:creator>
  <lastModifiedBy>Αθανάσιος Γιαννόπουλος</lastModifiedBy>
</coreProperties>
</file>