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2A9AF2" w14:paraId="003F6272" wp14:textId="18F66043">
      <w:pPr>
        <w:jc w:val="center"/>
        <w:rPr>
          <w:b w:val="1"/>
          <w:bCs w:val="1"/>
          <w:color w:val="2F5496" w:themeColor="accent1" w:themeTint="FF" w:themeShade="BF"/>
          <w:sz w:val="28"/>
          <w:szCs w:val="28"/>
        </w:rPr>
      </w:pPr>
      <w:bookmarkStart w:name="_GoBack" w:id="0"/>
      <w:bookmarkEnd w:id="0"/>
      <w:r w:rsidRPr="522A9AF2" w:rsidR="522A9AF2">
        <w:rPr>
          <w:b w:val="1"/>
          <w:bCs w:val="1"/>
          <w:color w:val="2F5496" w:themeColor="accent1" w:themeTint="FF" w:themeShade="BF"/>
          <w:sz w:val="28"/>
          <w:szCs w:val="28"/>
        </w:rPr>
        <w:t>Θέματα ημερήσιας διάταξης</w:t>
      </w:r>
    </w:p>
    <w:p w:rsidR="522A9AF2" w:rsidP="522A9AF2" w:rsidRDefault="522A9AF2" w14:paraId="42B6F671" w14:textId="720146C6">
      <w:pPr>
        <w:pStyle w:val="Normal"/>
        <w:jc w:val="center"/>
        <w:rPr>
          <w:b w:val="1"/>
          <w:bCs w:val="1"/>
          <w:color w:val="2F5496" w:themeColor="accent1" w:themeTint="FF" w:themeShade="BF"/>
          <w:sz w:val="28"/>
          <w:szCs w:val="28"/>
        </w:rPr>
      </w:pPr>
    </w:p>
    <w:p w:rsidR="522A9AF2" w:rsidP="522A9AF2" w:rsidRDefault="522A9AF2" w14:paraId="694F5B20" w14:textId="43C414D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Έγκριση 4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l-GR"/>
        </w:rPr>
        <w:t>ης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 Τροποποίησης Τεχνικού Προγράμματος 2021.</w:t>
      </w:r>
    </w:p>
    <w:p w:rsidR="522A9AF2" w:rsidP="522A9AF2" w:rsidRDefault="522A9AF2" w14:paraId="6DF6C2CC" w14:textId="47FA5423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522A9AF2" w:rsidP="522A9AF2" w:rsidRDefault="522A9AF2" w14:paraId="5FAA175C" w14:textId="67D4556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522A9AF2" w:rsidP="522A9AF2" w:rsidRDefault="522A9AF2" w14:paraId="018E71FF" w14:textId="0D6D61B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Έγκριση 5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l-GR"/>
        </w:rPr>
        <w:t xml:space="preserve">ης 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Αναμόρφωσης Προϋπολογισμού Δήμου Κηφισιάς οικ. έτους 2021.</w:t>
      </w:r>
    </w:p>
    <w:p w:rsidR="522A9AF2" w:rsidP="522A9AF2" w:rsidRDefault="522A9AF2" w14:paraId="2B8CA005" w14:textId="0D3D442A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27D53289" w14:textId="22585CF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Επί της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υπ’αρ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. 7/2020 απόφασης της Επιτροπής Ποιότητας Ζωής, περί κυκλοφοριακής ρύθμισης για την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αντιδρόμηση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των οδών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Αιολίας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και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Δήμητρος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στην Κηφισιά.</w:t>
      </w:r>
    </w:p>
    <w:p w:rsidR="522A9AF2" w:rsidP="522A9AF2" w:rsidRDefault="522A9AF2" w14:paraId="1342D037" w14:textId="604B07B8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056E3EFD" w14:textId="0790A56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Επί της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υπ΄αρ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. 58/2021 απόφασης της  Επιτροπής Ποιότητας Ζωής, σχετικά με την έκδοση κανονιστικής απόφασης για τον προσδιορισμό ειδικότερων όρων και προϋποθέσεων για την ίδρυση και λειτουργία καταστημάτων υγειονομικού ενδιαφέροντος στον Δήμο Κηφισιάς.</w:t>
      </w:r>
    </w:p>
    <w:p w:rsidR="522A9AF2" w:rsidP="522A9AF2" w:rsidRDefault="522A9AF2" w14:paraId="0E5F1C91" w14:textId="79E6EACE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389F009B" w14:textId="5366495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Λήψη απόφασης για την παραχώρηση ή μη της Αίθουσας Πολλαπλών Χρήσεων    «Δ. ΒΙΚΕΛΑΣ» του 8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vertAlign w:val="superscript"/>
          <w:lang w:val="el-GR"/>
        </w:rPr>
        <w:t>ου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Δημοτικού Σχολείου Κηφισιάς στην Α.Ε.Ν.Κ., για την πραγματοποίηση αθλητικών δραστηριοτήτων τύπου 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camp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, έως 30-07-2021.</w:t>
      </w:r>
    </w:p>
    <w:p w:rsidR="522A9AF2" w:rsidP="522A9AF2" w:rsidRDefault="522A9AF2" w14:paraId="1E8D04D7" w14:textId="3BBF460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6FDBD99E" w14:textId="2EDABDD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Αποδοχή παραίτησης και αντικατάσταση μέλους του Διοικητικού Συμβουλίου Ν.Π.Δ.Δ. «Σχολική Επιτροπή Δήμου Κηφισιάς Πρωτοβάθμιας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Εκπ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/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σης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».</w:t>
      </w:r>
    </w:p>
    <w:p w:rsidR="522A9AF2" w:rsidP="522A9AF2" w:rsidRDefault="522A9AF2" w14:paraId="2882ADC0" w14:textId="79C15EFD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  <w:t xml:space="preserve"> </w:t>
      </w:r>
    </w:p>
    <w:p w:rsidR="522A9AF2" w:rsidP="522A9AF2" w:rsidRDefault="522A9AF2" w14:paraId="6EF34640" w14:textId="08E56E5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Λήψη απόφασης σχετικά με την εκ νέου παραχώρηση χρήσης της αίθουσας Ι (αίθουσα συγκεντρώσεων),  στον οικισμό των εργατικών κατοικιών, ιδιοκτησίας ΟΑΕΔ τέως ΟΕΚ στην Κάτω Κηφισιά. </w:t>
      </w:r>
    </w:p>
    <w:p w:rsidR="522A9AF2" w:rsidP="522A9AF2" w:rsidRDefault="522A9AF2" w14:paraId="57984B12" w14:textId="428A1EB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0222D041" w14:textId="3A3BB38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Επί της εισήγησης της Επιτροπής Περιβάλλοντος για την διαχείριση πρασίνου.</w:t>
      </w:r>
    </w:p>
    <w:p w:rsidR="522A9AF2" w:rsidP="522A9AF2" w:rsidRDefault="522A9AF2" w14:paraId="18A6FAF8" w14:textId="33C3C72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61BE478A" w14:textId="264B6FE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Γνωμοδότηση περί όχλησης ή μη καταστήματος υγειονομικού ενδιαφέροντος «κατάστημα - εστιατόριο» στην οδό  Γορτυνίας 11 και Στρατ. Δαγκλή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, 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Ο.Τ. 350, Κηφισιά.</w:t>
      </w:r>
    </w:p>
    <w:p w:rsidR="522A9AF2" w:rsidP="522A9AF2" w:rsidRDefault="522A9AF2" w14:paraId="68843176" w14:textId="5A7F3BB9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7AF11BD3" w14:textId="177121A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Γνωμοδότηση περί όχλησης ή μη καταστήματος υγειονομικού ενδιαφέροντος «εμπορικό κατάστημα», &lt;επιχείρηση λιανικού εμπορίου - παντοπωλείο, πρατήριο άρτου, 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take away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caf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é – ξηροί καρποί – ζαχαρώδη προϊόντα&gt;, στην οδό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Κασσαβέτη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3, Ο.Τ. 81, Κηφισιά.</w:t>
      </w:r>
    </w:p>
    <w:p w:rsidR="522A9AF2" w:rsidP="522A9AF2" w:rsidRDefault="522A9AF2" w14:paraId="79A56EA4" w14:textId="67E89CCE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2C9067CE" w14:textId="2FEC667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Γνωμοδότηση περί όχλησης ή μη καταστήματος υγειονομικού ενδιαφέροντος «εστιατόριο», &lt;επιχείρηση μαζικής εστίασης πλήρους γεύματος&gt;, στην οδό  Αίγλης 29 και Δρόσου 1, Ο.Τ. 421, Κηφισιά.</w:t>
      </w:r>
    </w:p>
    <w:p w:rsidR="522A9AF2" w:rsidP="522A9AF2" w:rsidRDefault="522A9AF2" w14:paraId="7A291A30" w14:textId="37B5AF2F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0F3E58C7" w14:textId="76090FE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Γνωμοδότηση περί όχλησης ή μη καταστήματος υγειονομικού ενδιαφέροντος «εμπορικό κατάστημα», &lt;κατάστημα λιανικής πώλησης τροφίμων και ποτών - πρατήριο άρτου, είδη ζαχαροπλαστείου, </w:t>
      </w: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take away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caf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é&gt;, στην οδό  Κυριαζή      13-15, Ο.Τ. 27, Κηφισιά.</w:t>
      </w:r>
    </w:p>
    <w:p w:rsidR="522A9AF2" w:rsidP="522A9AF2" w:rsidRDefault="522A9AF2" w14:paraId="257B2AF1" w14:textId="55EEECD8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highlight w:val="cyan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highlight w:val="cyan"/>
          <w:lang w:val="el-GR"/>
        </w:rPr>
        <w:t xml:space="preserve"> </w:t>
      </w:r>
    </w:p>
    <w:p w:rsidR="522A9AF2" w:rsidP="522A9AF2" w:rsidRDefault="522A9AF2" w14:paraId="69B3C542" w14:textId="3EDD72D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Γνωμοδότηση περί όχλησης ή μη καταστήματος υγειονομικού ενδιαφέροντος «εστιατόριο» στην οδό Αλαμάνας 1, Ο.Τ. 318, Κηφισιά.</w:t>
      </w:r>
    </w:p>
    <w:p w:rsidR="522A9AF2" w:rsidP="522A9AF2" w:rsidRDefault="522A9AF2" w14:paraId="584DA55B" w14:textId="09D2AB47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1AEA68ED" w14:textId="76A04FF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Γνωμοδότηση περί όχλησης ή μη καταστήματος υγειονομικού ενδιαφέροντος «εμπορικό κατάστημα», &lt;λιανικό εμπόριο ποτών&gt;, στην Λ.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Κηφισίας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 236, Ο.Τ. 81, Κηφισιά.</w:t>
      </w:r>
    </w:p>
    <w:p w:rsidR="522A9AF2" w:rsidP="522A9AF2" w:rsidRDefault="522A9AF2" w14:paraId="629A903F" w14:textId="7D773D62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522A9AF2" w:rsidP="522A9AF2" w:rsidRDefault="522A9AF2" w14:paraId="0EBB1B23" w14:textId="2B67D74A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522A9AF2" w:rsidP="522A9AF2" w:rsidRDefault="522A9AF2" w14:paraId="09C151CE" w14:textId="2F547D17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522A9AF2" w:rsidP="522A9AF2" w:rsidRDefault="522A9AF2" w14:paraId="5D251F7A" w14:textId="0B8B5564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522A9AF2" w:rsidP="522A9AF2" w:rsidRDefault="522A9AF2" w14:paraId="1C9D1D22" w14:textId="22B250E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Γνωμοδότηση περί όχλησης ή μη καταστήματος υγειονομικού ενδιαφέροντος «εμπορικό κατάστημα - επαγγελματικό εργαστήριο χαμηλής όχλησης», &lt;επιχείρηση λιανικής διάθεσης τροφίμων και ποτών - πρατήριο ζαχαροπλαστικής με παρασκευαστήριο&gt;, στην Αγ. Τρύφωνος 26, Ο.Τ. 12, Κηφισιά.</w:t>
      </w:r>
    </w:p>
    <w:p w:rsidR="522A9AF2" w:rsidP="522A9AF2" w:rsidRDefault="522A9AF2" w14:paraId="67E6516A" w14:textId="68FD6F2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7C833842" w14:textId="3FD4BD9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Γνωμοδότηση περί όχλησης ή μη καταστήματος υγειονομικού ενδιαφέροντος «εμπορικό κατάστημα», &lt;κατάστημα λιανικής πώλησης οδικών παραδείσιων πτηνών και ζωοτροφών και κτηνιατρικών φαρμακευτικών προϊόντων&gt;, στην   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Λεωφ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.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Κηφισίας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 270,  Ο.Τ. 219, Κηφισιά.</w:t>
      </w:r>
    </w:p>
    <w:p w:rsidR="522A9AF2" w:rsidP="522A9AF2" w:rsidRDefault="522A9AF2" w14:paraId="18D2A3C9" w14:textId="6CE2E085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</w:t>
      </w:r>
    </w:p>
    <w:p w:rsidR="522A9AF2" w:rsidP="522A9AF2" w:rsidRDefault="522A9AF2" w14:paraId="1B08494B" w14:textId="6387DCD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Γνωμοδότηση περί όχλησης ή μη καταστήματος υγειονομικού ενδιαφέροντος «εμπορικό κατάστημα», &lt;πρατήριο ζαχαροπλαστείο - άρτου&gt;, στην              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Λεωφ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. </w:t>
      </w:r>
      <w:proofErr w:type="spellStart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Κηφισίας</w:t>
      </w:r>
      <w:proofErr w:type="spellEnd"/>
      <w:r w:rsidRPr="522A9AF2" w:rsidR="522A9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 283,  Ο.Τ. 83, Κηφισιά.</w:t>
      </w:r>
    </w:p>
    <w:p w:rsidR="522A9AF2" w:rsidP="522A9AF2" w:rsidRDefault="522A9AF2" w14:paraId="09C5C80F" w14:textId="148EAB3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023BA"/>
    <w:rsid w:val="468023BA"/>
    <w:rsid w:val="522A9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23BA"/>
  <w15:chartTrackingRefBased/>
  <w15:docId w15:val="{3EBD9029-C850-4E46-80B3-E714A177B0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cdb4e0ab58847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2021-07-09T15:10:14.8335792Z</dcterms:created>
  <dcterms:modified xsi:type="dcterms:W3CDTF">2021-07-09T15:12:59.5149504Z</dcterms:modified>
  <dc:creator>Αθανάσιος Γιαννόπουλος</dc:creator>
  <lastModifiedBy>Αθανάσιος Γιαννόπουλος</lastModifiedBy>
</coreProperties>
</file>