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C325" w14:textId="6C0F1E8C" w:rsidR="00BE347F" w:rsidRPr="00A17282" w:rsidRDefault="007C09EC">
      <w:pPr>
        <w:pStyle w:val="Standard"/>
        <w:rPr>
          <w:lang w:val="el-GR"/>
        </w:rPr>
      </w:pPr>
      <w:r>
        <w:rPr>
          <w:rFonts w:ascii="Calibri" w:eastAsia="Times New Roman" w:hAnsi="Calibri" w:cs="Calibri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58240" behindDoc="0" locked="0" layoutInCell="1" allowOverlap="1" wp14:anchorId="2D5B2E73" wp14:editId="1E11BFB5">
            <wp:simplePos x="0" y="0"/>
            <wp:positionH relativeFrom="column">
              <wp:posOffset>55083</wp:posOffset>
            </wp:positionH>
            <wp:positionV relativeFrom="paragraph">
              <wp:posOffset>60844</wp:posOffset>
            </wp:positionV>
            <wp:extent cx="3162242" cy="918359"/>
            <wp:effectExtent l="0" t="0" r="58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242" cy="918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8"/>
          <w:szCs w:val="28"/>
          <w:lang w:val="el-GR"/>
        </w:rPr>
        <w:t xml:space="preserve">                                                                                 Μαρούσι </w:t>
      </w:r>
      <w:r w:rsidR="00BF1532">
        <w:rPr>
          <w:rFonts w:ascii="Calibri" w:eastAsia="Times New Roman" w:hAnsi="Calibri" w:cs="Calibri"/>
          <w:sz w:val="28"/>
          <w:szCs w:val="28"/>
          <w:lang w:val="el-GR"/>
        </w:rPr>
        <w:t>2</w:t>
      </w:r>
      <w:r w:rsidR="00C56E64">
        <w:rPr>
          <w:rFonts w:ascii="Calibri" w:eastAsia="Times New Roman" w:hAnsi="Calibri" w:cs="Calibri"/>
          <w:sz w:val="28"/>
          <w:szCs w:val="28"/>
          <w:lang w:val="el-GR"/>
        </w:rPr>
        <w:t>2</w:t>
      </w:r>
      <w:r>
        <w:rPr>
          <w:rFonts w:ascii="Calibri" w:eastAsia="Times New Roman" w:hAnsi="Calibri" w:cs="Calibri"/>
          <w:sz w:val="28"/>
          <w:szCs w:val="28"/>
          <w:lang w:val="el-GR"/>
        </w:rPr>
        <w:t>-</w:t>
      </w:r>
      <w:r w:rsidR="002E038B">
        <w:rPr>
          <w:rFonts w:ascii="Calibri" w:eastAsia="Times New Roman" w:hAnsi="Calibri" w:cs="Calibri"/>
          <w:sz w:val="28"/>
          <w:szCs w:val="28"/>
          <w:lang w:val="el-GR"/>
        </w:rPr>
        <w:t>6</w:t>
      </w:r>
      <w:r>
        <w:rPr>
          <w:rFonts w:ascii="Calibri" w:eastAsia="Times New Roman" w:hAnsi="Calibri" w:cs="Calibri"/>
          <w:sz w:val="28"/>
          <w:szCs w:val="28"/>
          <w:lang w:val="el-GR"/>
        </w:rPr>
        <w:t>-202</w:t>
      </w:r>
      <w:r w:rsidR="002E038B">
        <w:rPr>
          <w:rFonts w:ascii="Calibri" w:eastAsia="Times New Roman" w:hAnsi="Calibri" w:cs="Calibri"/>
          <w:sz w:val="28"/>
          <w:szCs w:val="28"/>
          <w:lang w:val="el-GR"/>
        </w:rPr>
        <w:t>1</w:t>
      </w:r>
    </w:p>
    <w:p w14:paraId="69EA3097" w14:textId="77777777" w:rsidR="00BE347F" w:rsidRDefault="00BE347F">
      <w:pPr>
        <w:pStyle w:val="Standard"/>
        <w:rPr>
          <w:rFonts w:ascii="Calibri" w:eastAsia="Times New Roman" w:hAnsi="Calibri" w:cs="Calibri"/>
          <w:sz w:val="28"/>
          <w:szCs w:val="28"/>
          <w:lang w:val="el-GR"/>
        </w:rPr>
      </w:pPr>
    </w:p>
    <w:p w14:paraId="5856FC00" w14:textId="77777777" w:rsidR="00BE347F" w:rsidRDefault="00BE347F">
      <w:pPr>
        <w:pStyle w:val="Standard"/>
        <w:rPr>
          <w:rFonts w:ascii="Calibri" w:eastAsia="Times New Roman" w:hAnsi="Calibri" w:cs="Calibri"/>
          <w:lang w:val="el-GR"/>
        </w:rPr>
      </w:pPr>
    </w:p>
    <w:p w14:paraId="1C0E8277" w14:textId="77777777" w:rsidR="00BE347F" w:rsidRPr="00A17282" w:rsidRDefault="007C09EC">
      <w:pPr>
        <w:pStyle w:val="Standard"/>
        <w:rPr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Προς : </w:t>
      </w:r>
    </w:p>
    <w:p w14:paraId="73AFC95F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Δήμαρχο Αμαρουσίου κ. </w:t>
      </w:r>
      <w:proofErr w:type="spellStart"/>
      <w:r>
        <w:rPr>
          <w:rFonts w:ascii="Calibri" w:eastAsia="Arial" w:hAnsi="Calibri" w:cs="Calibri"/>
          <w:lang w:val="el-GR"/>
        </w:rPr>
        <w:t>Αμπατζόγλου</w:t>
      </w:r>
      <w:proofErr w:type="spellEnd"/>
      <w:r>
        <w:rPr>
          <w:rFonts w:ascii="Calibri" w:eastAsia="Arial" w:hAnsi="Calibri" w:cs="Calibri"/>
          <w:lang w:val="el-GR"/>
        </w:rPr>
        <w:t xml:space="preserve"> Θεόδωρο.</w:t>
      </w:r>
    </w:p>
    <w:p w14:paraId="39CD3FEB" w14:textId="7C177C5F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Αντιδήμαρχο</w:t>
      </w:r>
      <w:r w:rsidR="002E038B">
        <w:rPr>
          <w:rFonts w:ascii="Calibri" w:eastAsia="Arial" w:hAnsi="Calibri" w:cs="Calibri"/>
          <w:lang w:val="el-GR"/>
        </w:rPr>
        <w:t xml:space="preserve"> Περιβάλλοντος</w:t>
      </w:r>
      <w:r>
        <w:rPr>
          <w:rFonts w:ascii="Calibri" w:eastAsia="Arial" w:hAnsi="Calibri" w:cs="Calibri"/>
          <w:lang w:val="el-GR"/>
        </w:rPr>
        <w:t>.</w:t>
      </w:r>
    </w:p>
    <w:p w14:paraId="1219DE56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Πρόεδρο δημοτικού συμβουλίου Αμαρουσίου κ. </w:t>
      </w:r>
      <w:proofErr w:type="spellStart"/>
      <w:r>
        <w:rPr>
          <w:rFonts w:ascii="Calibri" w:eastAsia="Arial" w:hAnsi="Calibri" w:cs="Calibri"/>
          <w:lang w:val="el-GR"/>
        </w:rPr>
        <w:t>Σμυρνή</w:t>
      </w:r>
      <w:proofErr w:type="spellEnd"/>
      <w:r>
        <w:rPr>
          <w:rFonts w:ascii="Calibri" w:eastAsia="Arial" w:hAnsi="Calibri" w:cs="Calibri"/>
          <w:lang w:val="el-GR"/>
        </w:rPr>
        <w:t xml:space="preserve"> Δημήτρη.</w:t>
      </w:r>
    </w:p>
    <w:p w14:paraId="0573330E" w14:textId="77777777" w:rsidR="00BE347F" w:rsidRDefault="00BE347F">
      <w:pPr>
        <w:pStyle w:val="Standard"/>
        <w:rPr>
          <w:rFonts w:ascii="Calibri" w:hAnsi="Calibri" w:cs="Calibri"/>
          <w:lang w:val="el-GR"/>
        </w:rPr>
      </w:pPr>
    </w:p>
    <w:p w14:paraId="2F7A6133" w14:textId="39244EFB" w:rsidR="00BE347F" w:rsidRDefault="007C09EC">
      <w:pPr>
        <w:pStyle w:val="Standard"/>
        <w:tabs>
          <w:tab w:val="right" w:pos="8306"/>
        </w:tabs>
        <w:rPr>
          <w:rFonts w:ascii="Calibri" w:eastAsia="Arial" w:hAnsi="Calibri" w:cs="Calibri"/>
          <w:b/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Θέμα : </w:t>
      </w:r>
      <w:r w:rsidR="002E038B">
        <w:rPr>
          <w:rFonts w:ascii="Calibri" w:eastAsia="Arial" w:hAnsi="Calibri" w:cs="Calibri"/>
          <w:b/>
          <w:lang w:val="el-GR"/>
        </w:rPr>
        <w:t>Κατά</w:t>
      </w:r>
      <w:r w:rsidR="005B787D">
        <w:rPr>
          <w:rFonts w:ascii="Calibri" w:eastAsia="Arial" w:hAnsi="Calibri" w:cs="Calibri"/>
          <w:b/>
          <w:lang w:val="el-GR"/>
        </w:rPr>
        <w:t xml:space="preserve">ργηση παιδικής χαράς στη </w:t>
      </w:r>
      <w:r w:rsidR="002E038B">
        <w:rPr>
          <w:rFonts w:ascii="Calibri" w:eastAsia="Arial" w:hAnsi="Calibri" w:cs="Calibri"/>
          <w:b/>
          <w:lang w:val="el-GR"/>
        </w:rPr>
        <w:t xml:space="preserve"> γειτ</w:t>
      </w:r>
      <w:r>
        <w:rPr>
          <w:rFonts w:ascii="Calibri" w:eastAsia="Arial" w:hAnsi="Calibri" w:cs="Calibri"/>
          <w:b/>
          <w:lang w:val="el-GR"/>
        </w:rPr>
        <w:t xml:space="preserve">ονιά </w:t>
      </w:r>
      <w:r w:rsidR="002E038B">
        <w:rPr>
          <w:rFonts w:ascii="Calibri" w:eastAsia="Arial" w:hAnsi="Calibri" w:cs="Calibri"/>
          <w:b/>
          <w:lang w:val="el-GR"/>
        </w:rPr>
        <w:t>τ</w:t>
      </w:r>
      <w:r w:rsidR="005B787D">
        <w:rPr>
          <w:rFonts w:ascii="Calibri" w:eastAsia="Arial" w:hAnsi="Calibri" w:cs="Calibri"/>
          <w:b/>
          <w:lang w:val="el-GR"/>
        </w:rPr>
        <w:t xml:space="preserve">ης Αγίας Φιλοθέης </w:t>
      </w:r>
      <w:r>
        <w:rPr>
          <w:rFonts w:ascii="Calibri" w:eastAsia="Arial" w:hAnsi="Calibri" w:cs="Calibri"/>
          <w:b/>
          <w:lang w:val="el-GR"/>
        </w:rPr>
        <w:tab/>
      </w:r>
    </w:p>
    <w:p w14:paraId="04EFB573" w14:textId="7777777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                                          </w:t>
      </w:r>
    </w:p>
    <w:p w14:paraId="7B10C109" w14:textId="03A0B3E7" w:rsidR="00BE347F" w:rsidRDefault="007C09EC">
      <w:pPr>
        <w:pStyle w:val="Standard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Αξιότιμοι κύριοι</w:t>
      </w:r>
      <w:r w:rsidR="002E038B">
        <w:rPr>
          <w:rFonts w:ascii="Calibri" w:eastAsia="Arial" w:hAnsi="Calibri" w:cs="Calibri"/>
          <w:lang w:val="el-GR"/>
        </w:rPr>
        <w:t>,</w:t>
      </w:r>
    </w:p>
    <w:p w14:paraId="69B07FC2" w14:textId="77777777" w:rsidR="00932712" w:rsidRDefault="005C7B2E" w:rsidP="00932712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Στη</w:t>
      </w:r>
      <w:r w:rsidR="005B787D">
        <w:rPr>
          <w:rFonts w:ascii="Calibri" w:eastAsia="Arial" w:hAnsi="Calibri" w:cs="Calibri"/>
          <w:lang w:val="el-GR"/>
        </w:rPr>
        <w:t xml:space="preserve"> γειτονιά της Αγίας Φιλοθέης στην οδό Νίκης</w:t>
      </w:r>
      <w:r w:rsidR="00932712">
        <w:rPr>
          <w:rFonts w:ascii="Calibri" w:eastAsia="Arial" w:hAnsi="Calibri" w:cs="Calibri"/>
          <w:lang w:val="el-GR"/>
        </w:rPr>
        <w:t xml:space="preserve"> </w:t>
      </w:r>
      <w:r w:rsidR="005B787D">
        <w:rPr>
          <w:rFonts w:ascii="Calibri" w:eastAsia="Arial" w:hAnsi="Calibri" w:cs="Calibri"/>
          <w:lang w:val="el-GR"/>
        </w:rPr>
        <w:t xml:space="preserve">υπήρχε μία </w:t>
      </w:r>
      <w:r w:rsidR="00932712">
        <w:rPr>
          <w:rFonts w:ascii="Calibri" w:eastAsia="Arial" w:hAnsi="Calibri" w:cs="Calibri"/>
          <w:lang w:val="el-GR"/>
        </w:rPr>
        <w:t xml:space="preserve">μικρή </w:t>
      </w:r>
      <w:r w:rsidR="005B787D">
        <w:rPr>
          <w:rFonts w:ascii="Calibri" w:eastAsia="Arial" w:hAnsi="Calibri" w:cs="Calibri"/>
          <w:lang w:val="el-GR"/>
        </w:rPr>
        <w:t>παιδική</w:t>
      </w:r>
      <w:r w:rsidR="00932712">
        <w:rPr>
          <w:rFonts w:ascii="Calibri" w:eastAsia="Arial" w:hAnsi="Calibri" w:cs="Calibri"/>
          <w:lang w:val="el-GR"/>
        </w:rPr>
        <w:t xml:space="preserve"> χαρά η οποία εξυπηρετούσε αρκετά παιδιά της γειτονιάς.</w:t>
      </w:r>
    </w:p>
    <w:p w14:paraId="0460034C" w14:textId="5CED27B6" w:rsidR="00932712" w:rsidRDefault="00932712" w:rsidP="00932712">
      <w:pPr>
        <w:pStyle w:val="Standard"/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Η παιδική χαρά καταργήθηκε πιθανά επειδή δε πληρούσε τις προδιαγραφές ασφαλείας. </w:t>
      </w:r>
    </w:p>
    <w:p w14:paraId="5CDABFCD" w14:textId="77777777" w:rsidR="00BE347F" w:rsidRDefault="00BE347F" w:rsidP="00932712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4EFCF037" w14:textId="77777777" w:rsidR="00BE347F" w:rsidRDefault="007C09EC">
      <w:pPr>
        <w:pStyle w:val="Standard"/>
        <w:jc w:val="both"/>
        <w:rPr>
          <w:rFonts w:ascii="Calibri" w:eastAsia="Arial" w:hAnsi="Calibri" w:cs="Calibri"/>
          <w:b/>
          <w:bCs/>
          <w:lang w:val="el-GR"/>
        </w:rPr>
      </w:pPr>
      <w:r>
        <w:rPr>
          <w:rFonts w:ascii="Calibri" w:eastAsia="Arial" w:hAnsi="Calibri" w:cs="Calibri"/>
          <w:b/>
          <w:bCs/>
          <w:lang w:val="el-GR"/>
        </w:rPr>
        <w:t>Ερωτάται η διοίκηση :</w:t>
      </w:r>
    </w:p>
    <w:p w14:paraId="2DB4FD50" w14:textId="716B14E6" w:rsidR="00932712" w:rsidRDefault="00932712">
      <w:pPr>
        <w:pStyle w:val="Standard"/>
        <w:numPr>
          <w:ilvl w:val="0"/>
          <w:numId w:val="1"/>
        </w:numPr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Για ποιο λόγο καταργήθηκε η συγκεκριμένη παιδική χαρά και ποιες οι προθέσεις της διοίκησης για την επαναλειτουργία της ;</w:t>
      </w:r>
    </w:p>
    <w:p w14:paraId="340DB863" w14:textId="51B78BAC" w:rsidR="000C673D" w:rsidRDefault="000C673D">
      <w:pPr>
        <w:pStyle w:val="Standard"/>
        <w:numPr>
          <w:ilvl w:val="0"/>
          <w:numId w:val="1"/>
        </w:numPr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Εάν όπως διαρρέεται από τα στελέχη της διοίκησης υπήρχε ζήτημα υγείας των παιδιών λόγω της λειτουργίας παρακείμενου υποσταθμού της Δ.Ε.Η. με ποιοι/</w:t>
      </w:r>
      <w:proofErr w:type="spellStart"/>
      <w:r>
        <w:rPr>
          <w:rFonts w:ascii="Calibri" w:eastAsia="Arial" w:hAnsi="Calibri" w:cs="Calibri"/>
          <w:lang w:val="el-GR"/>
        </w:rPr>
        <w:t>ες</w:t>
      </w:r>
      <w:proofErr w:type="spellEnd"/>
      <w:r>
        <w:rPr>
          <w:rFonts w:ascii="Calibri" w:eastAsia="Arial" w:hAnsi="Calibri" w:cs="Calibri"/>
          <w:lang w:val="el-GR"/>
        </w:rPr>
        <w:t xml:space="preserve"> έχουν την ευθύνη της λειτουργίας της παιδικής χαράς (πιθανώς και άλλων στο δήμο Αμαρουσίου) για όλα αυτά τα χρόνια λειτουργίας της από το έτος κατασκευή της μέχρι την κατάργηση της ; </w:t>
      </w:r>
    </w:p>
    <w:p w14:paraId="116F3861" w14:textId="43AB8FBC" w:rsidR="00BE347F" w:rsidRDefault="00932712" w:rsidP="00932712">
      <w:pPr>
        <w:pStyle w:val="Standard"/>
        <w:numPr>
          <w:ilvl w:val="0"/>
          <w:numId w:val="1"/>
        </w:numPr>
        <w:jc w:val="both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 xml:space="preserve">Ποιο το χρονοδιάγραμμα πιστοποίησης και ασφαλούς λειτουργίας των παιδικών χαρών του δήμου μας ;  </w:t>
      </w:r>
    </w:p>
    <w:p w14:paraId="72D28FEA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12E80A6F" w14:textId="77777777" w:rsidR="00BE347F" w:rsidRDefault="00BE347F">
      <w:pPr>
        <w:pStyle w:val="Standard"/>
        <w:jc w:val="both"/>
        <w:rPr>
          <w:rFonts w:ascii="Calibri" w:eastAsia="Arial" w:hAnsi="Calibri" w:cs="Calibri"/>
          <w:lang w:val="el-GR"/>
        </w:rPr>
      </w:pPr>
    </w:p>
    <w:p w14:paraId="2D01031F" w14:textId="77777777" w:rsidR="002E038B" w:rsidRDefault="007C09EC">
      <w:pPr>
        <w:pStyle w:val="Standard"/>
        <w:jc w:val="right"/>
        <w:rPr>
          <w:rFonts w:ascii="Calibri" w:eastAsia="Arial" w:hAnsi="Calibri" w:cs="Calibri"/>
          <w:b/>
          <w:lang w:val="el-GR"/>
        </w:rPr>
      </w:pPr>
      <w:r>
        <w:rPr>
          <w:rFonts w:ascii="Calibri" w:eastAsia="Arial" w:hAnsi="Calibri" w:cs="Calibri"/>
          <w:b/>
          <w:lang w:val="el-GR"/>
        </w:rPr>
        <w:t xml:space="preserve">Πέτρος </w:t>
      </w:r>
      <w:proofErr w:type="spellStart"/>
      <w:r>
        <w:rPr>
          <w:rFonts w:ascii="Calibri" w:eastAsia="Arial" w:hAnsi="Calibri" w:cs="Calibri"/>
          <w:b/>
          <w:lang w:val="el-GR"/>
        </w:rPr>
        <w:t>Κούκουζας</w:t>
      </w:r>
      <w:proofErr w:type="spellEnd"/>
    </w:p>
    <w:p w14:paraId="6C3FCDF0" w14:textId="302C57EC" w:rsidR="00BE347F" w:rsidRDefault="007C09EC">
      <w:pPr>
        <w:pStyle w:val="Standard"/>
        <w:jc w:val="right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Δημοτικ</w:t>
      </w:r>
      <w:r w:rsidR="002E038B">
        <w:rPr>
          <w:rFonts w:ascii="Calibri" w:eastAsia="Arial" w:hAnsi="Calibri" w:cs="Calibri"/>
          <w:lang w:val="el-GR"/>
        </w:rPr>
        <w:t>ός</w:t>
      </w:r>
      <w:r>
        <w:rPr>
          <w:rFonts w:ascii="Calibri" w:eastAsia="Arial" w:hAnsi="Calibri" w:cs="Calibri"/>
          <w:lang w:val="el-GR"/>
        </w:rPr>
        <w:t xml:space="preserve"> σύμβουλο</w:t>
      </w:r>
      <w:r w:rsidR="002E038B">
        <w:rPr>
          <w:rFonts w:ascii="Calibri" w:eastAsia="Arial" w:hAnsi="Calibri" w:cs="Calibri"/>
          <w:lang w:val="el-GR"/>
        </w:rPr>
        <w:t>ς</w:t>
      </w:r>
      <w:r>
        <w:rPr>
          <w:rFonts w:ascii="Calibri" w:eastAsia="Arial" w:hAnsi="Calibri" w:cs="Calibri"/>
          <w:lang w:val="el-GR"/>
        </w:rPr>
        <w:t xml:space="preserve"> Δήμου Αμαρουσίου</w:t>
      </w:r>
    </w:p>
    <w:p w14:paraId="66CC556A" w14:textId="77777777" w:rsidR="00BE347F" w:rsidRDefault="007C09EC">
      <w:pPr>
        <w:pStyle w:val="Standard"/>
        <w:jc w:val="right"/>
      </w:pPr>
      <w:r>
        <w:rPr>
          <w:rFonts w:ascii="Calibri" w:eastAsia="Arial" w:hAnsi="Calibri" w:cs="Calibri"/>
        </w:rPr>
        <w:t>#Ενωμένο</w:t>
      </w:r>
      <w:r>
        <w:rPr>
          <w:rFonts w:ascii="Calibri" w:eastAsia="Arial" w:hAnsi="Calibri" w:cs="Calibri"/>
          <w:lang w:val="el-GR"/>
        </w:rPr>
        <w:t xml:space="preserve"> Μαρούσι  </w:t>
      </w:r>
    </w:p>
    <w:p w14:paraId="47F5ACA2" w14:textId="3FB6C0C7" w:rsidR="00BE347F" w:rsidRPr="002E038B" w:rsidRDefault="002E038B">
      <w:pPr>
        <w:pStyle w:val="Standard"/>
        <w:jc w:val="right"/>
        <w:rPr>
          <w:rFonts w:ascii="Calibri" w:eastAsia="Arial" w:hAnsi="Calibri" w:cs="Calibri"/>
          <w:lang w:val="el-GR"/>
        </w:rPr>
      </w:pPr>
      <w:r>
        <w:rPr>
          <w:rFonts w:ascii="Calibri" w:eastAsia="Arial" w:hAnsi="Calibri" w:cs="Calibri"/>
          <w:lang w:val="el-GR"/>
        </w:rPr>
        <w:t>Μαρούσι 2</w:t>
      </w:r>
      <w:r w:rsidR="00C56E64">
        <w:rPr>
          <w:rFonts w:ascii="Calibri" w:eastAsia="Arial" w:hAnsi="Calibri" w:cs="Calibri"/>
          <w:lang w:val="el-GR"/>
        </w:rPr>
        <w:t>2</w:t>
      </w:r>
      <w:r w:rsidR="007C09EC">
        <w:rPr>
          <w:rFonts w:ascii="Calibri" w:eastAsia="Arial" w:hAnsi="Calibri" w:cs="Calibri"/>
        </w:rPr>
        <w:t>.0</w:t>
      </w:r>
      <w:r>
        <w:rPr>
          <w:rFonts w:ascii="Calibri" w:eastAsia="Arial" w:hAnsi="Calibri" w:cs="Calibri"/>
          <w:lang w:val="el-GR"/>
        </w:rPr>
        <w:t>6</w:t>
      </w:r>
      <w:r w:rsidR="007C09EC">
        <w:rPr>
          <w:rFonts w:ascii="Calibri" w:eastAsia="Arial" w:hAnsi="Calibri" w:cs="Calibri"/>
        </w:rPr>
        <w:t>.202</w:t>
      </w:r>
      <w:r>
        <w:rPr>
          <w:rFonts w:ascii="Calibri" w:eastAsia="Arial" w:hAnsi="Calibri" w:cs="Calibri"/>
          <w:lang w:val="el-GR"/>
        </w:rPr>
        <w:t>1</w:t>
      </w:r>
    </w:p>
    <w:p w14:paraId="36EC969F" w14:textId="77777777" w:rsidR="00BE347F" w:rsidRDefault="00BE347F">
      <w:pPr>
        <w:pStyle w:val="Standard"/>
        <w:jc w:val="right"/>
        <w:rPr>
          <w:rFonts w:ascii="Calibri" w:eastAsia="Arial" w:hAnsi="Calibri" w:cs="Calibri"/>
        </w:rPr>
      </w:pPr>
    </w:p>
    <w:sectPr w:rsidR="00BE347F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115F" w14:textId="77777777" w:rsidR="001842F9" w:rsidRDefault="001842F9">
      <w:r>
        <w:separator/>
      </w:r>
    </w:p>
  </w:endnote>
  <w:endnote w:type="continuationSeparator" w:id="0">
    <w:p w14:paraId="77E3FC62" w14:textId="77777777" w:rsidR="001842F9" w:rsidRDefault="001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BF7C" w14:textId="77777777" w:rsidR="00810638" w:rsidRDefault="007C09EC">
    <w:pPr>
      <w:pStyle w:val="a4"/>
      <w:jc w:val="right"/>
    </w:pP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 w:rsidR="00553781">
      <w:rPr>
        <w:noProof/>
        <w:lang w:val="el-GR"/>
      </w:rPr>
      <w:t>1</w:t>
    </w:r>
    <w:r>
      <w:rPr>
        <w:lang w:val="el-GR"/>
      </w:rPr>
      <w:fldChar w:fldCharType="end"/>
    </w:r>
  </w:p>
  <w:p w14:paraId="0804C6F3" w14:textId="77777777" w:rsidR="00810638" w:rsidRDefault="001842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3A89" w14:textId="77777777" w:rsidR="001842F9" w:rsidRDefault="001842F9">
      <w:r>
        <w:separator/>
      </w:r>
    </w:p>
  </w:footnote>
  <w:footnote w:type="continuationSeparator" w:id="0">
    <w:p w14:paraId="167EFE68" w14:textId="77777777" w:rsidR="001842F9" w:rsidRDefault="0018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02A"/>
    <w:multiLevelType w:val="multilevel"/>
    <w:tmpl w:val="D26E4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F"/>
    <w:rsid w:val="000C673D"/>
    <w:rsid w:val="00160DCA"/>
    <w:rsid w:val="001842F9"/>
    <w:rsid w:val="001E2917"/>
    <w:rsid w:val="002D3468"/>
    <w:rsid w:val="002E038B"/>
    <w:rsid w:val="00553781"/>
    <w:rsid w:val="005B787D"/>
    <w:rsid w:val="005C7B2E"/>
    <w:rsid w:val="007562E1"/>
    <w:rsid w:val="007C09EC"/>
    <w:rsid w:val="00932712"/>
    <w:rsid w:val="009C6AA7"/>
    <w:rsid w:val="00A17282"/>
    <w:rsid w:val="00BE347F"/>
    <w:rsid w:val="00BF1532"/>
    <w:rsid w:val="00C56E64"/>
    <w:rsid w:val="00E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2A26"/>
  <w15:docId w15:val="{C7022617-8098-45FB-B1A1-A5AAC6F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2020-05-19T17:41:00Z</cp:lastPrinted>
  <dcterms:created xsi:type="dcterms:W3CDTF">2021-06-21T07:57:00Z</dcterms:created>
  <dcterms:modified xsi:type="dcterms:W3CDTF">2021-07-18T11:00:00Z</dcterms:modified>
</cp:coreProperties>
</file>