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78" w:rsidRPr="00DB70B6" w:rsidRDefault="00DB70B6" w:rsidP="00DB70B6">
      <w:pPr>
        <w:spacing w:after="0" w:line="360" w:lineRule="auto"/>
        <w:jc w:val="center"/>
        <w:rPr>
          <w:rFonts w:asciiTheme="minorHAnsi" w:hAnsiTheme="minorHAnsi"/>
          <w:b/>
          <w:bCs/>
          <w:shadow/>
          <w:color w:val="31849B" w:themeColor="accent5" w:themeShade="BF"/>
        </w:rPr>
      </w:pPr>
      <w:r w:rsidRPr="00DB70B6">
        <w:rPr>
          <w:rFonts w:asciiTheme="minorHAnsi" w:hAnsiTheme="minorHAnsi"/>
          <w:b/>
          <w:bCs/>
          <w:shadow/>
          <w:color w:val="31849B" w:themeColor="accent5" w:themeShade="BF"/>
        </w:rPr>
        <w:t>ΧΕΙΡΑΦΕΤΗΣΙΣ - ΘΕΑΤΡΟ ΡΕΜΑΤΙΑΣ ΧΑΛΑΝΔΡΙΟΥ</w:t>
      </w:r>
    </w:p>
    <w:p w:rsidR="00C90978" w:rsidRPr="00DB70B6" w:rsidRDefault="00C90978" w:rsidP="00C90978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  <w:shadow/>
          <w:sz w:val="22"/>
          <w:szCs w:val="22"/>
        </w:rPr>
      </w:pPr>
    </w:p>
    <w:p w:rsidR="00DC1F0D" w:rsidRPr="00DB70B6" w:rsidRDefault="00BD3DF9" w:rsidP="00DE33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hadow/>
          <w:color w:val="333333"/>
          <w:shd w:val="clear" w:color="auto" w:fill="FFFFFF"/>
        </w:rPr>
      </w:pPr>
      <w:r w:rsidRPr="00DB70B6">
        <w:rPr>
          <w:rFonts w:asciiTheme="minorHAnsi" w:hAnsiTheme="minorHAnsi"/>
          <w:shadow/>
          <w:color w:val="333333"/>
        </w:rPr>
        <w:t xml:space="preserve">Η </w:t>
      </w:r>
      <w:proofErr w:type="spellStart"/>
      <w:r w:rsidRPr="00DB70B6">
        <w:rPr>
          <w:rFonts w:asciiTheme="minorHAnsi" w:hAnsiTheme="minorHAnsi"/>
          <w:shadow/>
          <w:color w:val="333333"/>
        </w:rPr>
        <w:t>Χειραφέτησις</w:t>
      </w:r>
      <w:proofErr w:type="spellEnd"/>
      <w:r w:rsidR="00DE335B" w:rsidRPr="00DB70B6">
        <w:rPr>
          <w:rFonts w:asciiTheme="minorHAnsi" w:hAnsiTheme="minorHAnsi"/>
          <w:shadow/>
          <w:color w:val="333333"/>
        </w:rPr>
        <w:t xml:space="preserve">, </w:t>
      </w:r>
      <w:r w:rsidR="00DC1F0D" w:rsidRPr="00DB70B6">
        <w:rPr>
          <w:rFonts w:asciiTheme="minorHAnsi" w:hAnsiTheme="minorHAnsi"/>
          <w:shadow/>
          <w:color w:val="121212"/>
          <w:shd w:val="clear" w:color="auto" w:fill="FFFFFF"/>
        </w:rPr>
        <w:t>γράφτηκε το 1901 και</w:t>
      </w:r>
      <w:r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 θεωρείται η πληρέστερη έμμετρη κωμωδία του σατιρικού ποιητή</w:t>
      </w:r>
      <w:r w:rsidR="00DE335B"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. </w:t>
      </w:r>
      <w:r w:rsidR="00DC1F0D"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Ο Γεώργιος </w:t>
      </w:r>
      <w:proofErr w:type="spellStart"/>
      <w:r w:rsidR="00DC1F0D" w:rsidRPr="00DB70B6">
        <w:rPr>
          <w:rFonts w:asciiTheme="minorHAnsi" w:hAnsiTheme="minorHAnsi"/>
          <w:shadow/>
          <w:color w:val="121212"/>
          <w:shd w:val="clear" w:color="auto" w:fill="FFFFFF"/>
        </w:rPr>
        <w:t>Σουρής</w:t>
      </w:r>
      <w:proofErr w:type="spellEnd"/>
      <w:r w:rsidR="00DC1F0D"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 μέσα απ’ αυτή τη σάτιρα, υποστηρίζει ουσιαστικά τη χειραφέτηση της γυναίκας και ονειρεύεται να τη δει μορφωμένη, απολυτρωμένη από κοκεταρίες και σνομπισμούς, με δικαιώμα</w:t>
      </w:r>
      <w:r w:rsidR="00DE335B" w:rsidRPr="00DB70B6">
        <w:rPr>
          <w:rFonts w:asciiTheme="minorHAnsi" w:hAnsiTheme="minorHAnsi"/>
          <w:shadow/>
          <w:color w:val="121212"/>
          <w:shd w:val="clear" w:color="auto" w:fill="FFFFFF"/>
        </w:rPr>
        <w:t>τα στη ζωή, που θα την κάνουν να</w:t>
      </w:r>
      <w:r w:rsidR="00DC1F0D"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 αναδειχτεί δημ</w:t>
      </w:r>
      <w:r w:rsidR="00DE335B" w:rsidRPr="00DB70B6">
        <w:rPr>
          <w:rFonts w:asciiTheme="minorHAnsi" w:hAnsiTheme="minorHAnsi"/>
          <w:shadow/>
          <w:color w:val="121212"/>
          <w:shd w:val="clear" w:color="auto" w:fill="FFFFFF"/>
        </w:rPr>
        <w:t>ιουργικός κοινωνικός παράγοντας</w:t>
      </w:r>
      <w:r w:rsidR="00DC1F0D"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 αλλά και χωρίς να καταπατά τη γυναικεία φύση.</w:t>
      </w:r>
      <w:r w:rsidR="00DE335B"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 Ο</w:t>
      </w:r>
      <w:r w:rsidR="00DE335B" w:rsidRPr="00DB70B6">
        <w:rPr>
          <w:rFonts w:asciiTheme="minorHAnsi" w:hAnsiTheme="minorHAnsi"/>
          <w:shadow/>
          <w:color w:val="333333"/>
          <w:shd w:val="clear" w:color="auto" w:fill="FFFFFF"/>
        </w:rPr>
        <w:t>ι γυναίκες διεκδικούν πολιτικά δικαιώματα. Τα δύο φύλα αρχικά χωρίζονται και φτιάχνουν δικές τους κοινωνίες αλλά νιώθουν το ένα την έλλειψη του άλλου και ενώνονται ξανά με υποχώρηση των γυναικών.</w:t>
      </w:r>
    </w:p>
    <w:p w:rsidR="00DE335B" w:rsidRPr="00DB70B6" w:rsidRDefault="00DE335B" w:rsidP="00DE335B">
      <w:pPr>
        <w:pStyle w:val="Web"/>
        <w:spacing w:before="0" w:beforeAutospacing="0" w:after="0" w:afterAutospacing="0" w:line="360" w:lineRule="auto"/>
        <w:jc w:val="both"/>
        <w:rPr>
          <w:rFonts w:asciiTheme="minorHAnsi" w:eastAsia="Calibri" w:hAnsiTheme="minorHAnsi" w:cs="Arial"/>
          <w:shadow/>
          <w:color w:val="333333"/>
          <w:sz w:val="22"/>
          <w:szCs w:val="22"/>
          <w:shd w:val="clear" w:color="auto" w:fill="FFFFFF"/>
          <w:lang w:eastAsia="en-US"/>
        </w:rPr>
      </w:pPr>
    </w:p>
    <w:p w:rsidR="00076056" w:rsidRPr="00DB70B6" w:rsidRDefault="00076056" w:rsidP="00DE335B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hadow/>
          <w:color w:val="121212"/>
          <w:sz w:val="22"/>
          <w:szCs w:val="22"/>
          <w:u w:val="single"/>
          <w:shd w:val="clear" w:color="auto" w:fill="FFFFFF"/>
        </w:rPr>
      </w:pPr>
      <w:r w:rsidRPr="00DB70B6">
        <w:rPr>
          <w:rFonts w:asciiTheme="minorHAnsi" w:hAnsiTheme="minorHAnsi"/>
          <w:b/>
          <w:shadow/>
          <w:color w:val="121212"/>
          <w:sz w:val="22"/>
          <w:szCs w:val="22"/>
          <w:u w:val="single"/>
          <w:shd w:val="clear" w:color="auto" w:fill="FFFFFF"/>
        </w:rPr>
        <w:t>Σ</w:t>
      </w:r>
      <w:r w:rsidR="00BD3DF9" w:rsidRPr="00DB70B6">
        <w:rPr>
          <w:rFonts w:asciiTheme="minorHAnsi" w:hAnsiTheme="minorHAnsi"/>
          <w:b/>
          <w:shadow/>
          <w:color w:val="121212"/>
          <w:sz w:val="22"/>
          <w:szCs w:val="22"/>
          <w:u w:val="single"/>
          <w:shd w:val="clear" w:color="auto" w:fill="FFFFFF"/>
        </w:rPr>
        <w:t xml:space="preserve">υντελεστές της παράστασης </w:t>
      </w:r>
    </w:p>
    <w:p w:rsidR="00DE335B" w:rsidRPr="00DB70B6" w:rsidRDefault="00DE335B" w:rsidP="00DE335B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  <w:shadow/>
          <w:sz w:val="22"/>
          <w:szCs w:val="22"/>
        </w:rPr>
      </w:pPr>
    </w:p>
    <w:p w:rsidR="00DC1F0D" w:rsidRPr="00DB70B6" w:rsidRDefault="00DC1F0D" w:rsidP="00DC1F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hadow/>
          <w:color w:val="121212"/>
        </w:rPr>
      </w:pPr>
      <w:r w:rsidRPr="00DB70B6">
        <w:rPr>
          <w:rFonts w:asciiTheme="minorHAnsi" w:hAnsiTheme="minorHAnsi"/>
          <w:b/>
          <w:shadow/>
          <w:color w:val="121212"/>
        </w:rPr>
        <w:t>Σκηνοθεσία:</w:t>
      </w:r>
      <w:r w:rsidRPr="00DB70B6">
        <w:rPr>
          <w:rFonts w:asciiTheme="minorHAnsi" w:hAnsiTheme="minorHAnsi"/>
          <w:shadow/>
          <w:color w:val="121212"/>
        </w:rPr>
        <w:t xml:space="preserve"> Νίκος </w:t>
      </w:r>
      <w:proofErr w:type="spellStart"/>
      <w:r w:rsidRPr="00DB70B6">
        <w:rPr>
          <w:rFonts w:asciiTheme="minorHAnsi" w:hAnsiTheme="minorHAnsi"/>
          <w:shadow/>
          <w:color w:val="121212"/>
        </w:rPr>
        <w:t>Γκεσούλης</w:t>
      </w:r>
      <w:proofErr w:type="spellEnd"/>
    </w:p>
    <w:p w:rsidR="00DC1F0D" w:rsidRPr="00DB70B6" w:rsidRDefault="00DC1F0D" w:rsidP="00DC1F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hadow/>
          <w:color w:val="121212"/>
          <w:shd w:val="clear" w:color="auto" w:fill="FFFFFF"/>
        </w:rPr>
      </w:pPr>
      <w:r w:rsidRPr="00DB70B6">
        <w:rPr>
          <w:rFonts w:asciiTheme="minorHAnsi" w:hAnsiTheme="minorHAnsi"/>
          <w:b/>
          <w:shadow/>
          <w:color w:val="121212"/>
          <w:shd w:val="clear" w:color="auto" w:fill="FFFFFF"/>
        </w:rPr>
        <w:t>Μουσική:</w:t>
      </w:r>
      <w:r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 Γιάννης </w:t>
      </w:r>
      <w:proofErr w:type="spellStart"/>
      <w:r w:rsidRPr="00DB70B6">
        <w:rPr>
          <w:rFonts w:asciiTheme="minorHAnsi" w:hAnsiTheme="minorHAnsi"/>
          <w:shadow/>
          <w:color w:val="121212"/>
          <w:shd w:val="clear" w:color="auto" w:fill="FFFFFF"/>
        </w:rPr>
        <w:t>Ψειμάδας</w:t>
      </w:r>
      <w:proofErr w:type="spellEnd"/>
    </w:p>
    <w:p w:rsidR="00DC1F0D" w:rsidRPr="00DB70B6" w:rsidRDefault="00DC1F0D" w:rsidP="00CB1B5A">
      <w:pPr>
        <w:spacing w:after="0" w:line="360" w:lineRule="auto"/>
        <w:rPr>
          <w:rFonts w:asciiTheme="minorHAnsi" w:hAnsiTheme="minorHAnsi"/>
          <w:shadow/>
        </w:rPr>
      </w:pPr>
      <w:r w:rsidRPr="00DB70B6">
        <w:rPr>
          <w:rFonts w:asciiTheme="minorHAnsi" w:hAnsiTheme="minorHAnsi"/>
          <w:b/>
          <w:shadow/>
          <w:color w:val="121212"/>
          <w:shd w:val="clear" w:color="auto" w:fill="FFFFFF"/>
        </w:rPr>
        <w:t>Σκηνικά – κοστούμια</w:t>
      </w:r>
      <w:r w:rsidRPr="00DB70B6">
        <w:rPr>
          <w:rFonts w:asciiTheme="minorHAnsi" w:hAnsiTheme="minorHAnsi"/>
          <w:shadow/>
          <w:color w:val="121212"/>
          <w:shd w:val="clear" w:color="auto" w:fill="FFFFFF"/>
        </w:rPr>
        <w:t>: Τίνα Βασιλοπούλου</w:t>
      </w:r>
      <w:r w:rsidRPr="00DB70B6">
        <w:rPr>
          <w:rFonts w:asciiTheme="minorHAnsi" w:hAnsiTheme="minorHAnsi"/>
          <w:shadow/>
          <w:color w:val="121212"/>
        </w:rPr>
        <w:br/>
      </w:r>
      <w:r w:rsidRPr="00DB70B6">
        <w:rPr>
          <w:rFonts w:asciiTheme="minorHAnsi" w:hAnsiTheme="minorHAnsi"/>
          <w:b/>
          <w:shadow/>
          <w:color w:val="121212"/>
          <w:shd w:val="clear" w:color="auto" w:fill="FFFFFF"/>
        </w:rPr>
        <w:t>Παίζουν:</w:t>
      </w:r>
      <w:r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 Αναστασία </w:t>
      </w:r>
      <w:proofErr w:type="spellStart"/>
      <w:r w:rsidRPr="00DB70B6">
        <w:rPr>
          <w:rFonts w:asciiTheme="minorHAnsi" w:hAnsiTheme="minorHAnsi"/>
          <w:shadow/>
          <w:color w:val="121212"/>
          <w:shd w:val="clear" w:color="auto" w:fill="FFFFFF"/>
        </w:rPr>
        <w:t>Aποστόλου</w:t>
      </w:r>
      <w:proofErr w:type="spellEnd"/>
      <w:r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, Μαρίνα Αντωνίου, Τίνα Βασιλοπούλου, Ελένη Δήμου , Μαρία </w:t>
      </w:r>
      <w:proofErr w:type="spellStart"/>
      <w:r w:rsidRPr="00DB70B6">
        <w:rPr>
          <w:rFonts w:asciiTheme="minorHAnsi" w:hAnsiTheme="minorHAnsi"/>
          <w:shadow/>
          <w:color w:val="121212"/>
          <w:shd w:val="clear" w:color="auto" w:fill="FFFFFF"/>
        </w:rPr>
        <w:t>Καραβά</w:t>
      </w:r>
      <w:proofErr w:type="spellEnd"/>
      <w:r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, Ελπίδα </w:t>
      </w:r>
      <w:proofErr w:type="spellStart"/>
      <w:r w:rsidRPr="00DB70B6">
        <w:rPr>
          <w:rFonts w:asciiTheme="minorHAnsi" w:hAnsiTheme="minorHAnsi"/>
          <w:shadow/>
          <w:color w:val="121212"/>
          <w:shd w:val="clear" w:color="auto" w:fill="FFFFFF"/>
        </w:rPr>
        <w:t>Κοτρόγιαννου</w:t>
      </w:r>
      <w:proofErr w:type="spellEnd"/>
      <w:r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, Γιώργος </w:t>
      </w:r>
      <w:proofErr w:type="spellStart"/>
      <w:r w:rsidRPr="00DB70B6">
        <w:rPr>
          <w:rFonts w:asciiTheme="minorHAnsi" w:hAnsiTheme="minorHAnsi"/>
          <w:shadow/>
          <w:color w:val="121212"/>
          <w:shd w:val="clear" w:color="auto" w:fill="FFFFFF"/>
        </w:rPr>
        <w:t>Λέπουρης</w:t>
      </w:r>
      <w:proofErr w:type="spellEnd"/>
      <w:r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, Εύη </w:t>
      </w:r>
      <w:proofErr w:type="spellStart"/>
      <w:r w:rsidRPr="00DB70B6">
        <w:rPr>
          <w:rFonts w:asciiTheme="minorHAnsi" w:hAnsiTheme="minorHAnsi"/>
          <w:shadow/>
          <w:color w:val="121212"/>
          <w:shd w:val="clear" w:color="auto" w:fill="FFFFFF"/>
        </w:rPr>
        <w:t>Μασιάλα</w:t>
      </w:r>
      <w:proofErr w:type="spellEnd"/>
      <w:r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, Δημήτρης Μυλωνάς, Κωνσταντίνα </w:t>
      </w:r>
      <w:proofErr w:type="spellStart"/>
      <w:r w:rsidRPr="00DB70B6">
        <w:rPr>
          <w:rFonts w:asciiTheme="minorHAnsi" w:hAnsiTheme="minorHAnsi"/>
          <w:shadow/>
          <w:color w:val="121212"/>
          <w:shd w:val="clear" w:color="auto" w:fill="FFFFFF"/>
        </w:rPr>
        <w:t>Νικολοπούλου</w:t>
      </w:r>
      <w:proofErr w:type="spellEnd"/>
      <w:r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, Λάμπρος </w:t>
      </w:r>
      <w:proofErr w:type="spellStart"/>
      <w:r w:rsidRPr="00DB70B6">
        <w:rPr>
          <w:rFonts w:asciiTheme="minorHAnsi" w:hAnsiTheme="minorHAnsi"/>
          <w:shadow/>
          <w:color w:val="121212"/>
          <w:shd w:val="clear" w:color="auto" w:fill="FFFFFF"/>
        </w:rPr>
        <w:t>Πανόπουλος</w:t>
      </w:r>
      <w:proofErr w:type="spellEnd"/>
      <w:r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, Κατερίνα </w:t>
      </w:r>
      <w:proofErr w:type="spellStart"/>
      <w:r w:rsidRPr="00DB70B6">
        <w:rPr>
          <w:rFonts w:asciiTheme="minorHAnsi" w:hAnsiTheme="minorHAnsi"/>
          <w:shadow/>
          <w:color w:val="121212"/>
          <w:shd w:val="clear" w:color="auto" w:fill="FFFFFF"/>
        </w:rPr>
        <w:t>Σκόρδη</w:t>
      </w:r>
      <w:proofErr w:type="spellEnd"/>
      <w:r w:rsidRPr="00DB70B6">
        <w:rPr>
          <w:rFonts w:asciiTheme="minorHAnsi" w:hAnsiTheme="minorHAnsi"/>
          <w:shadow/>
          <w:color w:val="121212"/>
          <w:shd w:val="clear" w:color="auto" w:fill="FFFFFF"/>
        </w:rPr>
        <w:t>-</w:t>
      </w:r>
      <w:proofErr w:type="spellStart"/>
      <w:r w:rsidRPr="00DB70B6">
        <w:rPr>
          <w:rFonts w:asciiTheme="minorHAnsi" w:hAnsiTheme="minorHAnsi"/>
          <w:shadow/>
          <w:color w:val="121212"/>
          <w:shd w:val="clear" w:color="auto" w:fill="FFFFFF"/>
        </w:rPr>
        <w:t>Τσούρα</w:t>
      </w:r>
      <w:proofErr w:type="spellEnd"/>
      <w:r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, Αναστασία </w:t>
      </w:r>
      <w:proofErr w:type="spellStart"/>
      <w:r w:rsidRPr="00DB70B6">
        <w:rPr>
          <w:rFonts w:asciiTheme="minorHAnsi" w:hAnsiTheme="minorHAnsi"/>
          <w:shadow/>
          <w:color w:val="121212"/>
          <w:shd w:val="clear" w:color="auto" w:fill="FFFFFF"/>
        </w:rPr>
        <w:t>Τουρκαντώνη</w:t>
      </w:r>
      <w:proofErr w:type="spellEnd"/>
      <w:r w:rsidRPr="00DB70B6">
        <w:rPr>
          <w:rFonts w:asciiTheme="minorHAnsi" w:hAnsiTheme="minorHAnsi"/>
          <w:shadow/>
          <w:color w:val="121212"/>
          <w:shd w:val="clear" w:color="auto" w:fill="FFFFFF"/>
        </w:rPr>
        <w:t>, Δ</w:t>
      </w:r>
      <w:r w:rsidR="00CB1B5A" w:rsidRPr="00DB70B6">
        <w:rPr>
          <w:rFonts w:asciiTheme="minorHAnsi" w:hAnsiTheme="minorHAnsi"/>
          <w:shadow/>
          <w:color w:val="121212"/>
          <w:shd w:val="clear" w:color="auto" w:fill="FFFFFF"/>
        </w:rPr>
        <w:t xml:space="preserve">ημήτρης </w:t>
      </w:r>
      <w:proofErr w:type="spellStart"/>
      <w:r w:rsidR="00CB1B5A" w:rsidRPr="00DB70B6">
        <w:rPr>
          <w:rFonts w:asciiTheme="minorHAnsi" w:hAnsiTheme="minorHAnsi"/>
          <w:shadow/>
          <w:color w:val="121212"/>
          <w:shd w:val="clear" w:color="auto" w:fill="FFFFFF"/>
        </w:rPr>
        <w:t>Τσαόπουλος</w:t>
      </w:r>
      <w:proofErr w:type="spellEnd"/>
      <w:r w:rsidR="00CB1B5A" w:rsidRPr="00DB70B6">
        <w:rPr>
          <w:rFonts w:asciiTheme="minorHAnsi" w:hAnsiTheme="minorHAnsi"/>
          <w:shadow/>
          <w:color w:val="121212"/>
          <w:shd w:val="clear" w:color="auto" w:fill="FFFFFF"/>
        </w:rPr>
        <w:t>, Όλγα Φωτίου</w:t>
      </w:r>
      <w:r w:rsidRPr="00DB70B6">
        <w:rPr>
          <w:rFonts w:asciiTheme="minorHAnsi" w:hAnsiTheme="minorHAnsi"/>
          <w:shadow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C90978" w:rsidRPr="00DB70B6" w:rsidRDefault="00C90978" w:rsidP="00C90978">
      <w:pPr>
        <w:rPr>
          <w:rFonts w:asciiTheme="minorHAnsi" w:hAnsiTheme="minorHAnsi"/>
          <w:shadow/>
        </w:rPr>
      </w:pPr>
    </w:p>
    <w:sectPr w:rsidR="00C90978" w:rsidRPr="00DB70B6" w:rsidSect="00423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422"/>
    <w:multiLevelType w:val="hybridMultilevel"/>
    <w:tmpl w:val="9D705E44"/>
    <w:lvl w:ilvl="0" w:tplc="5EF8A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202F2"/>
    <w:multiLevelType w:val="hybridMultilevel"/>
    <w:tmpl w:val="6E7C1C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40044"/>
    <w:multiLevelType w:val="hybridMultilevel"/>
    <w:tmpl w:val="6CDA862E"/>
    <w:lvl w:ilvl="0" w:tplc="5EF8A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90978"/>
    <w:rsid w:val="00076056"/>
    <w:rsid w:val="0042318B"/>
    <w:rsid w:val="0062487B"/>
    <w:rsid w:val="006D6128"/>
    <w:rsid w:val="00875D13"/>
    <w:rsid w:val="00BD3DF9"/>
    <w:rsid w:val="00C90978"/>
    <w:rsid w:val="00CB1B5A"/>
    <w:rsid w:val="00DB70B6"/>
    <w:rsid w:val="00DC1F0D"/>
    <w:rsid w:val="00DE335B"/>
    <w:rsid w:val="00FD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0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rsid w:val="00C90978"/>
    <w:rPr>
      <w:color w:val="0000FF"/>
      <w:u w:val="single"/>
    </w:rPr>
  </w:style>
  <w:style w:type="paragraph" w:styleId="a3">
    <w:name w:val="Body Text"/>
    <w:basedOn w:val="a"/>
    <w:link w:val="Char"/>
    <w:rsid w:val="00C90978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Char">
    <w:name w:val="Σώμα κειμένου Char"/>
    <w:basedOn w:val="a0"/>
    <w:link w:val="a3"/>
    <w:rsid w:val="00C90978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Char0"/>
    <w:rsid w:val="00C9097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rsid w:val="00C90978"/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5yl5">
    <w:name w:val="_5yl5"/>
    <w:rsid w:val="00C90978"/>
    <w:rPr>
      <w:rFonts w:ascii="Times New Roman" w:hAnsi="Times New Roman"/>
    </w:rPr>
  </w:style>
  <w:style w:type="paragraph" w:customStyle="1" w:styleId="xmsonormal">
    <w:name w:val="x_msonormal"/>
    <w:basedOn w:val="a"/>
    <w:rsid w:val="00C90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C9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90978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C1F0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C1F0D"/>
    <w:pPr>
      <w:ind w:left="720"/>
      <w:contextualSpacing/>
    </w:pPr>
  </w:style>
  <w:style w:type="character" w:styleId="a8">
    <w:name w:val="Emphasis"/>
    <w:basedOn w:val="a0"/>
    <w:uiPriority w:val="20"/>
    <w:qFormat/>
    <w:rsid w:val="00DC1F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0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rsid w:val="00C90978"/>
    <w:rPr>
      <w:color w:val="0000FF"/>
      <w:u w:val="single"/>
    </w:rPr>
  </w:style>
  <w:style w:type="paragraph" w:styleId="a3">
    <w:name w:val="Body Text"/>
    <w:basedOn w:val="a"/>
    <w:link w:val="Char"/>
    <w:rsid w:val="00C90978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Char">
    <w:name w:val="Σώμα κειμένου Char"/>
    <w:basedOn w:val="a0"/>
    <w:link w:val="a3"/>
    <w:rsid w:val="00C90978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Char0"/>
    <w:rsid w:val="00C9097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rsid w:val="00C90978"/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5yl5">
    <w:name w:val="_5yl5"/>
    <w:rsid w:val="00C90978"/>
    <w:rPr>
      <w:rFonts w:ascii="Times New Roman" w:hAnsi="Times New Roman"/>
    </w:rPr>
  </w:style>
  <w:style w:type="paragraph" w:customStyle="1" w:styleId="xmsonormal">
    <w:name w:val="x_msonormal"/>
    <w:basedOn w:val="a"/>
    <w:rsid w:val="00C90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C9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90978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C1F0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C1F0D"/>
    <w:pPr>
      <w:ind w:left="720"/>
      <w:contextualSpacing/>
    </w:pPr>
  </w:style>
  <w:style w:type="character" w:styleId="a8">
    <w:name w:val="Emphasis"/>
    <w:basedOn w:val="a0"/>
    <w:uiPriority w:val="20"/>
    <w:qFormat/>
    <w:rsid w:val="00DC1F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Incom</dc:creator>
  <cp:lastModifiedBy>User</cp:lastModifiedBy>
  <cp:revision>3</cp:revision>
  <dcterms:created xsi:type="dcterms:W3CDTF">2021-09-03T13:12:00Z</dcterms:created>
  <dcterms:modified xsi:type="dcterms:W3CDTF">2021-09-03T18:15:00Z</dcterms:modified>
</cp:coreProperties>
</file>