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B1" w:rsidRPr="0079140D" w:rsidRDefault="00BD35FB" w:rsidP="0079140D">
      <w:pPr>
        <w:jc w:val="center"/>
        <w:rPr>
          <w:b/>
          <w:bCs/>
          <w:shadow/>
          <w:color w:val="2E74B5" w:themeColor="accent5" w:themeShade="BF"/>
          <w:sz w:val="28"/>
          <w:szCs w:val="28"/>
          <w:lang w:val="el-GR"/>
        </w:rPr>
      </w:pPr>
      <w:r w:rsidRPr="0079140D">
        <w:rPr>
          <w:b/>
          <w:bCs/>
          <w:shadow/>
          <w:color w:val="2E74B5" w:themeColor="accent5" w:themeShade="BF"/>
          <w:sz w:val="28"/>
          <w:szCs w:val="28"/>
          <w:lang w:val="el-GR"/>
        </w:rPr>
        <w:t>ΔΗΜΟΤΙΚΑ ΙΑΤΡΕΙΑ. ΤΩΡΑ ΞΥΠΝΗΣΑΝ</w:t>
      </w:r>
      <w:r w:rsidR="000C6568" w:rsidRPr="0079140D">
        <w:rPr>
          <w:b/>
          <w:bCs/>
          <w:shadow/>
          <w:color w:val="2E74B5" w:themeColor="accent5" w:themeShade="BF"/>
          <w:sz w:val="28"/>
          <w:szCs w:val="28"/>
          <w:lang w:val="el-GR"/>
        </w:rPr>
        <w:t>;</w:t>
      </w:r>
    </w:p>
    <w:p w:rsidR="00BC08B1" w:rsidRPr="0079140D" w:rsidRDefault="00BC08B1" w:rsidP="00BC08B1">
      <w:pPr>
        <w:rPr>
          <w:b/>
          <w:bCs/>
          <w:shadow/>
          <w:lang w:val="el-GR"/>
        </w:rPr>
      </w:pPr>
    </w:p>
    <w:p w:rsidR="009D7871" w:rsidRPr="0079140D" w:rsidRDefault="009D7871" w:rsidP="00BC08B1">
      <w:pPr>
        <w:rPr>
          <w:b/>
          <w:bCs/>
          <w:shadow/>
          <w:lang w:val="el-GR"/>
        </w:rPr>
      </w:pPr>
      <w:r w:rsidRPr="0079140D">
        <w:rPr>
          <w:b/>
          <w:bCs/>
          <w:shadow/>
          <w:lang w:val="el-GR"/>
        </w:rPr>
        <w:t xml:space="preserve">Με αφορμή την </w:t>
      </w:r>
      <w:r w:rsidR="00BD35FB" w:rsidRPr="0079140D">
        <w:rPr>
          <w:b/>
          <w:bCs/>
          <w:shadow/>
          <w:lang w:val="el-GR"/>
        </w:rPr>
        <w:t>καθυστερημένη</w:t>
      </w:r>
      <w:r w:rsidRPr="0079140D">
        <w:rPr>
          <w:b/>
          <w:bCs/>
          <w:shadow/>
          <w:lang w:val="el-GR"/>
        </w:rPr>
        <w:t xml:space="preserve"> διακήρυξη εκδήλωσης ενδιαφέροντος από τον Δήμο μας για την μίσθωση ακινήτου</w:t>
      </w:r>
      <w:r w:rsidR="00BD35FB" w:rsidRPr="0079140D">
        <w:rPr>
          <w:b/>
          <w:bCs/>
          <w:shadow/>
          <w:lang w:val="el-GR"/>
        </w:rPr>
        <w:t>,</w:t>
      </w:r>
      <w:r w:rsidRPr="0079140D">
        <w:rPr>
          <w:b/>
          <w:bCs/>
          <w:shadow/>
          <w:lang w:val="el-GR"/>
        </w:rPr>
        <w:t xml:space="preserve"> </w:t>
      </w:r>
      <w:r w:rsidR="00BD35FB" w:rsidRPr="0079140D">
        <w:rPr>
          <w:b/>
          <w:bCs/>
          <w:shadow/>
          <w:lang w:val="el-GR"/>
        </w:rPr>
        <w:t>με σκοπό</w:t>
      </w:r>
      <w:r w:rsidRPr="0079140D">
        <w:rPr>
          <w:b/>
          <w:bCs/>
          <w:shadow/>
          <w:lang w:val="el-GR"/>
        </w:rPr>
        <w:t xml:space="preserve"> την λειτουργία Δημοτικών Ιατρείων</w:t>
      </w:r>
      <w:r w:rsidR="00BD35FB" w:rsidRPr="0079140D">
        <w:rPr>
          <w:b/>
          <w:bCs/>
          <w:shadow/>
          <w:lang w:val="el-GR"/>
        </w:rPr>
        <w:t xml:space="preserve">, θυμίζουμε στους δημότες: </w:t>
      </w:r>
    </w:p>
    <w:p w:rsidR="00BD35FB" w:rsidRPr="0079140D" w:rsidRDefault="009D7871" w:rsidP="009D7871">
      <w:pPr>
        <w:spacing w:after="0" w:line="240" w:lineRule="auto"/>
        <w:rPr>
          <w:rFonts w:eastAsia="Times New Roman" w:cs="Times New Roman"/>
          <w:shadow/>
          <w:lang w:val="el-GR" w:eastAsia="el-GR"/>
        </w:rPr>
      </w:pPr>
      <w:r w:rsidRPr="0079140D">
        <w:rPr>
          <w:rFonts w:eastAsia="Times New Roman" w:cs="Times New Roman"/>
          <w:shadow/>
          <w:lang w:val="el-GR" w:eastAsia="el-GR"/>
        </w:rPr>
        <w:t>Στη διάρκεια της μισής θητείας τ</w:t>
      </w:r>
      <w:r w:rsidR="00BD35FB" w:rsidRPr="0079140D">
        <w:rPr>
          <w:rFonts w:eastAsia="Times New Roman" w:cs="Times New Roman"/>
          <w:shadow/>
          <w:lang w:val="el-GR" w:eastAsia="el-GR"/>
        </w:rPr>
        <w:t>ης</w:t>
      </w:r>
      <w:r w:rsidRPr="0079140D">
        <w:rPr>
          <w:rFonts w:eastAsia="Times New Roman" w:cs="Times New Roman"/>
          <w:shadow/>
          <w:lang w:val="el-GR" w:eastAsia="el-GR"/>
        </w:rPr>
        <w:t xml:space="preserve"> </w:t>
      </w:r>
      <w:r w:rsidR="00BD35FB" w:rsidRPr="0079140D">
        <w:rPr>
          <w:rFonts w:eastAsia="Times New Roman" w:cs="Times New Roman"/>
          <w:shadow/>
          <w:lang w:val="el-GR" w:eastAsia="el-GR"/>
        </w:rPr>
        <w:t xml:space="preserve">η </w:t>
      </w:r>
      <w:r w:rsidRPr="0079140D">
        <w:rPr>
          <w:rFonts w:eastAsia="Times New Roman" w:cs="Times New Roman"/>
          <w:shadow/>
          <w:lang w:val="el-GR" w:eastAsia="el-GR"/>
        </w:rPr>
        <w:t xml:space="preserve"> </w:t>
      </w:r>
      <w:r w:rsidR="00BD35FB" w:rsidRPr="0079140D">
        <w:rPr>
          <w:rFonts w:eastAsia="Times New Roman" w:cs="Times New Roman"/>
          <w:shadow/>
          <w:lang w:val="el-GR" w:eastAsia="el-GR"/>
        </w:rPr>
        <w:t>Δημοτική Αρχή</w:t>
      </w:r>
      <w:r w:rsidRPr="0079140D">
        <w:rPr>
          <w:rFonts w:eastAsia="Times New Roman" w:cs="Times New Roman"/>
          <w:shadow/>
          <w:lang w:val="el-GR" w:eastAsia="el-GR"/>
        </w:rPr>
        <w:t xml:space="preserve"> αγνόησε τις φωνές των κατοίκων και </w:t>
      </w:r>
      <w:r w:rsidR="00BD35FB" w:rsidRPr="0079140D">
        <w:rPr>
          <w:rFonts w:eastAsia="Times New Roman" w:cs="Times New Roman"/>
          <w:shadow/>
          <w:lang w:val="el-GR" w:eastAsia="el-GR"/>
        </w:rPr>
        <w:t xml:space="preserve">των </w:t>
      </w:r>
      <w:r w:rsidRPr="0079140D">
        <w:rPr>
          <w:rFonts w:eastAsia="Times New Roman" w:cs="Times New Roman"/>
          <w:shadow/>
          <w:lang w:val="el-GR" w:eastAsia="el-GR"/>
        </w:rPr>
        <w:t xml:space="preserve">δημοτικών παρατάξεων για τα Δημοτικά Ιατρεία </w:t>
      </w:r>
      <w:proofErr w:type="spellStart"/>
      <w:r w:rsidRPr="0079140D">
        <w:rPr>
          <w:rFonts w:eastAsia="Times New Roman" w:cs="Times New Roman"/>
          <w:shadow/>
          <w:lang w:val="el-GR" w:eastAsia="el-GR"/>
        </w:rPr>
        <w:t>Τσακού</w:t>
      </w:r>
      <w:proofErr w:type="spellEnd"/>
      <w:r w:rsidRPr="0079140D">
        <w:rPr>
          <w:rFonts w:eastAsia="Times New Roman" w:cs="Times New Roman"/>
          <w:shadow/>
          <w:lang w:val="el-GR" w:eastAsia="el-GR"/>
        </w:rPr>
        <w:t>. Επί δ</w:t>
      </w:r>
      <w:r w:rsidR="00BD35FB" w:rsidRPr="0079140D">
        <w:rPr>
          <w:rFonts w:eastAsia="Times New Roman" w:cs="Times New Roman"/>
          <w:shadow/>
          <w:lang w:val="el-GR" w:eastAsia="el-GR"/>
        </w:rPr>
        <w:t>ύο</w:t>
      </w:r>
      <w:r w:rsidRPr="0079140D">
        <w:rPr>
          <w:rFonts w:eastAsia="Times New Roman" w:cs="Times New Roman"/>
          <w:shadow/>
          <w:lang w:val="el-GR" w:eastAsia="el-GR"/>
        </w:rPr>
        <w:t xml:space="preserve"> χρόνια και σε περίοδο πανδημίας, το Δ.Σ. του Συλλόγου κατοίκων </w:t>
      </w:r>
      <w:proofErr w:type="spellStart"/>
      <w:r w:rsidRPr="0079140D">
        <w:rPr>
          <w:rFonts w:eastAsia="Times New Roman" w:cs="Times New Roman"/>
          <w:shadow/>
          <w:lang w:val="el-GR" w:eastAsia="el-GR"/>
        </w:rPr>
        <w:t>Τσακού</w:t>
      </w:r>
      <w:proofErr w:type="spellEnd"/>
      <w:r w:rsidRPr="0079140D">
        <w:rPr>
          <w:rFonts w:eastAsia="Times New Roman" w:cs="Times New Roman"/>
          <w:shadow/>
          <w:lang w:val="el-GR" w:eastAsia="el-GR"/>
        </w:rPr>
        <w:t xml:space="preserve">, εκπέμποντας SOS, ζητούσε την αναβάθμιση των Ιατρείων, τα οποία υπολειτουργούσαν και παρουσίαζαν θλιβερή εικόνα εγκατάλειψης. Απαιτούσαν τη μεταφορά τους σε κτίριο που να διαθέτει ειδική ράμπα για ΑΜΕΑ και παρκινγκ ώστε να εξυπηρετούνται όσο το δυνατόν περισσότεροι κάτοικοι. Οι δημοτικές παρατάξεις επίσης, τόνιζαν την προκλητική αδιαφορία των τελευταίων </w:t>
      </w:r>
      <w:r w:rsidR="000C6568" w:rsidRPr="0079140D">
        <w:rPr>
          <w:rFonts w:eastAsia="Times New Roman" w:cs="Times New Roman"/>
          <w:shadow/>
          <w:lang w:val="el-GR" w:eastAsia="el-GR"/>
        </w:rPr>
        <w:t>ετ</w:t>
      </w:r>
      <w:r w:rsidRPr="0079140D">
        <w:rPr>
          <w:rFonts w:eastAsia="Times New Roman" w:cs="Times New Roman"/>
          <w:shadow/>
          <w:lang w:val="el-GR" w:eastAsia="el-GR"/>
        </w:rPr>
        <w:t>ών, με αποκορύφωμα τη θλιβερή απουσία δημοτικών εκπροσώπων στις συζητήσεις που έγιναν. Ουδείς άκουγε τόσα χρόνια την αναγκαιότητα ύπαρξης και βελτίωσης των δομών υγείας στο Δήμο μας, τη σημασία τους στην πρωτοβάθμια περίθαλψη όλων των ηλικιακών ομάδων, ανασφάλιστων ή οικονομικά αδύναμων</w:t>
      </w:r>
      <w:r w:rsidR="00BD35FB" w:rsidRPr="0079140D">
        <w:rPr>
          <w:rFonts w:eastAsia="Times New Roman" w:cs="Times New Roman"/>
          <w:shadow/>
          <w:lang w:val="el-GR" w:eastAsia="el-GR"/>
        </w:rPr>
        <w:t xml:space="preserve"> και</w:t>
      </w:r>
      <w:r w:rsidRPr="0079140D">
        <w:rPr>
          <w:rFonts w:eastAsia="Times New Roman" w:cs="Times New Roman"/>
          <w:shadow/>
          <w:lang w:val="el-GR" w:eastAsia="el-GR"/>
        </w:rPr>
        <w:t xml:space="preserve"> τη δυνατότητα </w:t>
      </w:r>
      <w:r w:rsidR="00BD35FB" w:rsidRPr="0079140D">
        <w:rPr>
          <w:rFonts w:eastAsia="Times New Roman" w:cs="Times New Roman"/>
          <w:shadow/>
          <w:lang w:val="el-GR" w:eastAsia="el-GR"/>
        </w:rPr>
        <w:t xml:space="preserve">μερικής </w:t>
      </w:r>
      <w:proofErr w:type="spellStart"/>
      <w:r w:rsidRPr="0079140D">
        <w:rPr>
          <w:rFonts w:eastAsia="Times New Roman" w:cs="Times New Roman"/>
          <w:shadow/>
          <w:lang w:val="el-GR" w:eastAsia="el-GR"/>
        </w:rPr>
        <w:t>συνταγογράφησης</w:t>
      </w:r>
      <w:proofErr w:type="spellEnd"/>
      <w:r w:rsidRPr="0079140D">
        <w:rPr>
          <w:rFonts w:eastAsia="Times New Roman" w:cs="Times New Roman"/>
          <w:shadow/>
          <w:lang w:val="el-GR" w:eastAsia="el-GR"/>
        </w:rPr>
        <w:t xml:space="preserve"> για αμεσότερη εξυπηρέτηση του κοινού</w:t>
      </w:r>
      <w:r w:rsidR="000C6568" w:rsidRPr="0079140D">
        <w:rPr>
          <w:rFonts w:eastAsia="Times New Roman" w:cs="Times New Roman"/>
          <w:shadow/>
          <w:lang w:val="el-GR" w:eastAsia="el-GR"/>
        </w:rPr>
        <w:t>, όπως γίνεται σε άλλους Δήμους.</w:t>
      </w:r>
    </w:p>
    <w:p w:rsidR="008820C1" w:rsidRPr="0079140D" w:rsidRDefault="009D7871" w:rsidP="009D7871">
      <w:pPr>
        <w:spacing w:after="0" w:line="240" w:lineRule="auto"/>
        <w:rPr>
          <w:rFonts w:eastAsia="Times New Roman" w:cs="Times New Roman"/>
          <w:shadow/>
          <w:lang w:val="el-GR" w:eastAsia="el-GR"/>
        </w:rPr>
      </w:pPr>
      <w:r w:rsidRPr="0079140D">
        <w:rPr>
          <w:rFonts w:eastAsia="Times New Roman" w:cs="Times New Roman"/>
          <w:b/>
          <w:bCs/>
          <w:shadow/>
          <w:lang w:val="el-GR" w:eastAsia="el-GR"/>
        </w:rPr>
        <w:t xml:space="preserve"> Η πτώση σοβάδων ένα χρόνο πριν «καταπλάκωσε» τις ήδη υποβαθμισμένες υπηρεσίες των ιατρείων στον </w:t>
      </w:r>
      <w:proofErr w:type="spellStart"/>
      <w:r w:rsidRPr="0079140D">
        <w:rPr>
          <w:rFonts w:eastAsia="Times New Roman" w:cs="Times New Roman"/>
          <w:b/>
          <w:bCs/>
          <w:shadow/>
          <w:lang w:val="el-GR" w:eastAsia="el-GR"/>
        </w:rPr>
        <w:t>Τσακό</w:t>
      </w:r>
      <w:proofErr w:type="spellEnd"/>
      <w:r w:rsidRPr="0079140D">
        <w:rPr>
          <w:rFonts w:eastAsia="Times New Roman" w:cs="Times New Roman"/>
          <w:shadow/>
          <w:lang w:val="el-GR" w:eastAsia="el-GR"/>
        </w:rPr>
        <w:t>. Εκφράστηκαν φόβοι για διάλυση της δομής και τονίστηκε εκ νέου η ανάγκη άμεσης επίλυσης του θέματος, που ειδικά εν μέσω πανδημίας, θα μπορούσε να συμβάλλει</w:t>
      </w:r>
      <w:r w:rsidR="00BD35FB" w:rsidRPr="0079140D">
        <w:rPr>
          <w:rFonts w:eastAsia="Times New Roman" w:cs="Times New Roman"/>
          <w:shadow/>
          <w:lang w:val="el-GR" w:eastAsia="el-GR"/>
        </w:rPr>
        <w:t xml:space="preserve"> στην</w:t>
      </w:r>
      <w:r w:rsidRPr="0079140D">
        <w:rPr>
          <w:rFonts w:eastAsia="Times New Roman" w:cs="Times New Roman"/>
          <w:shadow/>
          <w:lang w:val="el-GR" w:eastAsia="el-GR"/>
        </w:rPr>
        <w:t xml:space="preserve"> αντιμετώπιση άμεσων περιστατικών, στην </w:t>
      </w:r>
      <w:proofErr w:type="spellStart"/>
      <w:r w:rsidRPr="0079140D">
        <w:rPr>
          <w:rFonts w:eastAsia="Times New Roman" w:cs="Times New Roman"/>
          <w:shadow/>
          <w:lang w:val="el-GR" w:eastAsia="el-GR"/>
        </w:rPr>
        <w:t>κατ΄οίκον</w:t>
      </w:r>
      <w:proofErr w:type="spellEnd"/>
      <w:r w:rsidRPr="0079140D">
        <w:rPr>
          <w:rFonts w:eastAsia="Times New Roman" w:cs="Times New Roman"/>
          <w:shadow/>
          <w:lang w:val="el-GR" w:eastAsia="el-GR"/>
        </w:rPr>
        <w:t xml:space="preserve"> επίσκεψη σε ηλικιωμένους, στην προληπτική Ιατρική και την αγωγή Υγείας. </w:t>
      </w:r>
    </w:p>
    <w:p w:rsidR="008820C1" w:rsidRPr="0079140D" w:rsidRDefault="009D7871" w:rsidP="009D7871">
      <w:pPr>
        <w:spacing w:after="0" w:line="240" w:lineRule="auto"/>
        <w:rPr>
          <w:rFonts w:eastAsia="Times New Roman" w:cs="Times New Roman"/>
          <w:shadow/>
          <w:lang w:val="el-GR" w:eastAsia="el-GR"/>
        </w:rPr>
      </w:pPr>
      <w:r w:rsidRPr="0079140D">
        <w:rPr>
          <w:rFonts w:eastAsia="Times New Roman" w:cs="Times New Roman"/>
          <w:b/>
          <w:bCs/>
          <w:shadow/>
          <w:lang w:val="el-GR" w:eastAsia="el-GR"/>
        </w:rPr>
        <w:t>Τώρα</w:t>
      </w:r>
      <w:r w:rsidR="00D36E74" w:rsidRPr="0079140D">
        <w:rPr>
          <w:rFonts w:eastAsia="Times New Roman" w:cs="Times New Roman"/>
          <w:b/>
          <w:bCs/>
          <w:shadow/>
          <w:lang w:val="el-GR" w:eastAsia="el-GR"/>
        </w:rPr>
        <w:t xml:space="preserve"> με μεγάλη καθυστέρηση</w:t>
      </w:r>
      <w:r w:rsidRPr="0079140D">
        <w:rPr>
          <w:rFonts w:eastAsia="Times New Roman" w:cs="Times New Roman"/>
          <w:b/>
          <w:bCs/>
          <w:shadow/>
          <w:lang w:val="el-GR" w:eastAsia="el-GR"/>
        </w:rPr>
        <w:t xml:space="preserve"> </w:t>
      </w:r>
      <w:r w:rsidR="008820C1" w:rsidRPr="0079140D">
        <w:rPr>
          <w:rFonts w:eastAsia="Times New Roman" w:cs="Times New Roman"/>
          <w:b/>
          <w:bCs/>
          <w:shadow/>
          <w:lang w:val="el-GR" w:eastAsia="el-GR"/>
        </w:rPr>
        <w:t>ξύπνησαν από τον λήθαργο</w:t>
      </w:r>
      <w:r w:rsidRPr="0079140D">
        <w:rPr>
          <w:rFonts w:eastAsia="Times New Roman" w:cs="Times New Roman"/>
          <w:b/>
          <w:bCs/>
          <w:shadow/>
          <w:lang w:val="el-GR" w:eastAsia="el-GR"/>
        </w:rPr>
        <w:t xml:space="preserve"> </w:t>
      </w:r>
      <w:r w:rsidR="008820C1" w:rsidRPr="0079140D">
        <w:rPr>
          <w:rFonts w:eastAsia="Times New Roman" w:cs="Times New Roman"/>
          <w:b/>
          <w:bCs/>
          <w:shadow/>
          <w:lang w:val="el-GR" w:eastAsia="el-GR"/>
        </w:rPr>
        <w:t>και</w:t>
      </w:r>
      <w:r w:rsidR="000C6568" w:rsidRPr="0079140D">
        <w:rPr>
          <w:rFonts w:eastAsia="Times New Roman" w:cs="Times New Roman"/>
          <w:b/>
          <w:bCs/>
          <w:shadow/>
          <w:lang w:val="el-GR" w:eastAsia="el-GR"/>
        </w:rPr>
        <w:t xml:space="preserve"> απεγνωσμένα</w:t>
      </w:r>
      <w:r w:rsidR="008820C1" w:rsidRPr="0079140D">
        <w:rPr>
          <w:rFonts w:eastAsia="Times New Roman" w:cs="Times New Roman"/>
          <w:b/>
          <w:bCs/>
          <w:shadow/>
          <w:lang w:val="el-GR" w:eastAsia="el-GR"/>
        </w:rPr>
        <w:t xml:space="preserve"> αναζητούν λύση!!!</w:t>
      </w:r>
      <w:r w:rsidR="008820C1" w:rsidRPr="0079140D">
        <w:rPr>
          <w:rFonts w:eastAsia="Times New Roman" w:cs="Times New Roman"/>
          <w:shadow/>
          <w:lang w:val="el-GR" w:eastAsia="el-GR"/>
        </w:rPr>
        <w:t xml:space="preserve"> Ποιος τους έφταιγε μέχρι τώρα; Μήπως η αντιπολίτευση που έκανε κριτική αλλά και προτάσεις;</w:t>
      </w:r>
    </w:p>
    <w:p w:rsidR="009D7871" w:rsidRPr="0079140D" w:rsidRDefault="009D7871" w:rsidP="009D7871">
      <w:pPr>
        <w:spacing w:after="0" w:line="240" w:lineRule="auto"/>
        <w:rPr>
          <w:rFonts w:eastAsia="Times New Roman" w:cs="Times New Roman"/>
          <w:b/>
          <w:bCs/>
          <w:shadow/>
          <w:lang w:val="el-GR" w:eastAsia="el-GR"/>
        </w:rPr>
      </w:pPr>
      <w:r w:rsidRPr="0079140D">
        <w:rPr>
          <w:rFonts w:eastAsia="Times New Roman" w:cs="Times New Roman"/>
          <w:shadow/>
          <w:lang w:val="el-GR" w:eastAsia="el-GR"/>
        </w:rPr>
        <w:t xml:space="preserve"> Η ολιγωρία που έχει επιδείξει</w:t>
      </w:r>
      <w:r w:rsidR="008820C1" w:rsidRPr="0079140D">
        <w:rPr>
          <w:rFonts w:eastAsia="Times New Roman" w:cs="Times New Roman"/>
          <w:shadow/>
          <w:lang w:val="el-GR" w:eastAsia="el-GR"/>
        </w:rPr>
        <w:t xml:space="preserve"> η Δημοτική Αρχή και ο Δήμαρχος προσωπικά</w:t>
      </w:r>
      <w:r w:rsidRPr="0079140D">
        <w:rPr>
          <w:rFonts w:eastAsia="Times New Roman" w:cs="Times New Roman"/>
          <w:shadow/>
          <w:lang w:val="el-GR" w:eastAsia="el-GR"/>
        </w:rPr>
        <w:t xml:space="preserve"> είναι απογοητευτική</w:t>
      </w:r>
      <w:r w:rsidR="00D36E74" w:rsidRPr="0079140D">
        <w:rPr>
          <w:rFonts w:eastAsia="Times New Roman" w:cs="Times New Roman"/>
          <w:shadow/>
          <w:lang w:val="el-GR" w:eastAsia="el-GR"/>
        </w:rPr>
        <w:t xml:space="preserve"> και</w:t>
      </w:r>
      <w:r w:rsidRPr="0079140D">
        <w:rPr>
          <w:rFonts w:eastAsia="Times New Roman" w:cs="Times New Roman"/>
          <w:shadow/>
          <w:lang w:val="el-GR" w:eastAsia="el-GR"/>
        </w:rPr>
        <w:t xml:space="preserve"> η αδιαφορία του</w:t>
      </w:r>
      <w:r w:rsidR="008820C1" w:rsidRPr="0079140D">
        <w:rPr>
          <w:rFonts w:eastAsia="Times New Roman" w:cs="Times New Roman"/>
          <w:shadow/>
          <w:lang w:val="el-GR" w:eastAsia="el-GR"/>
        </w:rPr>
        <w:t>ς</w:t>
      </w:r>
      <w:r w:rsidRPr="0079140D">
        <w:rPr>
          <w:rFonts w:eastAsia="Times New Roman" w:cs="Times New Roman"/>
          <w:shadow/>
          <w:lang w:val="el-GR" w:eastAsia="el-GR"/>
        </w:rPr>
        <w:t xml:space="preserve"> καταστροφική για </w:t>
      </w:r>
      <w:r w:rsidR="00D36E74" w:rsidRPr="0079140D">
        <w:rPr>
          <w:rFonts w:eastAsia="Times New Roman" w:cs="Times New Roman"/>
          <w:shadow/>
          <w:lang w:val="el-GR" w:eastAsia="el-GR"/>
        </w:rPr>
        <w:t>τους δημότες</w:t>
      </w:r>
      <w:r w:rsidRPr="0079140D">
        <w:rPr>
          <w:rFonts w:eastAsia="Times New Roman" w:cs="Times New Roman"/>
          <w:shadow/>
          <w:lang w:val="el-GR" w:eastAsia="el-GR"/>
        </w:rPr>
        <w:t>.</w:t>
      </w:r>
      <w:r w:rsidR="00B030AA" w:rsidRPr="0079140D">
        <w:rPr>
          <w:rFonts w:eastAsia="Times New Roman" w:cs="Times New Roman"/>
          <w:shadow/>
          <w:lang w:val="el-GR" w:eastAsia="el-GR"/>
        </w:rPr>
        <w:t xml:space="preserve"> Πέτυχαν μέσα σε λίγο διάστημα </w:t>
      </w:r>
      <w:r w:rsidR="00D36E74" w:rsidRPr="0079140D">
        <w:rPr>
          <w:rFonts w:eastAsia="Times New Roman" w:cs="Times New Roman"/>
          <w:shadow/>
          <w:lang w:val="el-GR" w:eastAsia="el-GR"/>
        </w:rPr>
        <w:t xml:space="preserve">και εν μέσω πανδημίας </w:t>
      </w:r>
      <w:r w:rsidR="00B030AA" w:rsidRPr="0079140D">
        <w:rPr>
          <w:rFonts w:eastAsia="Times New Roman" w:cs="Times New Roman"/>
          <w:shadow/>
          <w:lang w:val="el-GR" w:eastAsia="el-GR"/>
        </w:rPr>
        <w:t>το ακατόρθωτο, να ακυρώσουν και να μηδενίσουν τον εθελοντισμό</w:t>
      </w:r>
      <w:r w:rsidRPr="0079140D">
        <w:rPr>
          <w:rFonts w:eastAsia="Times New Roman" w:cs="Times New Roman"/>
          <w:shadow/>
          <w:lang w:val="el-GR" w:eastAsia="el-GR"/>
        </w:rPr>
        <w:t xml:space="preserve"> </w:t>
      </w:r>
      <w:r w:rsidR="00B030AA" w:rsidRPr="0079140D">
        <w:rPr>
          <w:rFonts w:eastAsia="Times New Roman" w:cs="Times New Roman"/>
          <w:shadow/>
          <w:lang w:val="el-GR" w:eastAsia="el-GR"/>
        </w:rPr>
        <w:t xml:space="preserve">υγείας και  φροντίδας στην πόλη μας. </w:t>
      </w:r>
      <w:r w:rsidRPr="0079140D">
        <w:rPr>
          <w:rFonts w:eastAsia="Times New Roman" w:cs="Times New Roman"/>
          <w:b/>
          <w:bCs/>
          <w:shadow/>
          <w:lang w:val="el-GR" w:eastAsia="el-GR"/>
        </w:rPr>
        <w:t>Μια πόλη που «ζηλεύει» γειτονικούς δήμους, όπως ο Δήμος Παπάγου – Χολαργού, που λειτουργεί άψογα στον τομέα της πρωτοβάθμιας περίθαλψης με πολλές ειδικότητες</w:t>
      </w:r>
      <w:r w:rsidR="00EB3426" w:rsidRPr="0079140D">
        <w:rPr>
          <w:rFonts w:eastAsia="Times New Roman" w:cs="Times New Roman"/>
          <w:b/>
          <w:bCs/>
          <w:shadow/>
          <w:lang w:val="el-GR" w:eastAsia="el-GR"/>
        </w:rPr>
        <w:t xml:space="preserve"> εθελοντών γιατρών</w:t>
      </w:r>
      <w:r w:rsidRPr="0079140D">
        <w:rPr>
          <w:rFonts w:eastAsia="Times New Roman" w:cs="Times New Roman"/>
          <w:b/>
          <w:bCs/>
          <w:shadow/>
          <w:lang w:val="el-GR" w:eastAsia="el-GR"/>
        </w:rPr>
        <w:t>, υποδειγματικές</w:t>
      </w:r>
      <w:r w:rsidR="00EB3426" w:rsidRPr="0079140D">
        <w:rPr>
          <w:rFonts w:eastAsia="Times New Roman" w:cs="Times New Roman"/>
          <w:b/>
          <w:bCs/>
          <w:shadow/>
          <w:lang w:val="el-GR" w:eastAsia="el-GR"/>
        </w:rPr>
        <w:t xml:space="preserve"> δημοτικές</w:t>
      </w:r>
      <w:r w:rsidRPr="0079140D">
        <w:rPr>
          <w:rFonts w:eastAsia="Times New Roman" w:cs="Times New Roman"/>
          <w:b/>
          <w:bCs/>
          <w:shadow/>
          <w:lang w:val="el-GR" w:eastAsia="el-GR"/>
        </w:rPr>
        <w:t xml:space="preserve"> δομές και άριστη οργάνωση.</w:t>
      </w:r>
      <w:r w:rsidR="00B030AA" w:rsidRPr="0079140D">
        <w:rPr>
          <w:rFonts w:eastAsia="Times New Roman" w:cs="Times New Roman"/>
          <w:b/>
          <w:bCs/>
          <w:shadow/>
          <w:lang w:val="el-GR" w:eastAsia="el-GR"/>
        </w:rPr>
        <w:t xml:space="preserve"> Ευχαριστούμε το προσωπικό  αυτών των δομών που εξυπηρετεί και μέρος των συμπολιτών μας.</w:t>
      </w:r>
    </w:p>
    <w:p w:rsidR="009D7871" w:rsidRPr="0079140D" w:rsidRDefault="00175103" w:rsidP="009D7871">
      <w:pPr>
        <w:spacing w:after="0" w:line="240" w:lineRule="auto"/>
        <w:rPr>
          <w:rFonts w:eastAsia="Times New Roman" w:cs="Segoe UI Historic"/>
          <w:shadow/>
          <w:color w:val="385898"/>
          <w:bdr w:val="single" w:sz="2" w:space="0" w:color="auto" w:frame="1"/>
          <w:lang w:val="el-GR" w:eastAsia="el-GR"/>
        </w:rPr>
      </w:pPr>
      <w:r w:rsidRPr="0079140D">
        <w:rPr>
          <w:rFonts w:eastAsia="Times New Roman" w:cs="Segoe UI Historic"/>
          <w:shadow/>
          <w:color w:val="1C1E21"/>
          <w:lang w:val="el-GR" w:eastAsia="el-GR"/>
        </w:rPr>
        <w:fldChar w:fldCharType="begin"/>
      </w:r>
      <w:r w:rsidR="009D7871" w:rsidRPr="0079140D">
        <w:rPr>
          <w:rFonts w:eastAsia="Times New Roman" w:cs="Segoe UI Historic"/>
          <w:shadow/>
          <w:color w:val="1C1E21"/>
          <w:lang w:val="el-GR" w:eastAsia="el-GR"/>
        </w:rPr>
        <w:instrText xml:space="preserve"> HYPERLINK "https://www.facebook.com/messenger_media/?thread_id=1457319626&amp;attachment_id=1536619476701394&amp;message_id=mid.%24cAABa-LKHsYaDNUYaT19BADZfCvYx" </w:instrText>
      </w:r>
      <w:r w:rsidRPr="0079140D">
        <w:rPr>
          <w:rFonts w:eastAsia="Times New Roman" w:cs="Segoe UI Historic"/>
          <w:shadow/>
          <w:color w:val="1C1E21"/>
          <w:lang w:val="el-GR" w:eastAsia="el-GR"/>
        </w:rPr>
        <w:fldChar w:fldCharType="separate"/>
      </w:r>
    </w:p>
    <w:p w:rsidR="009D7871" w:rsidRPr="0079140D" w:rsidRDefault="00175103" w:rsidP="009D7871">
      <w:pPr>
        <w:spacing w:after="0" w:line="240" w:lineRule="auto"/>
        <w:rPr>
          <w:rFonts w:eastAsia="Times New Roman" w:cs="Segoe UI Historic"/>
          <w:shadow/>
          <w:color w:val="1C1E21"/>
          <w:lang w:val="el-GR" w:eastAsia="el-GR"/>
        </w:rPr>
      </w:pPr>
      <w:r w:rsidRPr="0079140D">
        <w:rPr>
          <w:rFonts w:eastAsia="Times New Roman" w:cs="Segoe UI Historic"/>
          <w:shadow/>
          <w:color w:val="1C1E21"/>
          <w:lang w:val="el-GR" w:eastAsia="el-GR"/>
        </w:rPr>
        <w:fldChar w:fldCharType="end"/>
      </w:r>
    </w:p>
    <w:p w:rsidR="00FC67C5" w:rsidRPr="0079140D" w:rsidRDefault="00BC08B1" w:rsidP="00BC08B1">
      <w:pPr>
        <w:rPr>
          <w:b/>
          <w:bCs/>
          <w:shadow/>
          <w:lang w:val="el-GR"/>
        </w:rPr>
      </w:pPr>
      <w:r w:rsidRPr="0079140D">
        <w:rPr>
          <w:b/>
          <w:bCs/>
          <w:shadow/>
          <w:lang w:val="el-GR"/>
        </w:rPr>
        <w:t xml:space="preserve"> </w:t>
      </w:r>
      <w:r w:rsidR="006F115C" w:rsidRPr="0079140D">
        <w:rPr>
          <w:b/>
          <w:bCs/>
          <w:shadow/>
          <w:lang w:val="el-GR"/>
        </w:rPr>
        <w:t>Δ</w:t>
      </w:r>
      <w:r w:rsidRPr="0079140D">
        <w:rPr>
          <w:b/>
          <w:bCs/>
          <w:shadow/>
          <w:lang w:val="el-GR"/>
        </w:rPr>
        <w:t>ιεκδικούμε</w:t>
      </w:r>
      <w:r w:rsidR="004A105D" w:rsidRPr="0079140D">
        <w:rPr>
          <w:b/>
          <w:bCs/>
          <w:shadow/>
          <w:lang w:val="el-GR"/>
        </w:rPr>
        <w:t xml:space="preserve"> ιδιαίτερα αυτή την περίοδο,</w:t>
      </w:r>
      <w:r w:rsidRPr="0079140D">
        <w:rPr>
          <w:b/>
          <w:bCs/>
          <w:shadow/>
          <w:lang w:val="el-GR"/>
        </w:rPr>
        <w:t xml:space="preserve"> </w:t>
      </w:r>
      <w:r w:rsidR="006F115C" w:rsidRPr="0079140D">
        <w:rPr>
          <w:b/>
          <w:bCs/>
          <w:shadow/>
          <w:lang w:val="el-GR"/>
        </w:rPr>
        <w:t>για τους δημότες μας</w:t>
      </w:r>
      <w:r w:rsidR="00C22B58" w:rsidRPr="0079140D">
        <w:rPr>
          <w:b/>
          <w:bCs/>
          <w:shadow/>
          <w:lang w:val="el-GR"/>
        </w:rPr>
        <w:t>, με κριτική και προτάσεις,</w:t>
      </w:r>
      <w:r w:rsidR="006F115C" w:rsidRPr="0079140D">
        <w:rPr>
          <w:b/>
          <w:bCs/>
          <w:shadow/>
          <w:lang w:val="el-GR"/>
        </w:rPr>
        <w:t xml:space="preserve"> καλύτερες συνθήκες υγείας και φροντίδας</w:t>
      </w:r>
      <w:r w:rsidRPr="0079140D">
        <w:rPr>
          <w:b/>
          <w:bCs/>
          <w:shadow/>
          <w:lang w:val="el-GR"/>
        </w:rPr>
        <w:t>.</w:t>
      </w:r>
    </w:p>
    <w:p w:rsidR="00205EFC" w:rsidRPr="0079140D" w:rsidRDefault="00205EFC" w:rsidP="00205EFC">
      <w:pPr>
        <w:rPr>
          <w:shadow/>
          <w:lang w:val="el-GR"/>
        </w:rPr>
      </w:pPr>
    </w:p>
    <w:p w:rsidR="00E224BB" w:rsidRPr="0079140D" w:rsidRDefault="00205EFC" w:rsidP="00182EB2">
      <w:pPr>
        <w:rPr>
          <w:shadow/>
          <w:lang w:val="el-GR"/>
        </w:rPr>
      </w:pPr>
      <w:r w:rsidRPr="0079140D">
        <w:rPr>
          <w:b/>
          <w:bCs/>
          <w:shadow/>
          <w:lang w:val="el-GR"/>
        </w:rPr>
        <w:t>ΓΡΑΦΕΙΟ ΤΥΠΟΥ ΝΕΑΣ ΑΡΧΗΣ ΓΙΑ ΤΗΝ ΑΓΙΑ ΠΑΡΑΣΚΕΥΗ</w:t>
      </w:r>
    </w:p>
    <w:sectPr w:rsidR="00E224BB" w:rsidRPr="0079140D" w:rsidSect="00205EFC">
      <w:headerReference w:type="default" r:id="rId8"/>
      <w:pgSz w:w="11906" w:h="16838"/>
      <w:pgMar w:top="2836" w:right="1700" w:bottom="1135" w:left="1800" w:header="708" w:footer="11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D0" w:rsidRDefault="00E43FD0" w:rsidP="00E051C1">
      <w:pPr>
        <w:spacing w:after="0" w:line="240" w:lineRule="auto"/>
      </w:pPr>
      <w:r>
        <w:separator/>
      </w:r>
    </w:p>
  </w:endnote>
  <w:endnote w:type="continuationSeparator" w:id="0">
    <w:p w:rsidR="00E43FD0" w:rsidRDefault="00E43FD0" w:rsidP="00E05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Historic">
    <w:charset w:val="00"/>
    <w:family w:val="swiss"/>
    <w:pitch w:val="variable"/>
    <w:sig w:usb0="800001EF" w:usb1="02000002" w:usb2="0060C08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D0" w:rsidRDefault="00E43FD0" w:rsidP="00E051C1">
      <w:pPr>
        <w:spacing w:after="0" w:line="240" w:lineRule="auto"/>
      </w:pPr>
      <w:r>
        <w:separator/>
      </w:r>
    </w:p>
  </w:footnote>
  <w:footnote w:type="continuationSeparator" w:id="0">
    <w:p w:rsidR="00E43FD0" w:rsidRDefault="00E43FD0" w:rsidP="00E051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C1" w:rsidRDefault="00E051C1" w:rsidP="00E051C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109"/>
    <w:multiLevelType w:val="hybridMultilevel"/>
    <w:tmpl w:val="B8D08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9160E8"/>
    <w:multiLevelType w:val="hybridMultilevel"/>
    <w:tmpl w:val="C24ED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BA0CF0"/>
    <w:multiLevelType w:val="multilevel"/>
    <w:tmpl w:val="0C52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136D5"/>
    <w:multiLevelType w:val="hybridMultilevel"/>
    <w:tmpl w:val="7F3CB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1C43F83"/>
    <w:multiLevelType w:val="hybridMultilevel"/>
    <w:tmpl w:val="2BBAE4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7C23A6B"/>
    <w:multiLevelType w:val="hybridMultilevel"/>
    <w:tmpl w:val="998AB0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1C979E9"/>
    <w:multiLevelType w:val="hybridMultilevel"/>
    <w:tmpl w:val="EADA68A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130422"/>
    <w:rsid w:val="000076C1"/>
    <w:rsid w:val="000102A5"/>
    <w:rsid w:val="0002454D"/>
    <w:rsid w:val="00034EA3"/>
    <w:rsid w:val="000A0AF7"/>
    <w:rsid w:val="000C11F1"/>
    <w:rsid w:val="000C2251"/>
    <w:rsid w:val="000C5BF7"/>
    <w:rsid w:val="000C6568"/>
    <w:rsid w:val="00110DFB"/>
    <w:rsid w:val="0012090A"/>
    <w:rsid w:val="00130422"/>
    <w:rsid w:val="00153D98"/>
    <w:rsid w:val="00175103"/>
    <w:rsid w:val="001751BC"/>
    <w:rsid w:val="0018058F"/>
    <w:rsid w:val="0018254B"/>
    <w:rsid w:val="00182EB2"/>
    <w:rsid w:val="001902A9"/>
    <w:rsid w:val="00196BB0"/>
    <w:rsid w:val="001C497F"/>
    <w:rsid w:val="001E7532"/>
    <w:rsid w:val="001F6746"/>
    <w:rsid w:val="00204282"/>
    <w:rsid w:val="00204B91"/>
    <w:rsid w:val="00205EFC"/>
    <w:rsid w:val="00212C11"/>
    <w:rsid w:val="00213DCF"/>
    <w:rsid w:val="0021776F"/>
    <w:rsid w:val="0023431A"/>
    <w:rsid w:val="00243DD4"/>
    <w:rsid w:val="00260AAA"/>
    <w:rsid w:val="00261DED"/>
    <w:rsid w:val="00281556"/>
    <w:rsid w:val="002C07C0"/>
    <w:rsid w:val="002D1329"/>
    <w:rsid w:val="002D22B5"/>
    <w:rsid w:val="002E652B"/>
    <w:rsid w:val="00303815"/>
    <w:rsid w:val="00324C66"/>
    <w:rsid w:val="00337C2D"/>
    <w:rsid w:val="0035114D"/>
    <w:rsid w:val="003566A3"/>
    <w:rsid w:val="00393FDC"/>
    <w:rsid w:val="00394D93"/>
    <w:rsid w:val="003B0977"/>
    <w:rsid w:val="003B23CC"/>
    <w:rsid w:val="003D7DF5"/>
    <w:rsid w:val="003E3304"/>
    <w:rsid w:val="003E335F"/>
    <w:rsid w:val="003E624A"/>
    <w:rsid w:val="003F6C03"/>
    <w:rsid w:val="004015F2"/>
    <w:rsid w:val="004045AF"/>
    <w:rsid w:val="00410E69"/>
    <w:rsid w:val="004240E7"/>
    <w:rsid w:val="00427536"/>
    <w:rsid w:val="0043781B"/>
    <w:rsid w:val="004A105D"/>
    <w:rsid w:val="004B6B49"/>
    <w:rsid w:val="004D2F1E"/>
    <w:rsid w:val="005079D1"/>
    <w:rsid w:val="00514303"/>
    <w:rsid w:val="005429C2"/>
    <w:rsid w:val="0055277D"/>
    <w:rsid w:val="00576DD6"/>
    <w:rsid w:val="005C61A6"/>
    <w:rsid w:val="005D6004"/>
    <w:rsid w:val="006103B4"/>
    <w:rsid w:val="006702F5"/>
    <w:rsid w:val="00691DC7"/>
    <w:rsid w:val="006A51E1"/>
    <w:rsid w:val="006B3300"/>
    <w:rsid w:val="006C102B"/>
    <w:rsid w:val="006F115C"/>
    <w:rsid w:val="0070780B"/>
    <w:rsid w:val="00714842"/>
    <w:rsid w:val="00730190"/>
    <w:rsid w:val="007531EB"/>
    <w:rsid w:val="00774E43"/>
    <w:rsid w:val="0079140D"/>
    <w:rsid w:val="007A370C"/>
    <w:rsid w:val="007A4741"/>
    <w:rsid w:val="007B6DF2"/>
    <w:rsid w:val="007C1BFD"/>
    <w:rsid w:val="007F7C9E"/>
    <w:rsid w:val="008820C1"/>
    <w:rsid w:val="008B3597"/>
    <w:rsid w:val="00911AE5"/>
    <w:rsid w:val="00947136"/>
    <w:rsid w:val="009740F7"/>
    <w:rsid w:val="009858F1"/>
    <w:rsid w:val="00986C71"/>
    <w:rsid w:val="00990488"/>
    <w:rsid w:val="009A377A"/>
    <w:rsid w:val="009D7871"/>
    <w:rsid w:val="009F4FD2"/>
    <w:rsid w:val="00A2762C"/>
    <w:rsid w:val="00A476BC"/>
    <w:rsid w:val="00A72296"/>
    <w:rsid w:val="00A857E9"/>
    <w:rsid w:val="00A94C13"/>
    <w:rsid w:val="00AB4894"/>
    <w:rsid w:val="00AC0F57"/>
    <w:rsid w:val="00AC19AE"/>
    <w:rsid w:val="00AF2646"/>
    <w:rsid w:val="00B030AA"/>
    <w:rsid w:val="00B329A8"/>
    <w:rsid w:val="00B355E5"/>
    <w:rsid w:val="00B67AD2"/>
    <w:rsid w:val="00BB5EC0"/>
    <w:rsid w:val="00BC08B1"/>
    <w:rsid w:val="00BD35FB"/>
    <w:rsid w:val="00BE4B0D"/>
    <w:rsid w:val="00C03511"/>
    <w:rsid w:val="00C0424E"/>
    <w:rsid w:val="00C22B58"/>
    <w:rsid w:val="00C247AA"/>
    <w:rsid w:val="00C341F2"/>
    <w:rsid w:val="00C44B73"/>
    <w:rsid w:val="00C46224"/>
    <w:rsid w:val="00C50C69"/>
    <w:rsid w:val="00C51DC3"/>
    <w:rsid w:val="00C7481F"/>
    <w:rsid w:val="00C77A89"/>
    <w:rsid w:val="00C84419"/>
    <w:rsid w:val="00CA6FF0"/>
    <w:rsid w:val="00CC4A93"/>
    <w:rsid w:val="00CD7CE2"/>
    <w:rsid w:val="00CE031C"/>
    <w:rsid w:val="00CF57C0"/>
    <w:rsid w:val="00D169C1"/>
    <w:rsid w:val="00D179E3"/>
    <w:rsid w:val="00D36E74"/>
    <w:rsid w:val="00D43F22"/>
    <w:rsid w:val="00D455BE"/>
    <w:rsid w:val="00D908C9"/>
    <w:rsid w:val="00DB1C33"/>
    <w:rsid w:val="00DD0FB8"/>
    <w:rsid w:val="00E051C1"/>
    <w:rsid w:val="00E224BB"/>
    <w:rsid w:val="00E33621"/>
    <w:rsid w:val="00E43FD0"/>
    <w:rsid w:val="00E52CBB"/>
    <w:rsid w:val="00E54B7F"/>
    <w:rsid w:val="00E83275"/>
    <w:rsid w:val="00E87103"/>
    <w:rsid w:val="00E87B29"/>
    <w:rsid w:val="00EB3426"/>
    <w:rsid w:val="00EC747F"/>
    <w:rsid w:val="00EE02AA"/>
    <w:rsid w:val="00F07FDE"/>
    <w:rsid w:val="00F35808"/>
    <w:rsid w:val="00F40658"/>
    <w:rsid w:val="00F80FE0"/>
    <w:rsid w:val="00FA088C"/>
    <w:rsid w:val="00FA4F77"/>
    <w:rsid w:val="00FB5EA4"/>
    <w:rsid w:val="00FC67C5"/>
    <w:rsid w:val="00FD5978"/>
    <w:rsid w:val="00FD7AAE"/>
    <w:rsid w:val="00FE0D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6C"/>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1C1"/>
    <w:pPr>
      <w:tabs>
        <w:tab w:val="center" w:pos="4680"/>
        <w:tab w:val="right" w:pos="9360"/>
      </w:tabs>
      <w:spacing w:after="0" w:line="240" w:lineRule="auto"/>
    </w:pPr>
  </w:style>
  <w:style w:type="character" w:customStyle="1" w:styleId="Char">
    <w:name w:val="Κεφαλίδα Char"/>
    <w:basedOn w:val="a0"/>
    <w:link w:val="a3"/>
    <w:uiPriority w:val="99"/>
    <w:rsid w:val="00E051C1"/>
  </w:style>
  <w:style w:type="paragraph" w:styleId="a4">
    <w:name w:val="footer"/>
    <w:basedOn w:val="a"/>
    <w:link w:val="Char0"/>
    <w:uiPriority w:val="99"/>
    <w:unhideWhenUsed/>
    <w:rsid w:val="00E051C1"/>
    <w:pPr>
      <w:tabs>
        <w:tab w:val="center" w:pos="4680"/>
        <w:tab w:val="right" w:pos="9360"/>
      </w:tabs>
      <w:spacing w:after="0" w:line="240" w:lineRule="auto"/>
    </w:pPr>
  </w:style>
  <w:style w:type="character" w:customStyle="1" w:styleId="Char0">
    <w:name w:val="Υποσέλιδο Char"/>
    <w:basedOn w:val="a0"/>
    <w:link w:val="a4"/>
    <w:uiPriority w:val="99"/>
    <w:rsid w:val="00E051C1"/>
  </w:style>
  <w:style w:type="table" w:styleId="a5">
    <w:name w:val="Table Grid"/>
    <w:basedOn w:val="a1"/>
    <w:uiPriority w:val="39"/>
    <w:rsid w:val="00437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43781B"/>
    <w:rPr>
      <w:color w:val="0563C1" w:themeColor="hyperlink"/>
      <w:u w:val="single"/>
    </w:rPr>
  </w:style>
  <w:style w:type="character" w:customStyle="1" w:styleId="UnresolvedMention">
    <w:name w:val="Unresolved Mention"/>
    <w:basedOn w:val="a0"/>
    <w:uiPriority w:val="99"/>
    <w:semiHidden/>
    <w:unhideWhenUsed/>
    <w:rsid w:val="00410E69"/>
    <w:rPr>
      <w:color w:val="605E5C"/>
      <w:shd w:val="clear" w:color="auto" w:fill="E1DFDD"/>
    </w:rPr>
  </w:style>
  <w:style w:type="paragraph" w:styleId="a6">
    <w:name w:val="List Paragraph"/>
    <w:basedOn w:val="a"/>
    <w:uiPriority w:val="34"/>
    <w:qFormat/>
    <w:rsid w:val="005079D1"/>
    <w:pPr>
      <w:ind w:left="720"/>
      <w:contextualSpacing/>
    </w:pPr>
  </w:style>
  <w:style w:type="paragraph" w:styleId="a7">
    <w:name w:val="No Spacing"/>
    <w:uiPriority w:val="1"/>
    <w:qFormat/>
    <w:rsid w:val="00E224BB"/>
    <w:pPr>
      <w:spacing w:after="0" w:line="240" w:lineRule="auto"/>
    </w:pPr>
  </w:style>
  <w:style w:type="character" w:styleId="-0">
    <w:name w:val="FollowedHyperlink"/>
    <w:basedOn w:val="a0"/>
    <w:uiPriority w:val="99"/>
    <w:semiHidden/>
    <w:unhideWhenUsed/>
    <w:rsid w:val="00576DD6"/>
    <w:rPr>
      <w:color w:val="954F72" w:themeColor="followedHyperlink"/>
      <w:u w:val="single"/>
    </w:rPr>
  </w:style>
  <w:style w:type="paragraph" w:styleId="a8">
    <w:name w:val="Balloon Text"/>
    <w:basedOn w:val="a"/>
    <w:link w:val="Char1"/>
    <w:uiPriority w:val="99"/>
    <w:semiHidden/>
    <w:unhideWhenUsed/>
    <w:rsid w:val="0079140D"/>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9140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78329182">
      <w:bodyDiv w:val="1"/>
      <w:marLeft w:val="0"/>
      <w:marRight w:val="0"/>
      <w:marTop w:val="0"/>
      <w:marBottom w:val="0"/>
      <w:divBdr>
        <w:top w:val="none" w:sz="0" w:space="0" w:color="auto"/>
        <w:left w:val="none" w:sz="0" w:space="0" w:color="auto"/>
        <w:bottom w:val="none" w:sz="0" w:space="0" w:color="auto"/>
        <w:right w:val="none" w:sz="0" w:space="0" w:color="auto"/>
      </w:divBdr>
      <w:divsChild>
        <w:div w:id="2088309665">
          <w:marLeft w:val="0"/>
          <w:marRight w:val="0"/>
          <w:marTop w:val="0"/>
          <w:marBottom w:val="0"/>
          <w:divBdr>
            <w:top w:val="none" w:sz="0" w:space="0" w:color="auto"/>
            <w:left w:val="none" w:sz="0" w:space="0" w:color="auto"/>
            <w:bottom w:val="none" w:sz="0" w:space="0" w:color="auto"/>
            <w:right w:val="none" w:sz="0" w:space="0" w:color="auto"/>
          </w:divBdr>
          <w:divsChild>
            <w:div w:id="40905587">
              <w:marLeft w:val="0"/>
              <w:marRight w:val="0"/>
              <w:marTop w:val="0"/>
              <w:marBottom w:val="0"/>
              <w:divBdr>
                <w:top w:val="none" w:sz="0" w:space="0" w:color="auto"/>
                <w:left w:val="none" w:sz="0" w:space="0" w:color="auto"/>
                <w:bottom w:val="none" w:sz="0" w:space="0" w:color="auto"/>
                <w:right w:val="none" w:sz="0" w:space="0" w:color="auto"/>
              </w:divBdr>
              <w:divsChild>
                <w:div w:id="2059545496">
                  <w:marLeft w:val="0"/>
                  <w:marRight w:val="0"/>
                  <w:marTop w:val="0"/>
                  <w:marBottom w:val="0"/>
                  <w:divBdr>
                    <w:top w:val="none" w:sz="0" w:space="0" w:color="auto"/>
                    <w:left w:val="none" w:sz="0" w:space="0" w:color="auto"/>
                    <w:bottom w:val="none" w:sz="0" w:space="0" w:color="auto"/>
                    <w:right w:val="none" w:sz="0" w:space="0" w:color="auto"/>
                  </w:divBdr>
                  <w:divsChild>
                    <w:div w:id="657877894">
                      <w:marLeft w:val="0"/>
                      <w:marRight w:val="0"/>
                      <w:marTop w:val="0"/>
                      <w:marBottom w:val="0"/>
                      <w:divBdr>
                        <w:top w:val="none" w:sz="0" w:space="0" w:color="auto"/>
                        <w:left w:val="none" w:sz="0" w:space="0" w:color="auto"/>
                        <w:bottom w:val="none" w:sz="0" w:space="0" w:color="auto"/>
                        <w:right w:val="none" w:sz="0" w:space="0" w:color="auto"/>
                      </w:divBdr>
                      <w:divsChild>
                        <w:div w:id="1349021778">
                          <w:marLeft w:val="0"/>
                          <w:marRight w:val="0"/>
                          <w:marTop w:val="0"/>
                          <w:marBottom w:val="0"/>
                          <w:divBdr>
                            <w:top w:val="none" w:sz="0" w:space="0" w:color="auto"/>
                            <w:left w:val="none" w:sz="0" w:space="0" w:color="auto"/>
                            <w:bottom w:val="none" w:sz="0" w:space="0" w:color="auto"/>
                            <w:right w:val="none" w:sz="0" w:space="0" w:color="auto"/>
                          </w:divBdr>
                          <w:divsChild>
                            <w:div w:id="1020163486">
                              <w:marLeft w:val="0"/>
                              <w:marRight w:val="0"/>
                              <w:marTop w:val="0"/>
                              <w:marBottom w:val="0"/>
                              <w:divBdr>
                                <w:top w:val="none" w:sz="0" w:space="0" w:color="auto"/>
                                <w:left w:val="none" w:sz="0" w:space="0" w:color="auto"/>
                                <w:bottom w:val="none" w:sz="0" w:space="0" w:color="auto"/>
                                <w:right w:val="none" w:sz="0" w:space="0" w:color="auto"/>
                              </w:divBdr>
                              <w:divsChild>
                                <w:div w:id="231433585">
                                  <w:marLeft w:val="0"/>
                                  <w:marRight w:val="0"/>
                                  <w:marTop w:val="0"/>
                                  <w:marBottom w:val="0"/>
                                  <w:divBdr>
                                    <w:top w:val="none" w:sz="0" w:space="0" w:color="auto"/>
                                    <w:left w:val="none" w:sz="0" w:space="0" w:color="auto"/>
                                    <w:bottom w:val="none" w:sz="0" w:space="0" w:color="auto"/>
                                    <w:right w:val="none" w:sz="0" w:space="0" w:color="auto"/>
                                  </w:divBdr>
                                  <w:divsChild>
                                    <w:div w:id="459690507">
                                      <w:marLeft w:val="0"/>
                                      <w:marRight w:val="0"/>
                                      <w:marTop w:val="0"/>
                                      <w:marBottom w:val="0"/>
                                      <w:divBdr>
                                        <w:top w:val="none" w:sz="0" w:space="0" w:color="auto"/>
                                        <w:left w:val="none" w:sz="0" w:space="0" w:color="auto"/>
                                        <w:bottom w:val="none" w:sz="0" w:space="0" w:color="auto"/>
                                        <w:right w:val="none" w:sz="0" w:space="0" w:color="auto"/>
                                      </w:divBdr>
                                      <w:divsChild>
                                        <w:div w:id="701828077">
                                          <w:marLeft w:val="0"/>
                                          <w:marRight w:val="0"/>
                                          <w:marTop w:val="0"/>
                                          <w:marBottom w:val="0"/>
                                          <w:divBdr>
                                            <w:top w:val="none" w:sz="0" w:space="0" w:color="auto"/>
                                            <w:left w:val="none" w:sz="0" w:space="0" w:color="auto"/>
                                            <w:bottom w:val="none" w:sz="0" w:space="0" w:color="auto"/>
                                            <w:right w:val="none" w:sz="0" w:space="0" w:color="auto"/>
                                          </w:divBdr>
                                          <w:divsChild>
                                            <w:div w:id="815338859">
                                              <w:marLeft w:val="0"/>
                                              <w:marRight w:val="0"/>
                                              <w:marTop w:val="0"/>
                                              <w:marBottom w:val="0"/>
                                              <w:divBdr>
                                                <w:top w:val="none" w:sz="0" w:space="0" w:color="auto"/>
                                                <w:left w:val="none" w:sz="0" w:space="0" w:color="auto"/>
                                                <w:bottom w:val="none" w:sz="0" w:space="0" w:color="auto"/>
                                                <w:right w:val="none" w:sz="0" w:space="0" w:color="auto"/>
                                              </w:divBdr>
                                              <w:divsChild>
                                                <w:div w:id="19923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895857">
                      <w:marLeft w:val="0"/>
                      <w:marRight w:val="0"/>
                      <w:marTop w:val="0"/>
                      <w:marBottom w:val="0"/>
                      <w:divBdr>
                        <w:top w:val="single" w:sz="2" w:space="9" w:color="auto"/>
                        <w:left w:val="single" w:sz="2" w:space="9" w:color="auto"/>
                        <w:bottom w:val="single" w:sz="2" w:space="9" w:color="auto"/>
                        <w:right w:val="single" w:sz="2" w:space="9" w:color="auto"/>
                      </w:divBdr>
                      <w:divsChild>
                        <w:div w:id="505946071">
                          <w:marLeft w:val="0"/>
                          <w:marRight w:val="0"/>
                          <w:marTop w:val="0"/>
                          <w:marBottom w:val="0"/>
                          <w:divBdr>
                            <w:top w:val="none" w:sz="0" w:space="0" w:color="auto"/>
                            <w:left w:val="none" w:sz="0" w:space="0" w:color="auto"/>
                            <w:bottom w:val="none" w:sz="0" w:space="0" w:color="auto"/>
                            <w:right w:val="none" w:sz="0" w:space="0" w:color="auto"/>
                          </w:divBdr>
                          <w:divsChild>
                            <w:div w:id="7355941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46947852">
          <w:marLeft w:val="0"/>
          <w:marRight w:val="0"/>
          <w:marTop w:val="0"/>
          <w:marBottom w:val="0"/>
          <w:divBdr>
            <w:top w:val="none" w:sz="0" w:space="0" w:color="auto"/>
            <w:left w:val="none" w:sz="0" w:space="0" w:color="auto"/>
            <w:bottom w:val="none" w:sz="0" w:space="0" w:color="auto"/>
            <w:right w:val="none" w:sz="0" w:space="0" w:color="auto"/>
          </w:divBdr>
          <w:divsChild>
            <w:div w:id="1019897038">
              <w:marLeft w:val="0"/>
              <w:marRight w:val="0"/>
              <w:marTop w:val="0"/>
              <w:marBottom w:val="0"/>
              <w:divBdr>
                <w:top w:val="none" w:sz="0" w:space="0" w:color="auto"/>
                <w:left w:val="none" w:sz="0" w:space="0" w:color="auto"/>
                <w:bottom w:val="none" w:sz="0" w:space="0" w:color="auto"/>
                <w:right w:val="none" w:sz="0" w:space="0" w:color="auto"/>
              </w:divBdr>
              <w:divsChild>
                <w:div w:id="454519533">
                  <w:marLeft w:val="0"/>
                  <w:marRight w:val="0"/>
                  <w:marTop w:val="0"/>
                  <w:marBottom w:val="0"/>
                  <w:divBdr>
                    <w:top w:val="none" w:sz="0" w:space="0" w:color="auto"/>
                    <w:left w:val="none" w:sz="0" w:space="0" w:color="auto"/>
                    <w:bottom w:val="none" w:sz="0" w:space="0" w:color="auto"/>
                    <w:right w:val="none" w:sz="0" w:space="0" w:color="auto"/>
                  </w:divBdr>
                  <w:divsChild>
                    <w:div w:id="9719561">
                      <w:marLeft w:val="0"/>
                      <w:marRight w:val="0"/>
                      <w:marTop w:val="0"/>
                      <w:marBottom w:val="0"/>
                      <w:divBdr>
                        <w:top w:val="none" w:sz="0" w:space="0" w:color="auto"/>
                        <w:left w:val="none" w:sz="0" w:space="0" w:color="auto"/>
                        <w:bottom w:val="none" w:sz="0" w:space="0" w:color="auto"/>
                        <w:right w:val="none" w:sz="0" w:space="0" w:color="auto"/>
                      </w:divBdr>
                      <w:divsChild>
                        <w:div w:id="1798795567">
                          <w:marLeft w:val="0"/>
                          <w:marRight w:val="0"/>
                          <w:marTop w:val="0"/>
                          <w:marBottom w:val="0"/>
                          <w:divBdr>
                            <w:top w:val="none" w:sz="0" w:space="0" w:color="auto"/>
                            <w:left w:val="none" w:sz="0" w:space="0" w:color="auto"/>
                            <w:bottom w:val="none" w:sz="0" w:space="0" w:color="auto"/>
                            <w:right w:val="none" w:sz="0" w:space="0" w:color="auto"/>
                          </w:divBdr>
                          <w:divsChild>
                            <w:div w:id="211036943">
                              <w:marLeft w:val="0"/>
                              <w:marRight w:val="0"/>
                              <w:marTop w:val="0"/>
                              <w:marBottom w:val="0"/>
                              <w:divBdr>
                                <w:top w:val="none" w:sz="0" w:space="0" w:color="auto"/>
                                <w:left w:val="none" w:sz="0" w:space="0" w:color="auto"/>
                                <w:bottom w:val="none" w:sz="0" w:space="0" w:color="auto"/>
                                <w:right w:val="none" w:sz="0" w:space="0" w:color="auto"/>
                              </w:divBdr>
                            </w:div>
                          </w:divsChild>
                        </w:div>
                        <w:div w:id="1590845450">
                          <w:marLeft w:val="0"/>
                          <w:marRight w:val="0"/>
                          <w:marTop w:val="0"/>
                          <w:marBottom w:val="0"/>
                          <w:divBdr>
                            <w:top w:val="none" w:sz="0" w:space="0" w:color="auto"/>
                            <w:left w:val="none" w:sz="0" w:space="0" w:color="auto"/>
                            <w:bottom w:val="none" w:sz="0" w:space="0" w:color="auto"/>
                            <w:right w:val="none" w:sz="0" w:space="0" w:color="auto"/>
                          </w:divBdr>
                          <w:divsChild>
                            <w:div w:id="2147046765">
                              <w:marLeft w:val="0"/>
                              <w:marRight w:val="0"/>
                              <w:marTop w:val="0"/>
                              <w:marBottom w:val="0"/>
                              <w:divBdr>
                                <w:top w:val="none" w:sz="0" w:space="0" w:color="auto"/>
                                <w:left w:val="none" w:sz="0" w:space="0" w:color="auto"/>
                                <w:bottom w:val="none" w:sz="0" w:space="0" w:color="auto"/>
                                <w:right w:val="none" w:sz="0" w:space="0" w:color="auto"/>
                              </w:divBdr>
                              <w:divsChild>
                                <w:div w:id="366295848">
                                  <w:marLeft w:val="0"/>
                                  <w:marRight w:val="0"/>
                                  <w:marTop w:val="0"/>
                                  <w:marBottom w:val="0"/>
                                  <w:divBdr>
                                    <w:top w:val="none" w:sz="0" w:space="0" w:color="auto"/>
                                    <w:left w:val="none" w:sz="0" w:space="0" w:color="auto"/>
                                    <w:bottom w:val="none" w:sz="0" w:space="0" w:color="auto"/>
                                    <w:right w:val="none" w:sz="0" w:space="0" w:color="auto"/>
                                  </w:divBdr>
                                  <w:divsChild>
                                    <w:div w:id="994842496">
                                      <w:marLeft w:val="0"/>
                                      <w:marRight w:val="0"/>
                                      <w:marTop w:val="0"/>
                                      <w:marBottom w:val="0"/>
                                      <w:divBdr>
                                        <w:top w:val="none" w:sz="0" w:space="0" w:color="auto"/>
                                        <w:left w:val="none" w:sz="0" w:space="0" w:color="auto"/>
                                        <w:bottom w:val="none" w:sz="0" w:space="0" w:color="auto"/>
                                        <w:right w:val="none" w:sz="0" w:space="0" w:color="auto"/>
                                      </w:divBdr>
                                      <w:divsChild>
                                        <w:div w:id="772364779">
                                          <w:marLeft w:val="0"/>
                                          <w:marRight w:val="0"/>
                                          <w:marTop w:val="0"/>
                                          <w:marBottom w:val="0"/>
                                          <w:divBdr>
                                            <w:top w:val="none" w:sz="0" w:space="0" w:color="auto"/>
                                            <w:left w:val="none" w:sz="0" w:space="0" w:color="auto"/>
                                            <w:bottom w:val="none" w:sz="0" w:space="0" w:color="auto"/>
                                            <w:right w:val="none" w:sz="0" w:space="0" w:color="auto"/>
                                          </w:divBdr>
                                          <w:divsChild>
                                            <w:div w:id="811140317">
                                              <w:marLeft w:val="0"/>
                                              <w:marRight w:val="0"/>
                                              <w:marTop w:val="0"/>
                                              <w:marBottom w:val="0"/>
                                              <w:divBdr>
                                                <w:top w:val="none" w:sz="0" w:space="0" w:color="auto"/>
                                                <w:left w:val="none" w:sz="0" w:space="0" w:color="auto"/>
                                                <w:bottom w:val="none" w:sz="0" w:space="0" w:color="auto"/>
                                                <w:right w:val="none" w:sz="0" w:space="0" w:color="auto"/>
                                              </w:divBdr>
                                              <w:divsChild>
                                                <w:div w:id="1680085888">
                                                  <w:marLeft w:val="0"/>
                                                  <w:marRight w:val="0"/>
                                                  <w:marTop w:val="0"/>
                                                  <w:marBottom w:val="0"/>
                                                  <w:divBdr>
                                                    <w:top w:val="none" w:sz="0" w:space="0" w:color="auto"/>
                                                    <w:left w:val="none" w:sz="0" w:space="0" w:color="auto"/>
                                                    <w:bottom w:val="none" w:sz="0" w:space="0" w:color="auto"/>
                                                    <w:right w:val="none" w:sz="0" w:space="0" w:color="auto"/>
                                                  </w:divBdr>
                                                  <w:divsChild>
                                                    <w:div w:id="28188693">
                                                      <w:marLeft w:val="0"/>
                                                      <w:marRight w:val="0"/>
                                                      <w:marTop w:val="0"/>
                                                      <w:marBottom w:val="0"/>
                                                      <w:divBdr>
                                                        <w:top w:val="none" w:sz="0" w:space="0" w:color="auto"/>
                                                        <w:left w:val="none" w:sz="0" w:space="0" w:color="auto"/>
                                                        <w:bottom w:val="none" w:sz="0" w:space="0" w:color="auto"/>
                                                        <w:right w:val="none" w:sz="0" w:space="0" w:color="auto"/>
                                                      </w:divBdr>
                                                      <w:divsChild>
                                                        <w:div w:id="496385645">
                                                          <w:marLeft w:val="0"/>
                                                          <w:marRight w:val="0"/>
                                                          <w:marTop w:val="0"/>
                                                          <w:marBottom w:val="0"/>
                                                          <w:divBdr>
                                                            <w:top w:val="none" w:sz="0" w:space="0" w:color="auto"/>
                                                            <w:left w:val="none" w:sz="0" w:space="0" w:color="auto"/>
                                                            <w:bottom w:val="none" w:sz="0" w:space="0" w:color="auto"/>
                                                            <w:right w:val="none" w:sz="0" w:space="0" w:color="auto"/>
                                                          </w:divBdr>
                                                          <w:divsChild>
                                                            <w:div w:id="14069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615794">
      <w:bodyDiv w:val="1"/>
      <w:marLeft w:val="0"/>
      <w:marRight w:val="0"/>
      <w:marTop w:val="0"/>
      <w:marBottom w:val="0"/>
      <w:divBdr>
        <w:top w:val="none" w:sz="0" w:space="0" w:color="auto"/>
        <w:left w:val="none" w:sz="0" w:space="0" w:color="auto"/>
        <w:bottom w:val="none" w:sz="0" w:space="0" w:color="auto"/>
        <w:right w:val="none" w:sz="0" w:space="0" w:color="auto"/>
      </w:divBdr>
      <w:divsChild>
        <w:div w:id="1892501463">
          <w:marLeft w:val="0"/>
          <w:marRight w:val="0"/>
          <w:marTop w:val="0"/>
          <w:marBottom w:val="0"/>
          <w:divBdr>
            <w:top w:val="none" w:sz="0" w:space="0" w:color="auto"/>
            <w:left w:val="none" w:sz="0" w:space="0" w:color="auto"/>
            <w:bottom w:val="none" w:sz="0" w:space="0" w:color="auto"/>
            <w:right w:val="none" w:sz="0" w:space="0" w:color="auto"/>
          </w:divBdr>
          <w:divsChild>
            <w:div w:id="1674601622">
              <w:marLeft w:val="0"/>
              <w:marRight w:val="0"/>
              <w:marTop w:val="0"/>
              <w:marBottom w:val="0"/>
              <w:divBdr>
                <w:top w:val="none" w:sz="0" w:space="0" w:color="auto"/>
                <w:left w:val="none" w:sz="0" w:space="0" w:color="auto"/>
                <w:bottom w:val="none" w:sz="0" w:space="0" w:color="auto"/>
                <w:right w:val="none" w:sz="0" w:space="0" w:color="auto"/>
              </w:divBdr>
              <w:divsChild>
                <w:div w:id="30881738">
                  <w:marLeft w:val="0"/>
                  <w:marRight w:val="0"/>
                  <w:marTop w:val="0"/>
                  <w:marBottom w:val="0"/>
                  <w:divBdr>
                    <w:top w:val="none" w:sz="0" w:space="0" w:color="auto"/>
                    <w:left w:val="none" w:sz="0" w:space="0" w:color="auto"/>
                    <w:bottom w:val="none" w:sz="0" w:space="0" w:color="auto"/>
                    <w:right w:val="none" w:sz="0" w:space="0" w:color="auto"/>
                  </w:divBdr>
                  <w:divsChild>
                    <w:div w:id="1147477401">
                      <w:marLeft w:val="0"/>
                      <w:marRight w:val="0"/>
                      <w:marTop w:val="0"/>
                      <w:marBottom w:val="0"/>
                      <w:divBdr>
                        <w:top w:val="none" w:sz="0" w:space="0" w:color="auto"/>
                        <w:left w:val="none" w:sz="0" w:space="0" w:color="auto"/>
                        <w:bottom w:val="none" w:sz="0" w:space="0" w:color="auto"/>
                        <w:right w:val="none" w:sz="0" w:space="0" w:color="auto"/>
                      </w:divBdr>
                      <w:divsChild>
                        <w:div w:id="2062824814">
                          <w:marLeft w:val="0"/>
                          <w:marRight w:val="0"/>
                          <w:marTop w:val="0"/>
                          <w:marBottom w:val="0"/>
                          <w:divBdr>
                            <w:top w:val="none" w:sz="0" w:space="0" w:color="auto"/>
                            <w:left w:val="none" w:sz="0" w:space="0" w:color="auto"/>
                            <w:bottom w:val="none" w:sz="0" w:space="0" w:color="auto"/>
                            <w:right w:val="none" w:sz="0" w:space="0" w:color="auto"/>
                          </w:divBdr>
                          <w:divsChild>
                            <w:div w:id="15074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55116">
          <w:marLeft w:val="-120"/>
          <w:marRight w:val="-300"/>
          <w:marTop w:val="0"/>
          <w:marBottom w:val="0"/>
          <w:divBdr>
            <w:top w:val="none" w:sz="0" w:space="0" w:color="auto"/>
            <w:left w:val="none" w:sz="0" w:space="0" w:color="auto"/>
            <w:bottom w:val="none" w:sz="0" w:space="0" w:color="auto"/>
            <w:right w:val="none" w:sz="0" w:space="0" w:color="auto"/>
          </w:divBdr>
          <w:divsChild>
            <w:div w:id="701246195">
              <w:marLeft w:val="0"/>
              <w:marRight w:val="0"/>
              <w:marTop w:val="0"/>
              <w:marBottom w:val="0"/>
              <w:divBdr>
                <w:top w:val="none" w:sz="0" w:space="0" w:color="auto"/>
                <w:left w:val="none" w:sz="0" w:space="0" w:color="auto"/>
                <w:bottom w:val="none" w:sz="0" w:space="0" w:color="auto"/>
                <w:right w:val="none" w:sz="0" w:space="0" w:color="auto"/>
              </w:divBdr>
              <w:divsChild>
                <w:div w:id="164069447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293563151">
      <w:bodyDiv w:val="1"/>
      <w:marLeft w:val="0"/>
      <w:marRight w:val="0"/>
      <w:marTop w:val="0"/>
      <w:marBottom w:val="0"/>
      <w:divBdr>
        <w:top w:val="none" w:sz="0" w:space="0" w:color="auto"/>
        <w:left w:val="none" w:sz="0" w:space="0" w:color="auto"/>
        <w:bottom w:val="none" w:sz="0" w:space="0" w:color="auto"/>
        <w:right w:val="none" w:sz="0" w:space="0" w:color="auto"/>
      </w:divBdr>
    </w:div>
    <w:div w:id="1739404312">
      <w:bodyDiv w:val="1"/>
      <w:marLeft w:val="0"/>
      <w:marRight w:val="0"/>
      <w:marTop w:val="0"/>
      <w:marBottom w:val="0"/>
      <w:divBdr>
        <w:top w:val="none" w:sz="0" w:space="0" w:color="auto"/>
        <w:left w:val="none" w:sz="0" w:space="0" w:color="auto"/>
        <w:bottom w:val="none" w:sz="0" w:space="0" w:color="auto"/>
        <w:right w:val="none" w:sz="0" w:space="0" w:color="auto"/>
      </w:divBdr>
      <w:divsChild>
        <w:div w:id="525096544">
          <w:marLeft w:val="0"/>
          <w:marRight w:val="0"/>
          <w:marTop w:val="0"/>
          <w:marBottom w:val="0"/>
          <w:divBdr>
            <w:top w:val="none" w:sz="0" w:space="0" w:color="auto"/>
            <w:left w:val="none" w:sz="0" w:space="0" w:color="auto"/>
            <w:bottom w:val="none" w:sz="0" w:space="0" w:color="auto"/>
            <w:right w:val="none" w:sz="0" w:space="0" w:color="auto"/>
          </w:divBdr>
        </w:div>
        <w:div w:id="884409062">
          <w:marLeft w:val="0"/>
          <w:marRight w:val="0"/>
          <w:marTop w:val="0"/>
          <w:marBottom w:val="0"/>
          <w:divBdr>
            <w:top w:val="none" w:sz="0" w:space="0" w:color="auto"/>
            <w:left w:val="none" w:sz="0" w:space="0" w:color="auto"/>
            <w:bottom w:val="none" w:sz="0" w:space="0" w:color="auto"/>
            <w:right w:val="none" w:sz="0" w:space="0" w:color="auto"/>
          </w:divBdr>
        </w:div>
        <w:div w:id="96273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1D624-7A72-41EF-AFDB-AA5A2B18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2280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2021-11-09T16:17:00Z</dcterms:created>
  <dcterms:modified xsi:type="dcterms:W3CDTF">2021-11-09T16:17:00Z</dcterms:modified>
</cp:coreProperties>
</file>