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Ζυμαρικά Κορίνθου: Σπιτικά Παραδοσιακά Χειροποίητα «Σεραφείμ», 2,50€ το κιλό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Φέτα Καρπενησίου: 11,50€ τα 2 κιλά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Τυριά Κρήτης: Γραβιέρα, Κεφαλοτύρι, Κεφαλογραβιέρα 9,50€ το κιλό 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Μέλι θυμαρίσιο Κρήτης: 16€ τα 2 κιλά 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Μέλι ανθέων, πεύκου, πορτοκαλιάς: 7,00€ το κιλό. Θυμαρίσιο 10€ το κιλό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Μανιτάρια: 4 € το κιλό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Πατάτες Αμαλιάδας: 5€ τα 10 κιλά 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Πατάτες: 4€ τα 10 κιλά και 2,5€ τα 5 κιλά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Κρεμμύδια: 2,5€ τα 5 κιλά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Ρύζι Νυχάκι, </w:t>
      </w:r>
      <w:proofErr w:type="spellStart"/>
      <w:r w:rsidRPr="0024246C">
        <w:rPr>
          <w:rFonts w:asciiTheme="minorHAnsi" w:hAnsiTheme="minorHAnsi"/>
          <w:sz w:val="22"/>
          <w:szCs w:val="22"/>
        </w:rPr>
        <w:t>Γλασέ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4246C">
        <w:rPr>
          <w:rFonts w:asciiTheme="minorHAnsi" w:hAnsiTheme="minorHAnsi"/>
          <w:sz w:val="22"/>
          <w:szCs w:val="22"/>
        </w:rPr>
        <w:t>Μπονέτ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: 2€ τα 2,2 κιλά. 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Ρύζι Καρολίνα: 3€ τα 2 κιλά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Ρύζι Θεσσαλίας: 5€ τα 5 κιλά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Λάδι Αχαΐας: 18,5€ η συσκευασία 5 λίτρων 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Όσπρια Καστοριάς: γίγαντες 3,70€/κιλό, φακές: 1,30/€κιλό, φασόλια: 2,20€/κιλό, ρεβίθια: 2€/κιλό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Σταφίδα Κορινθιακή: Σουλτανίνα 3,60€/κιλό, μαύρη 3,50/κιλό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Λουκάνικα Καρπενησίου: Μοσχαρίσια 7,90€/κιλό, χοιρινά 6,50/κιλό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Αλλαντικά:  Σαλάμι Ουγγαρίας 1€/κιλό, χωριάτικο 4,5€/κιλό, </w:t>
      </w:r>
      <w:proofErr w:type="spellStart"/>
      <w:r w:rsidRPr="0024246C">
        <w:rPr>
          <w:rFonts w:asciiTheme="minorHAnsi" w:hAnsiTheme="minorHAnsi"/>
          <w:sz w:val="22"/>
          <w:szCs w:val="22"/>
        </w:rPr>
        <w:t>σεφταλιά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3,5€/1 κιλό 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Καφέδες: Ελληνικός 5,50€ τα 500 </w:t>
      </w:r>
      <w:proofErr w:type="spellStart"/>
      <w:r w:rsidRPr="0024246C">
        <w:rPr>
          <w:rFonts w:asciiTheme="minorHAnsi" w:hAnsiTheme="minorHAnsi"/>
          <w:sz w:val="22"/>
          <w:szCs w:val="22"/>
        </w:rPr>
        <w:t>γρ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4246C">
        <w:rPr>
          <w:rFonts w:asciiTheme="minorHAnsi" w:hAnsiTheme="minorHAnsi"/>
          <w:sz w:val="22"/>
          <w:szCs w:val="22"/>
        </w:rPr>
        <w:t>espresso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8,00€ τα 500 </w:t>
      </w:r>
      <w:proofErr w:type="spellStart"/>
      <w:r w:rsidRPr="0024246C">
        <w:rPr>
          <w:rFonts w:asciiTheme="minorHAnsi" w:hAnsiTheme="minorHAnsi"/>
          <w:sz w:val="22"/>
          <w:szCs w:val="22"/>
        </w:rPr>
        <w:t>γρ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, φίλτρου 6,40  τα 500 </w:t>
      </w:r>
      <w:proofErr w:type="spellStart"/>
      <w:r w:rsidRPr="0024246C">
        <w:rPr>
          <w:rFonts w:asciiTheme="minorHAnsi" w:hAnsiTheme="minorHAnsi"/>
          <w:sz w:val="22"/>
          <w:szCs w:val="22"/>
        </w:rPr>
        <w:t>γρ</w:t>
      </w:r>
      <w:proofErr w:type="spellEnd"/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Κρασί: ασκός 6€ τα 5 λίτρα, 2€ το 1,5 λίτρο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Χαλβάς χειροποίητος: 6,50€ τα 950 – 1000 </w:t>
      </w:r>
      <w:proofErr w:type="spellStart"/>
      <w:r w:rsidRPr="0024246C">
        <w:rPr>
          <w:rFonts w:asciiTheme="minorHAnsi" w:hAnsiTheme="minorHAnsi"/>
          <w:sz w:val="22"/>
          <w:szCs w:val="22"/>
        </w:rPr>
        <w:t>γρ</w:t>
      </w:r>
      <w:proofErr w:type="spellEnd"/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Αυγά Μεγάρων: 0,10€ το ένα</w:t>
      </w:r>
    </w:p>
    <w:p w:rsidR="00846BF3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Αλεύρι (Μύλοι Αυλώνας): 5€ συσκευασία των 10 κιλών  τύπου 70%, 3,5€ τα 5 κιλά ολικής άλεσης</w:t>
      </w:r>
    </w:p>
    <w:p w:rsidR="00225780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Ελιές Καλαμάτας: 6€  τα 2 κιλά, πράσινες τσακιστές 5€/κιλό</w:t>
      </w:r>
    </w:p>
    <w:p w:rsidR="00225780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4246C">
        <w:rPr>
          <w:rFonts w:asciiTheme="minorHAnsi" w:hAnsiTheme="minorHAnsi"/>
          <w:sz w:val="22"/>
          <w:szCs w:val="22"/>
        </w:rPr>
        <w:t>Κριθοκούλουρα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4246C">
        <w:rPr>
          <w:rFonts w:asciiTheme="minorHAnsi" w:hAnsiTheme="minorHAnsi"/>
          <w:sz w:val="22"/>
          <w:szCs w:val="22"/>
        </w:rPr>
        <w:t>Ντακάκι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κρίθινο, λαδιού, χαρούπι, σικάλεως, ζέα, 6€/2 κιλά, σιροπιαστά γλυκά 6€/κιλό, </w:t>
      </w:r>
      <w:proofErr w:type="spellStart"/>
      <w:r w:rsidRPr="0024246C">
        <w:rPr>
          <w:rFonts w:asciiTheme="minorHAnsi" w:hAnsiTheme="minorHAnsi"/>
          <w:sz w:val="22"/>
          <w:szCs w:val="22"/>
        </w:rPr>
        <w:t>λαδοφρυγανάκια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ρίγανης, πορτοκαλιού 3€/700 γραμμάρια</w:t>
      </w:r>
    </w:p>
    <w:p w:rsidR="00225780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Ζαρζαβατικά</w:t>
      </w:r>
    </w:p>
    <w:p w:rsidR="00225780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Γλυκά κουταλιού «ΑΠΟΣΤΟΛΟΠΟΥΛΟΣ», κάστανα, καρύδια, αμύγδαλα, </w:t>
      </w:r>
      <w:proofErr w:type="spellStart"/>
      <w:r w:rsidRPr="0024246C">
        <w:rPr>
          <w:rFonts w:asciiTheme="minorHAnsi" w:hAnsiTheme="minorHAnsi"/>
          <w:sz w:val="22"/>
          <w:szCs w:val="22"/>
        </w:rPr>
        <w:t>φυστίκια</w:t>
      </w:r>
      <w:proofErr w:type="spellEnd"/>
    </w:p>
    <w:p w:rsidR="00225780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Λουκάνικα Πρεβέζης: ανάμικτο παραδοσιακό 4,90€/κιλό, ανάμικτο πικάντικο 5,80 €/κιλό, ανάμικτο πολίτικο 4,9€/κιλό, ποντιακό μοσχαρίσιο 7,95€/κιλό, χοιρινό </w:t>
      </w:r>
      <w:proofErr w:type="spellStart"/>
      <w:r w:rsidRPr="0024246C">
        <w:rPr>
          <w:rFonts w:asciiTheme="minorHAnsi" w:hAnsiTheme="minorHAnsi"/>
          <w:sz w:val="22"/>
          <w:szCs w:val="22"/>
        </w:rPr>
        <w:t>πρασάτο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4,60€/κιλό</w:t>
      </w:r>
    </w:p>
    <w:p w:rsidR="00225780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lastRenderedPageBreak/>
        <w:t>Πορτοκάλια, Μανταρίνια, Λεμόνια,  Αμπελόφυλλα από σουλτανίνα 2€/250γρ. Λιαστή ντομάτα-πιπερι</w:t>
      </w:r>
      <w:r w:rsidR="00225780" w:rsidRPr="0024246C">
        <w:rPr>
          <w:rFonts w:asciiTheme="minorHAnsi" w:hAnsiTheme="minorHAnsi"/>
          <w:sz w:val="22"/>
          <w:szCs w:val="22"/>
        </w:rPr>
        <w:t>ά</w:t>
      </w:r>
    </w:p>
    <w:p w:rsidR="00225780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Προϊόντα Μονεμβάσιας: Ελιές Καλαμών 3€/1 κιλό, </w:t>
      </w:r>
      <w:proofErr w:type="spellStart"/>
      <w:r w:rsidRPr="0024246C">
        <w:rPr>
          <w:rFonts w:asciiTheme="minorHAnsi" w:hAnsiTheme="minorHAnsi"/>
          <w:sz w:val="22"/>
          <w:szCs w:val="22"/>
        </w:rPr>
        <w:t>Κρίταμο</w:t>
      </w:r>
      <w:proofErr w:type="spellEnd"/>
      <w:r w:rsidRPr="0024246C">
        <w:rPr>
          <w:rFonts w:asciiTheme="minorHAnsi" w:hAnsiTheme="minorHAnsi"/>
          <w:sz w:val="22"/>
          <w:szCs w:val="22"/>
        </w:rPr>
        <w:t>, Κάπαρη 3€/190γρ., Γλυκά του κουταλιού 3,5€/500γρ, Μαρμελάδες 3€/500γρ, Χορταρικά 3€/250γ</w:t>
      </w:r>
      <w:r w:rsidR="00225780" w:rsidRPr="0024246C">
        <w:rPr>
          <w:rFonts w:asciiTheme="minorHAnsi" w:hAnsiTheme="minorHAnsi"/>
          <w:sz w:val="22"/>
          <w:szCs w:val="22"/>
        </w:rPr>
        <w:t>ρ</w:t>
      </w:r>
    </w:p>
    <w:p w:rsidR="00306E05" w:rsidRPr="0024246C" w:rsidRDefault="00306E05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Σαλιγκάρια «</w:t>
      </w:r>
      <w:proofErr w:type="spellStart"/>
      <w:r w:rsidRPr="0024246C">
        <w:rPr>
          <w:rFonts w:asciiTheme="minorHAnsi" w:hAnsiTheme="minorHAnsi"/>
          <w:sz w:val="22"/>
          <w:szCs w:val="22"/>
        </w:rPr>
        <w:t>Eviasnail</w:t>
      </w:r>
      <w:proofErr w:type="spellEnd"/>
      <w:r w:rsidRPr="0024246C">
        <w:rPr>
          <w:rFonts w:asciiTheme="minorHAnsi" w:hAnsiTheme="minorHAnsi"/>
          <w:sz w:val="22"/>
          <w:szCs w:val="22"/>
        </w:rPr>
        <w:t>», μικρά 5€/ κιλό, μεσαία 6€/κιλό, μεγάλα 7€/κιλό</w:t>
      </w:r>
    </w:p>
    <w:p w:rsidR="00225780" w:rsidRPr="0024246C" w:rsidRDefault="00225780" w:rsidP="00846BF3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Κρητικό </w:t>
      </w:r>
      <w:proofErr w:type="spellStart"/>
      <w:r w:rsidRPr="0024246C">
        <w:rPr>
          <w:rFonts w:asciiTheme="minorHAnsi" w:hAnsiTheme="minorHAnsi"/>
          <w:sz w:val="22"/>
          <w:szCs w:val="22"/>
        </w:rPr>
        <w:t>ξυλοφουρνιστό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παξιμάδι, Κρίθινο, Σίκαλης, </w:t>
      </w:r>
      <w:proofErr w:type="spellStart"/>
      <w:r w:rsidRPr="0024246C">
        <w:rPr>
          <w:rFonts w:asciiTheme="minorHAnsi" w:hAnsiTheme="minorHAnsi"/>
          <w:sz w:val="22"/>
          <w:szCs w:val="22"/>
        </w:rPr>
        <w:t>Κριθαροσίκαλης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, Σταρένιο, Ζέα, Χαρούπι, Εφτάζυμο, </w:t>
      </w:r>
      <w:proofErr w:type="spellStart"/>
      <w:r w:rsidRPr="0024246C">
        <w:rPr>
          <w:rFonts w:asciiTheme="minorHAnsi" w:hAnsiTheme="minorHAnsi"/>
          <w:sz w:val="22"/>
          <w:szCs w:val="22"/>
        </w:rPr>
        <w:t>Κριθαροκουλούρα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1950γρ 6 €</w:t>
      </w:r>
    </w:p>
    <w:p w:rsidR="003E16C6" w:rsidRPr="0024246C" w:rsidRDefault="00225780" w:rsidP="007D068B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24246C">
        <w:rPr>
          <w:rFonts w:asciiTheme="minorHAnsi" w:hAnsiTheme="minorHAnsi"/>
          <w:sz w:val="22"/>
          <w:szCs w:val="22"/>
        </w:rPr>
        <w:t>Φρυγανάκια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λαδιού 750 </w:t>
      </w:r>
      <w:proofErr w:type="spellStart"/>
      <w:r w:rsidRPr="0024246C">
        <w:rPr>
          <w:rFonts w:asciiTheme="minorHAnsi" w:hAnsiTheme="minorHAnsi"/>
          <w:sz w:val="22"/>
          <w:szCs w:val="22"/>
        </w:rPr>
        <w:t>γρ</w:t>
      </w:r>
      <w:proofErr w:type="spellEnd"/>
      <w:r w:rsidRPr="0024246C">
        <w:rPr>
          <w:rFonts w:asciiTheme="minorHAnsi" w:hAnsiTheme="minorHAnsi"/>
          <w:sz w:val="22"/>
          <w:szCs w:val="22"/>
        </w:rPr>
        <w:t xml:space="preserve"> 3€</w:t>
      </w:r>
    </w:p>
    <w:p w:rsidR="00A3208A" w:rsidRPr="0024246C" w:rsidRDefault="00A3208A" w:rsidP="007D068B">
      <w:pPr>
        <w:pStyle w:val="ac"/>
        <w:numPr>
          <w:ilvl w:val="0"/>
          <w:numId w:val="4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>Βιολογικό αλεύρι, βιολογικά όσπρια, βιολογικά ζυμαρικά</w:t>
      </w:r>
    </w:p>
    <w:p w:rsidR="00306E05" w:rsidRPr="0024246C" w:rsidRDefault="0039491B" w:rsidP="00BD40C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4246C">
        <w:rPr>
          <w:rFonts w:asciiTheme="minorHAnsi" w:hAnsiTheme="minorHAnsi"/>
          <w:sz w:val="22"/>
          <w:szCs w:val="22"/>
        </w:rPr>
        <w:t xml:space="preserve">Διατίθενται </w:t>
      </w:r>
      <w:r w:rsidR="00306E05" w:rsidRPr="0024246C">
        <w:rPr>
          <w:rFonts w:asciiTheme="minorHAnsi" w:hAnsiTheme="minorHAnsi"/>
          <w:sz w:val="22"/>
          <w:szCs w:val="22"/>
        </w:rPr>
        <w:t xml:space="preserve">και πολλά άλλα προϊόντα όπως τσικουδιά, τσίπουρο, </w:t>
      </w:r>
      <w:proofErr w:type="spellStart"/>
      <w:r w:rsidR="00306E05" w:rsidRPr="0024246C">
        <w:rPr>
          <w:rFonts w:asciiTheme="minorHAnsi" w:hAnsiTheme="minorHAnsi"/>
          <w:sz w:val="22"/>
          <w:szCs w:val="22"/>
        </w:rPr>
        <w:t>ρακόμελο</w:t>
      </w:r>
      <w:proofErr w:type="spellEnd"/>
      <w:r w:rsidR="00306E05" w:rsidRPr="0024246C">
        <w:rPr>
          <w:rFonts w:asciiTheme="minorHAnsi" w:hAnsiTheme="minorHAnsi"/>
          <w:sz w:val="22"/>
          <w:szCs w:val="22"/>
        </w:rPr>
        <w:t xml:space="preserve">, γλυκά, γιαούρτι, ρυζόγαλο, μυζήθρα, </w:t>
      </w:r>
      <w:proofErr w:type="spellStart"/>
      <w:r w:rsidR="00306E05" w:rsidRPr="0024246C">
        <w:rPr>
          <w:rFonts w:asciiTheme="minorHAnsi" w:hAnsiTheme="minorHAnsi"/>
          <w:sz w:val="22"/>
          <w:szCs w:val="22"/>
        </w:rPr>
        <w:t>κριτσίνια</w:t>
      </w:r>
      <w:proofErr w:type="spellEnd"/>
      <w:r w:rsidR="00306E05" w:rsidRPr="0024246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306E05" w:rsidRPr="0024246C">
        <w:rPr>
          <w:rFonts w:asciiTheme="minorHAnsi" w:hAnsiTheme="minorHAnsi"/>
          <w:sz w:val="22"/>
          <w:szCs w:val="22"/>
        </w:rPr>
        <w:t>ντάκος</w:t>
      </w:r>
      <w:proofErr w:type="spellEnd"/>
      <w:r w:rsidR="00306E05" w:rsidRPr="0024246C">
        <w:rPr>
          <w:rFonts w:asciiTheme="minorHAnsi" w:hAnsiTheme="minorHAnsi"/>
          <w:sz w:val="22"/>
          <w:szCs w:val="22"/>
        </w:rPr>
        <w:t>, ταχίνι κ.λπ</w:t>
      </w:r>
      <w:r w:rsidR="006B6EF5" w:rsidRPr="0024246C">
        <w:rPr>
          <w:rFonts w:asciiTheme="minorHAnsi" w:hAnsiTheme="minorHAnsi"/>
          <w:sz w:val="22"/>
          <w:szCs w:val="22"/>
        </w:rPr>
        <w:t>..</w:t>
      </w: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AF7C43">
      <w:pPr>
        <w:spacing w:line="360" w:lineRule="auto"/>
        <w:ind w:left="720"/>
        <w:jc w:val="both"/>
      </w:pPr>
    </w:p>
    <w:p w:rsidR="00306E05" w:rsidRDefault="00306E05" w:rsidP="00306E05">
      <w:pPr>
        <w:spacing w:line="360" w:lineRule="auto"/>
        <w:jc w:val="both"/>
      </w:pPr>
    </w:p>
    <w:p w:rsidR="00084345" w:rsidRDefault="00084345" w:rsidP="00AF7C43">
      <w:pPr>
        <w:spacing w:line="360" w:lineRule="auto"/>
        <w:jc w:val="both"/>
      </w:pPr>
    </w:p>
    <w:sectPr w:rsidR="00084345" w:rsidSect="00481E75">
      <w:pgSz w:w="11906" w:h="16838"/>
      <w:pgMar w:top="1440" w:right="1800" w:bottom="1440" w:left="1800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A1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7FF"/>
    <w:multiLevelType w:val="hybridMultilevel"/>
    <w:tmpl w:val="83C8F6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E45865"/>
    <w:multiLevelType w:val="hybridMultilevel"/>
    <w:tmpl w:val="E64CA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80783"/>
    <w:multiLevelType w:val="hybridMultilevel"/>
    <w:tmpl w:val="D5D619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2353F"/>
    <w:multiLevelType w:val="hybridMultilevel"/>
    <w:tmpl w:val="DE6EB1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33F3D"/>
    <w:rsid w:val="00006C95"/>
    <w:rsid w:val="00060985"/>
    <w:rsid w:val="0006289C"/>
    <w:rsid w:val="00074285"/>
    <w:rsid w:val="00080784"/>
    <w:rsid w:val="00084345"/>
    <w:rsid w:val="000919FF"/>
    <w:rsid w:val="000971EF"/>
    <w:rsid w:val="001109FE"/>
    <w:rsid w:val="002249B2"/>
    <w:rsid w:val="00225780"/>
    <w:rsid w:val="0024246C"/>
    <w:rsid w:val="002B0A1D"/>
    <w:rsid w:val="002D02FF"/>
    <w:rsid w:val="002F0589"/>
    <w:rsid w:val="00306E05"/>
    <w:rsid w:val="00315A1E"/>
    <w:rsid w:val="00320040"/>
    <w:rsid w:val="00350A64"/>
    <w:rsid w:val="0039491B"/>
    <w:rsid w:val="003A486F"/>
    <w:rsid w:val="003E16C6"/>
    <w:rsid w:val="004356A2"/>
    <w:rsid w:val="004452E7"/>
    <w:rsid w:val="00481E75"/>
    <w:rsid w:val="004B7F8C"/>
    <w:rsid w:val="004E69B1"/>
    <w:rsid w:val="004F100E"/>
    <w:rsid w:val="00510CAC"/>
    <w:rsid w:val="005C6E69"/>
    <w:rsid w:val="00627A4D"/>
    <w:rsid w:val="00633F3D"/>
    <w:rsid w:val="00665FC5"/>
    <w:rsid w:val="0067470C"/>
    <w:rsid w:val="006B6EF5"/>
    <w:rsid w:val="006B74A0"/>
    <w:rsid w:val="006E0BFA"/>
    <w:rsid w:val="00770BB8"/>
    <w:rsid w:val="007764D6"/>
    <w:rsid w:val="0079482D"/>
    <w:rsid w:val="00796832"/>
    <w:rsid w:val="007B2984"/>
    <w:rsid w:val="007B5430"/>
    <w:rsid w:val="007D068B"/>
    <w:rsid w:val="007F62AB"/>
    <w:rsid w:val="0080756B"/>
    <w:rsid w:val="00811FFB"/>
    <w:rsid w:val="00822742"/>
    <w:rsid w:val="00846BF3"/>
    <w:rsid w:val="0086107C"/>
    <w:rsid w:val="00870C0E"/>
    <w:rsid w:val="00884D33"/>
    <w:rsid w:val="008C20CD"/>
    <w:rsid w:val="0090275A"/>
    <w:rsid w:val="0091005E"/>
    <w:rsid w:val="00967BBA"/>
    <w:rsid w:val="009C0930"/>
    <w:rsid w:val="009C0EB3"/>
    <w:rsid w:val="009C0FAF"/>
    <w:rsid w:val="009D5F49"/>
    <w:rsid w:val="009F5089"/>
    <w:rsid w:val="00A026E4"/>
    <w:rsid w:val="00A3208A"/>
    <w:rsid w:val="00A864DB"/>
    <w:rsid w:val="00AD5612"/>
    <w:rsid w:val="00AD5B7B"/>
    <w:rsid w:val="00AF7C43"/>
    <w:rsid w:val="00B277DE"/>
    <w:rsid w:val="00B305D2"/>
    <w:rsid w:val="00BD40C9"/>
    <w:rsid w:val="00BE7EBA"/>
    <w:rsid w:val="00C1548A"/>
    <w:rsid w:val="00C66086"/>
    <w:rsid w:val="00CA5E95"/>
    <w:rsid w:val="00CB0734"/>
    <w:rsid w:val="00CB6587"/>
    <w:rsid w:val="00D0100D"/>
    <w:rsid w:val="00DA4184"/>
    <w:rsid w:val="00DA77D5"/>
    <w:rsid w:val="00DB40DD"/>
    <w:rsid w:val="00DE4C68"/>
    <w:rsid w:val="00E04FD0"/>
    <w:rsid w:val="00E418B0"/>
    <w:rsid w:val="00E873F5"/>
    <w:rsid w:val="00E962AF"/>
    <w:rsid w:val="00EA543C"/>
    <w:rsid w:val="00EA59E1"/>
    <w:rsid w:val="00EB3788"/>
    <w:rsid w:val="00F11928"/>
    <w:rsid w:val="00F20C55"/>
    <w:rsid w:val="00F229D8"/>
    <w:rsid w:val="00F51ADA"/>
    <w:rsid w:val="00F65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667"/>
    <w:rPr>
      <w:rFonts w:ascii="Garamond" w:eastAsia="Times New Roman" w:hAnsi="Garamond" w:cs="Times New Roman"/>
      <w:color w:val="00000A"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uiPriority w:val="99"/>
    <w:unhideWhenUsed/>
    <w:rsid w:val="00BC7667"/>
    <w:rPr>
      <w:color w:val="0000FF" w:themeColor="hyperlink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BC7667"/>
    <w:rPr>
      <w:rFonts w:ascii="Tahoma" w:eastAsia="Times New Roman" w:hAnsi="Tahoma" w:cs="Tahoma"/>
      <w:sz w:val="16"/>
      <w:szCs w:val="16"/>
      <w:lang w:eastAsia="el-GR"/>
    </w:rPr>
  </w:style>
  <w:style w:type="character" w:customStyle="1" w:styleId="ListLabel1">
    <w:name w:val="ListLabel 1"/>
    <w:qFormat/>
    <w:rsid w:val="004C518A"/>
    <w:rPr>
      <w:rFonts w:eastAsia="Times New Roman" w:cs="Arial"/>
    </w:rPr>
  </w:style>
  <w:style w:type="character" w:customStyle="1" w:styleId="ListLabel2">
    <w:name w:val="ListLabel 2"/>
    <w:qFormat/>
    <w:rsid w:val="004C518A"/>
    <w:rPr>
      <w:rFonts w:cs="Courier New"/>
    </w:rPr>
  </w:style>
  <w:style w:type="character" w:customStyle="1" w:styleId="ListLabel3">
    <w:name w:val="ListLabel 3"/>
    <w:qFormat/>
    <w:rsid w:val="004C518A"/>
    <w:rPr>
      <w:rFonts w:cs="Courier New"/>
    </w:rPr>
  </w:style>
  <w:style w:type="character" w:customStyle="1" w:styleId="ListLabel4">
    <w:name w:val="ListLabel 4"/>
    <w:qFormat/>
    <w:rsid w:val="004C518A"/>
    <w:rPr>
      <w:rFonts w:cs="Courier New"/>
    </w:rPr>
  </w:style>
  <w:style w:type="character" w:customStyle="1" w:styleId="ListLabel5">
    <w:name w:val="ListLabel 5"/>
    <w:qFormat/>
    <w:rsid w:val="00063E16"/>
    <w:rPr>
      <w:rFonts w:eastAsia="Times New Roman" w:cs="Arial"/>
      <w:b/>
      <w:sz w:val="32"/>
    </w:rPr>
  </w:style>
  <w:style w:type="character" w:customStyle="1" w:styleId="ListLabel6">
    <w:name w:val="ListLabel 6"/>
    <w:qFormat/>
    <w:rsid w:val="00063E16"/>
    <w:rPr>
      <w:rFonts w:cs="Courier New"/>
    </w:rPr>
  </w:style>
  <w:style w:type="character" w:customStyle="1" w:styleId="ListLabel7">
    <w:name w:val="ListLabel 7"/>
    <w:qFormat/>
    <w:rsid w:val="00063E16"/>
    <w:rPr>
      <w:rFonts w:cs="Courier New"/>
    </w:rPr>
  </w:style>
  <w:style w:type="character" w:customStyle="1" w:styleId="ListLabel8">
    <w:name w:val="ListLabel 8"/>
    <w:qFormat/>
    <w:rsid w:val="00063E16"/>
    <w:rPr>
      <w:rFonts w:cs="Courier New"/>
    </w:rPr>
  </w:style>
  <w:style w:type="character" w:customStyle="1" w:styleId="WW8Num4z0">
    <w:name w:val="WW8Num4z0"/>
    <w:qFormat/>
    <w:rsid w:val="00063E16"/>
    <w:rPr>
      <w:rFonts w:cs="Arial"/>
      <w:sz w:val="20"/>
    </w:rPr>
  </w:style>
  <w:style w:type="character" w:customStyle="1" w:styleId="WW8Num4z1">
    <w:name w:val="WW8Num4z1"/>
    <w:qFormat/>
    <w:rsid w:val="00063E16"/>
  </w:style>
  <w:style w:type="character" w:customStyle="1" w:styleId="WW8Num4z2">
    <w:name w:val="WW8Num4z2"/>
    <w:qFormat/>
    <w:rsid w:val="00063E16"/>
  </w:style>
  <w:style w:type="character" w:customStyle="1" w:styleId="WW8Num4z3">
    <w:name w:val="WW8Num4z3"/>
    <w:qFormat/>
    <w:rsid w:val="00063E16"/>
  </w:style>
  <w:style w:type="character" w:customStyle="1" w:styleId="WW8Num4z4">
    <w:name w:val="WW8Num4z4"/>
    <w:qFormat/>
    <w:rsid w:val="00063E16"/>
  </w:style>
  <w:style w:type="character" w:customStyle="1" w:styleId="WW8Num4z5">
    <w:name w:val="WW8Num4z5"/>
    <w:qFormat/>
    <w:rsid w:val="00063E16"/>
  </w:style>
  <w:style w:type="character" w:customStyle="1" w:styleId="WW8Num4z6">
    <w:name w:val="WW8Num4z6"/>
    <w:qFormat/>
    <w:rsid w:val="00063E16"/>
  </w:style>
  <w:style w:type="character" w:customStyle="1" w:styleId="WW8Num4z7">
    <w:name w:val="WW8Num4z7"/>
    <w:qFormat/>
    <w:rsid w:val="00063E16"/>
  </w:style>
  <w:style w:type="character" w:customStyle="1" w:styleId="WW8Num4z8">
    <w:name w:val="WW8Num4z8"/>
    <w:qFormat/>
    <w:rsid w:val="00063E16"/>
  </w:style>
  <w:style w:type="character" w:customStyle="1" w:styleId="ListLabel9">
    <w:name w:val="ListLabel 9"/>
    <w:qFormat/>
    <w:rsid w:val="00063E16"/>
    <w:rPr>
      <w:rFonts w:ascii="Arial" w:hAnsi="Arial" w:cs="Arial"/>
      <w:sz w:val="24"/>
    </w:rPr>
  </w:style>
  <w:style w:type="character" w:customStyle="1" w:styleId="ListLabel10">
    <w:name w:val="ListLabel 10"/>
    <w:qFormat/>
    <w:rsid w:val="00063E16"/>
    <w:rPr>
      <w:rFonts w:ascii="Arial" w:hAnsi="Arial" w:cs="Arial"/>
      <w:sz w:val="24"/>
    </w:rPr>
  </w:style>
  <w:style w:type="character" w:customStyle="1" w:styleId="ListLabel11">
    <w:name w:val="ListLabel 11"/>
    <w:qFormat/>
    <w:rsid w:val="00481E75"/>
    <w:rPr>
      <w:rFonts w:ascii="Arial" w:hAnsi="Arial" w:cs="Arial"/>
      <w:sz w:val="24"/>
    </w:rPr>
  </w:style>
  <w:style w:type="character" w:customStyle="1" w:styleId="WW8Num1z0">
    <w:name w:val="WW8Num1z0"/>
    <w:qFormat/>
    <w:rsid w:val="00481E75"/>
    <w:rPr>
      <w:rFonts w:ascii="Symbol" w:eastAsia="Arial Unicode MS" w:hAnsi="Symbol" w:cs="Symbol"/>
      <w:color w:val="000000"/>
      <w:sz w:val="26"/>
      <w:szCs w:val="26"/>
      <w:lang w:val="el-GR"/>
    </w:rPr>
  </w:style>
  <w:style w:type="character" w:customStyle="1" w:styleId="a5">
    <w:name w:val="Χαρακτήρες αρίθμησης"/>
    <w:qFormat/>
    <w:rsid w:val="00481E75"/>
  </w:style>
  <w:style w:type="character" w:customStyle="1" w:styleId="a6">
    <w:name w:val="Κουκκίδες"/>
    <w:qFormat/>
    <w:rsid w:val="00481E75"/>
    <w:rPr>
      <w:rFonts w:ascii="OpenSymbol" w:eastAsia="OpenSymbol" w:hAnsi="OpenSymbol" w:cs="OpenSymbol"/>
    </w:rPr>
  </w:style>
  <w:style w:type="paragraph" w:customStyle="1" w:styleId="a7">
    <w:name w:val="Επικεφαλίδα"/>
    <w:basedOn w:val="a"/>
    <w:next w:val="a8"/>
    <w:qFormat/>
    <w:rsid w:val="004C518A"/>
    <w:pPr>
      <w:keepNext/>
      <w:spacing w:before="240" w:after="120"/>
    </w:pPr>
    <w:rPr>
      <w:rFonts w:ascii="Liberation Sans" w:eastAsia="Lucida Sans Unicode" w:hAnsi="Liberation Sans" w:cs="Mangal"/>
      <w:szCs w:val="28"/>
    </w:rPr>
  </w:style>
  <w:style w:type="paragraph" w:styleId="a8">
    <w:name w:val="Body Text"/>
    <w:basedOn w:val="a"/>
    <w:rsid w:val="004C518A"/>
    <w:pPr>
      <w:spacing w:after="140" w:line="288" w:lineRule="auto"/>
    </w:pPr>
  </w:style>
  <w:style w:type="paragraph" w:styleId="a9">
    <w:name w:val="List"/>
    <w:basedOn w:val="a8"/>
    <w:rsid w:val="004C518A"/>
    <w:rPr>
      <w:rFonts w:cs="Mangal"/>
    </w:rPr>
  </w:style>
  <w:style w:type="paragraph" w:styleId="aa">
    <w:name w:val="caption"/>
    <w:basedOn w:val="a"/>
    <w:qFormat/>
    <w:rsid w:val="004C518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b">
    <w:name w:val="Ευρετήριο"/>
    <w:basedOn w:val="a"/>
    <w:qFormat/>
    <w:rsid w:val="004C518A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BC766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qFormat/>
    <w:rsid w:val="00BC7667"/>
    <w:rPr>
      <w:rFonts w:ascii="Tahoma" w:hAnsi="Tahoma" w:cs="Tahoma"/>
      <w:sz w:val="16"/>
      <w:szCs w:val="16"/>
    </w:rPr>
  </w:style>
  <w:style w:type="numbering" w:customStyle="1" w:styleId="WW8Num4">
    <w:name w:val="WW8Num4"/>
    <w:qFormat/>
    <w:rsid w:val="00063E16"/>
  </w:style>
  <w:style w:type="numbering" w:customStyle="1" w:styleId="WW8Num1">
    <w:name w:val="WW8Num1"/>
    <w:qFormat/>
    <w:rsid w:val="0048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PAIDIKOS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Apostolos</dc:creator>
  <dc:description/>
  <cp:lastModifiedBy>User</cp:lastModifiedBy>
  <cp:revision>4</cp:revision>
  <dcterms:created xsi:type="dcterms:W3CDTF">2022-01-19T13:27:00Z</dcterms:created>
  <dcterms:modified xsi:type="dcterms:W3CDTF">2022-01-19T13:46:00Z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PAIDIKOS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