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37" w:rsidRPr="00A8648B" w:rsidRDefault="00567A37" w:rsidP="008275E9">
      <w:pPr>
        <w:rPr>
          <w:rFonts w:cs="Arial"/>
          <w:szCs w:val="24"/>
        </w:rPr>
      </w:pPr>
    </w:p>
    <w:p w:rsidR="00567A37" w:rsidRPr="00A8648B" w:rsidRDefault="00567A37" w:rsidP="007C641C">
      <w:pPr>
        <w:rPr>
          <w:rFonts w:cs="Arial"/>
          <w:b/>
          <w:szCs w:val="24"/>
          <w:lang w:val="en-US"/>
        </w:rPr>
      </w:pPr>
    </w:p>
    <w:p w:rsidR="00567A37" w:rsidRPr="00A8648B" w:rsidRDefault="00567A37" w:rsidP="00FC5C12">
      <w:pPr>
        <w:jc w:val="right"/>
        <w:rPr>
          <w:rFonts w:cs="Arial"/>
          <w:b/>
          <w:szCs w:val="24"/>
          <w:lang w:val="en-US"/>
        </w:rPr>
      </w:pPr>
    </w:p>
    <w:p w:rsidR="002B2D71" w:rsidRDefault="002B2D71" w:rsidP="00414A33">
      <w:pPr>
        <w:ind w:left="2880" w:firstLine="720"/>
        <w:rPr>
          <w:rFonts w:cs="Arial"/>
          <w:b/>
          <w:szCs w:val="24"/>
        </w:rPr>
      </w:pPr>
    </w:p>
    <w:p w:rsidR="000C4153" w:rsidRPr="00C55E30" w:rsidRDefault="000C4153" w:rsidP="00EC5922">
      <w:pPr>
        <w:rPr>
          <w:rFonts w:cs="Arial"/>
          <w:color w:val="202124"/>
          <w:sz w:val="36"/>
          <w:szCs w:val="36"/>
          <w:shd w:val="clear" w:color="auto" w:fill="FFFFFF"/>
          <w:lang w:val="it-IT"/>
        </w:rPr>
      </w:pPr>
    </w:p>
    <w:p w:rsidR="00793228" w:rsidRPr="00C55E30" w:rsidRDefault="000C4153" w:rsidP="00A41324">
      <w:pPr>
        <w:rPr>
          <w:rFonts w:asciiTheme="minorHAnsi" w:hAnsiTheme="minorHAnsi" w:cs="Arial"/>
          <w:sz w:val="22"/>
          <w:szCs w:val="22"/>
          <w:shd w:val="clear" w:color="auto" w:fill="FFFFFF"/>
        </w:rPr>
      </w:pPr>
      <w:r w:rsidRPr="00C55E30">
        <w:rPr>
          <w:rFonts w:asciiTheme="minorHAnsi" w:hAnsiTheme="minorHAnsi" w:cs="Arial"/>
          <w:sz w:val="22"/>
          <w:szCs w:val="22"/>
          <w:shd w:val="clear" w:color="auto" w:fill="FFFFFF"/>
        </w:rPr>
        <w:t>Στα σημαντικά βήματα προόδου που έχουν σημειωθεί στο ζήτημα της διαχείρισης των απορριμμάτων στην Αττική, στην συμβολή της Περιφέρειας στη διαχείριση της πανδημίας, στα εμβληματικά έργα</w:t>
      </w:r>
      <w:r w:rsidR="00434BE9" w:rsidRPr="00C55E30">
        <w:rPr>
          <w:rFonts w:asciiTheme="minorHAnsi" w:hAnsiTheme="minorHAnsi" w:cs="Arial"/>
          <w:sz w:val="22"/>
          <w:szCs w:val="22"/>
          <w:shd w:val="clear" w:color="auto" w:fill="FFFFFF"/>
        </w:rPr>
        <w:t>που είναι σε εξέλιξη</w:t>
      </w:r>
      <w:r w:rsidRPr="00C55E30">
        <w:rPr>
          <w:rFonts w:asciiTheme="minorHAnsi" w:hAnsiTheme="minorHAnsi" w:cs="Arial"/>
          <w:sz w:val="22"/>
          <w:szCs w:val="22"/>
          <w:shd w:val="clear" w:color="auto" w:fill="FFFFFF"/>
        </w:rPr>
        <w:t>, στις υποδομές</w:t>
      </w:r>
      <w:r w:rsidR="00793228" w:rsidRPr="00C55E30">
        <w:rPr>
          <w:rFonts w:asciiTheme="minorHAnsi" w:hAnsiTheme="minorHAnsi" w:cs="Arial"/>
          <w:sz w:val="22"/>
          <w:szCs w:val="22"/>
          <w:shd w:val="clear" w:color="auto" w:fill="FFFFFF"/>
        </w:rPr>
        <w:t xml:space="preserve"> για την ασφάλεια των πολιτών, την ενεργειακή κρίση  και στο κοινωνικό έργο που υλοποιεί </w:t>
      </w:r>
      <w:r w:rsidRPr="00C55E30">
        <w:rPr>
          <w:rFonts w:asciiTheme="minorHAnsi" w:hAnsiTheme="minorHAnsi" w:cs="Arial"/>
          <w:sz w:val="22"/>
          <w:szCs w:val="22"/>
          <w:shd w:val="clear" w:color="auto" w:fill="FFFFFF"/>
        </w:rPr>
        <w:t xml:space="preserve">αναφέρθηκε </w:t>
      </w:r>
      <w:r w:rsidR="00793228" w:rsidRPr="00C55E30">
        <w:rPr>
          <w:rFonts w:asciiTheme="minorHAnsi" w:hAnsiTheme="minorHAnsi" w:cs="Arial"/>
          <w:sz w:val="22"/>
          <w:szCs w:val="22"/>
          <w:shd w:val="clear" w:color="auto" w:fill="FFFFFF"/>
        </w:rPr>
        <w:t xml:space="preserve">μεταξύ άλλων </w:t>
      </w:r>
      <w:r w:rsidRPr="00C55E30">
        <w:rPr>
          <w:rFonts w:asciiTheme="minorHAnsi" w:hAnsiTheme="minorHAnsi" w:cs="Arial"/>
          <w:sz w:val="22"/>
          <w:szCs w:val="22"/>
          <w:shd w:val="clear" w:color="auto" w:fill="FFFFFF"/>
        </w:rPr>
        <w:t>ο Περιφερειάρχης Γ. Πατούλης</w:t>
      </w:r>
      <w:r w:rsidR="00793228" w:rsidRPr="00C55E30">
        <w:rPr>
          <w:rFonts w:asciiTheme="minorHAnsi" w:hAnsiTheme="minorHAnsi" w:cs="Arial"/>
          <w:sz w:val="22"/>
          <w:szCs w:val="22"/>
          <w:shd w:val="clear" w:color="auto" w:fill="FFFFFF"/>
        </w:rPr>
        <w:t xml:space="preserve">κατά τη διάρκεια της τοποθέτησης του </w:t>
      </w:r>
      <w:r w:rsidR="00793228" w:rsidRPr="00C55E30">
        <w:rPr>
          <w:rFonts w:asciiTheme="minorHAnsi" w:hAnsiTheme="minorHAnsi" w:cs="Arial"/>
          <w:iCs/>
          <w:sz w:val="22"/>
          <w:szCs w:val="22"/>
          <w:shd w:val="clear" w:color="auto" w:fill="FFFFFF"/>
        </w:rPr>
        <w:t>στο Διεθνές Οικονομικό Φόρουμ των Δελφών.</w:t>
      </w:r>
    </w:p>
    <w:p w:rsidR="00793228" w:rsidRPr="00C55E30" w:rsidRDefault="00793228" w:rsidP="00EC5922">
      <w:pPr>
        <w:rPr>
          <w:rFonts w:asciiTheme="minorHAnsi" w:hAnsiTheme="minorHAnsi" w:cs="Arial"/>
          <w:b/>
          <w:bCs/>
          <w:color w:val="1A1A1A"/>
          <w:sz w:val="22"/>
          <w:szCs w:val="22"/>
          <w:shd w:val="clear" w:color="auto" w:fill="FFFFFF"/>
        </w:rPr>
      </w:pPr>
    </w:p>
    <w:p w:rsidR="00CA692E" w:rsidRPr="00C55E30" w:rsidRDefault="00793228" w:rsidP="00A41324">
      <w:pPr>
        <w:spacing w:line="276" w:lineRule="auto"/>
        <w:rPr>
          <w:rFonts w:asciiTheme="minorHAnsi" w:hAnsiTheme="minorHAnsi" w:cs="Arial"/>
          <w:bCs/>
          <w:color w:val="000000" w:themeColor="text1"/>
          <w:sz w:val="22"/>
          <w:szCs w:val="22"/>
        </w:rPr>
      </w:pPr>
      <w:r w:rsidRPr="00C55E30">
        <w:rPr>
          <w:rFonts w:asciiTheme="minorHAnsi" w:hAnsiTheme="minorHAnsi"/>
          <w:sz w:val="22"/>
          <w:szCs w:val="22"/>
        </w:rPr>
        <w:t xml:space="preserve">Ο Γ. Πατούλης κατά τη διάρκεια της συζήτησης του με τη Δημοσιογράφο Μαρία Νικόλτσιου ανακοίνωσε ότι </w:t>
      </w:r>
      <w:r w:rsidR="00A41324" w:rsidRPr="00C55E30">
        <w:rPr>
          <w:rFonts w:asciiTheme="minorHAnsi" w:hAnsiTheme="minorHAnsi"/>
          <w:sz w:val="22"/>
          <w:szCs w:val="22"/>
        </w:rPr>
        <w:t xml:space="preserve">προχώρησε η διαδικασία  δημοπράτησης και υλοποίησης της κατασκευής και λειτουργίας 4 νέων υποδομών που στο σύνολο τους θα επεξεργάζονται πάνω από τα μισά στερεά απόβλητα της Αττικής στα πρώτα δύο έτη της θητείας μας. </w:t>
      </w:r>
      <w:r w:rsidR="00A41324" w:rsidRPr="00C55E30">
        <w:rPr>
          <w:rFonts w:asciiTheme="minorHAnsi" w:hAnsiTheme="minorHAnsi"/>
          <w:b/>
          <w:sz w:val="22"/>
          <w:szCs w:val="22"/>
        </w:rPr>
        <w:t>Όπως έκανε γνωστό</w:t>
      </w:r>
      <w:r w:rsidR="00CA692E" w:rsidRPr="00C55E30">
        <w:rPr>
          <w:rFonts w:asciiTheme="minorHAnsi" w:hAnsiTheme="minorHAnsi" w:cs="Arial"/>
          <w:b/>
          <w:bCs/>
          <w:color w:val="000000" w:themeColor="text1"/>
          <w:sz w:val="22"/>
          <w:szCs w:val="22"/>
        </w:rPr>
        <w:t>τις αμέσως επόμενες ημέρες, θα εκδοθεί το πρακτικό αξιολόγησης των προσφορών για το Γραμματικό και εφόσον δεν υπάρξουν προσφυγές, αναμέν</w:t>
      </w:r>
      <w:r w:rsidRPr="00C55E30">
        <w:rPr>
          <w:rFonts w:asciiTheme="minorHAnsi" w:hAnsiTheme="minorHAnsi" w:cs="Arial"/>
          <w:b/>
          <w:bCs/>
          <w:color w:val="000000" w:themeColor="text1"/>
          <w:sz w:val="22"/>
          <w:szCs w:val="22"/>
        </w:rPr>
        <w:t>εται υ</w:t>
      </w:r>
      <w:r w:rsidR="00CA692E" w:rsidRPr="00C55E30">
        <w:rPr>
          <w:rFonts w:asciiTheme="minorHAnsi" w:hAnsiTheme="minorHAnsi" w:cs="Arial"/>
          <w:b/>
          <w:bCs/>
          <w:color w:val="000000" w:themeColor="text1"/>
          <w:sz w:val="22"/>
          <w:szCs w:val="22"/>
        </w:rPr>
        <w:t xml:space="preserve">πογραφή της σχετικής σύμβασης </w:t>
      </w:r>
      <w:r w:rsidR="0073277F" w:rsidRPr="00C55E30">
        <w:rPr>
          <w:rFonts w:asciiTheme="minorHAnsi" w:hAnsiTheme="minorHAnsi" w:cs="Arial"/>
          <w:b/>
          <w:bCs/>
          <w:color w:val="000000" w:themeColor="text1"/>
          <w:sz w:val="22"/>
          <w:szCs w:val="22"/>
        </w:rPr>
        <w:t>εντός του έτους</w:t>
      </w:r>
      <w:r w:rsidR="00CA692E" w:rsidRPr="00C55E30">
        <w:rPr>
          <w:rFonts w:asciiTheme="minorHAnsi" w:hAnsiTheme="minorHAnsi" w:cs="Arial"/>
          <w:b/>
          <w:bCs/>
          <w:color w:val="000000" w:themeColor="text1"/>
          <w:sz w:val="22"/>
          <w:szCs w:val="22"/>
        </w:rPr>
        <w:t xml:space="preserve">. </w:t>
      </w:r>
      <w:r w:rsidR="005D7074" w:rsidRPr="00C55E30">
        <w:rPr>
          <w:rFonts w:asciiTheme="minorHAnsi" w:hAnsiTheme="minorHAnsi" w:cs="Arial"/>
          <w:b/>
          <w:bCs/>
          <w:color w:val="000000" w:themeColor="text1"/>
          <w:sz w:val="22"/>
          <w:szCs w:val="22"/>
        </w:rPr>
        <w:t xml:space="preserve">Επίσης έκανε γνωστό ότι  τις αμέσως επόμενες ημέρες, θα ξεκινήσει και η δεύτερη φάση των διαγωνισμών ΣΔΙΤ, με την έναρξη του ανταγωνιστικού διαλόγου για τις </w:t>
      </w:r>
      <w:r w:rsidR="005D7074" w:rsidRPr="00C55E30">
        <w:rPr>
          <w:rFonts w:asciiTheme="minorHAnsi" w:hAnsiTheme="minorHAnsi" w:cs="Arial"/>
          <w:b/>
          <w:sz w:val="22"/>
          <w:szCs w:val="22"/>
          <w:shd w:val="clear" w:color="auto" w:fill="FFFFFF"/>
        </w:rPr>
        <w:t xml:space="preserve">Μονάδες εξεργασίας Απορριμμάτων </w:t>
      </w:r>
      <w:r w:rsidR="005D7074" w:rsidRPr="00C55E30">
        <w:rPr>
          <w:rFonts w:asciiTheme="minorHAnsi" w:hAnsiTheme="minorHAnsi" w:cs="Arial"/>
          <w:b/>
          <w:sz w:val="22"/>
          <w:szCs w:val="22"/>
        </w:rPr>
        <w:t>σε Πειραιά και Κεντρικό Τομέα</w:t>
      </w:r>
      <w:r w:rsidR="005D7074" w:rsidRPr="00C55E30">
        <w:rPr>
          <w:rFonts w:asciiTheme="minorHAnsi" w:hAnsiTheme="minorHAnsi" w:cs="Arial"/>
          <w:b/>
          <w:bCs/>
          <w:color w:val="000000" w:themeColor="text1"/>
          <w:sz w:val="22"/>
          <w:szCs w:val="22"/>
        </w:rPr>
        <w:t xml:space="preserve">. </w:t>
      </w:r>
      <w:r w:rsidRPr="00C55E30">
        <w:rPr>
          <w:rFonts w:asciiTheme="minorHAnsi" w:hAnsiTheme="minorHAnsi" w:cs="Arial"/>
          <w:bCs/>
          <w:color w:val="000000" w:themeColor="text1"/>
          <w:sz w:val="22"/>
          <w:szCs w:val="22"/>
        </w:rPr>
        <w:t xml:space="preserve"> Όπως υπογράμμισε «π</w:t>
      </w:r>
      <w:r w:rsidR="00CA692E" w:rsidRPr="00C55E30">
        <w:rPr>
          <w:rFonts w:asciiTheme="minorHAnsi" w:hAnsiTheme="minorHAnsi" w:cs="Arial"/>
          <w:bCs/>
          <w:color w:val="000000" w:themeColor="text1"/>
          <w:sz w:val="22"/>
          <w:szCs w:val="22"/>
        </w:rPr>
        <w:t>ρόκειται για ένα σημαντικό βήμα, εφόσον στη φάση αυτή θα οριστικοποιηθούν τα κομβικά στοιχεία των τεχνολογικών επιλογών και τα χρηματο-οικονομικά στοιχεία και έτσι ανοίγει ο δρόμος για την ολοκλήρωση των σχετικών διαγωνισμών</w:t>
      </w:r>
      <w:r w:rsidRPr="00C55E30">
        <w:rPr>
          <w:rFonts w:asciiTheme="minorHAnsi" w:hAnsiTheme="minorHAnsi" w:cs="Arial"/>
          <w:bCs/>
          <w:color w:val="000000" w:themeColor="text1"/>
          <w:sz w:val="22"/>
          <w:szCs w:val="22"/>
        </w:rPr>
        <w:t>»</w:t>
      </w:r>
      <w:r w:rsidR="00CA692E" w:rsidRPr="00C55E30">
        <w:rPr>
          <w:rFonts w:asciiTheme="minorHAnsi" w:hAnsiTheme="minorHAnsi" w:cs="Arial"/>
          <w:bCs/>
          <w:color w:val="000000" w:themeColor="text1"/>
          <w:sz w:val="22"/>
          <w:szCs w:val="22"/>
        </w:rPr>
        <w:t>.</w:t>
      </w:r>
    </w:p>
    <w:p w:rsidR="00CA692E" w:rsidRPr="00C55E30" w:rsidRDefault="00CA692E" w:rsidP="00EC5922">
      <w:pPr>
        <w:rPr>
          <w:rFonts w:asciiTheme="minorHAnsi" w:hAnsiTheme="minorHAnsi" w:cs="Arial"/>
          <w:bCs/>
          <w:sz w:val="22"/>
          <w:szCs w:val="22"/>
        </w:rPr>
      </w:pPr>
    </w:p>
    <w:p w:rsidR="00793228" w:rsidRPr="00C55E30" w:rsidRDefault="003D1A7C" w:rsidP="00793228">
      <w:pPr>
        <w:spacing w:line="276" w:lineRule="auto"/>
        <w:rPr>
          <w:rFonts w:asciiTheme="minorHAnsi" w:hAnsiTheme="minorHAnsi" w:cs="Arial"/>
          <w:b/>
          <w:bCs/>
          <w:color w:val="000000" w:themeColor="text1"/>
          <w:sz w:val="22"/>
          <w:szCs w:val="22"/>
        </w:rPr>
      </w:pPr>
      <w:r w:rsidRPr="00C55E30">
        <w:rPr>
          <w:rFonts w:asciiTheme="minorHAnsi" w:hAnsiTheme="minorHAnsi" w:cs="Arial"/>
          <w:b/>
          <w:color w:val="000000" w:themeColor="text1"/>
          <w:sz w:val="22"/>
          <w:szCs w:val="22"/>
        </w:rPr>
        <w:t xml:space="preserve">Υλοποιούμε πρόγραμμα ανακύκλωσης προϋπολογισμού 110 εκ. ευρώ </w:t>
      </w:r>
      <w:r w:rsidR="006C3DDC" w:rsidRPr="00C55E30">
        <w:rPr>
          <w:rFonts w:asciiTheme="minorHAnsi" w:hAnsiTheme="minorHAnsi" w:cs="Arial"/>
          <w:b/>
          <w:color w:val="000000" w:themeColor="text1"/>
          <w:sz w:val="22"/>
          <w:szCs w:val="22"/>
        </w:rPr>
        <w:t>με στόχο</w:t>
      </w:r>
      <w:r w:rsidR="00793228" w:rsidRPr="00C55E30">
        <w:rPr>
          <w:rFonts w:asciiTheme="minorHAnsi" w:hAnsiTheme="minorHAnsi" w:cs="Arial"/>
          <w:b/>
          <w:bCs/>
          <w:color w:val="000000" w:themeColor="text1"/>
          <w:sz w:val="22"/>
          <w:szCs w:val="22"/>
        </w:rPr>
        <w:t xml:space="preserve"> να καταστήσουμε Αττική, πρώτη Περιφέρεια της χώρας στην ανακύκλωση και την κυκλική οικονομία</w:t>
      </w:r>
    </w:p>
    <w:p w:rsidR="00793228" w:rsidRPr="00C55E30" w:rsidRDefault="00793228" w:rsidP="00793228">
      <w:pPr>
        <w:spacing w:line="276" w:lineRule="auto"/>
        <w:rPr>
          <w:rFonts w:asciiTheme="minorHAnsi" w:hAnsiTheme="minorHAnsi" w:cs="Arial"/>
          <w:b/>
          <w:bCs/>
          <w:color w:val="000000" w:themeColor="text1"/>
          <w:sz w:val="22"/>
          <w:szCs w:val="22"/>
        </w:rPr>
      </w:pPr>
    </w:p>
    <w:p w:rsidR="00793228" w:rsidRPr="00C55E30" w:rsidRDefault="006C3DDC" w:rsidP="003D1A7C">
      <w:pPr>
        <w:spacing w:line="276" w:lineRule="auto"/>
        <w:rPr>
          <w:rFonts w:asciiTheme="minorHAnsi" w:hAnsiTheme="minorHAnsi"/>
          <w:sz w:val="22"/>
          <w:szCs w:val="22"/>
        </w:rPr>
      </w:pPr>
      <w:r w:rsidRPr="00C55E30">
        <w:rPr>
          <w:rFonts w:asciiTheme="minorHAnsi" w:hAnsiTheme="minorHAnsi"/>
          <w:bCs/>
          <w:sz w:val="22"/>
          <w:szCs w:val="22"/>
        </w:rPr>
        <w:t>Ο</w:t>
      </w:r>
      <w:r w:rsidR="003D1A7C" w:rsidRPr="00C55E30">
        <w:rPr>
          <w:rFonts w:asciiTheme="minorHAnsi" w:hAnsiTheme="minorHAnsi"/>
          <w:bCs/>
          <w:sz w:val="22"/>
          <w:szCs w:val="22"/>
        </w:rPr>
        <w:t xml:space="preserve"> Γ. Πατούλης αναφέρθηκε στην υ</w:t>
      </w:r>
      <w:r w:rsidR="003D1A7C" w:rsidRPr="00C55E30">
        <w:rPr>
          <w:rFonts w:asciiTheme="minorHAnsi" w:hAnsiTheme="minorHAnsi"/>
          <w:bCs/>
          <w:i/>
          <w:iCs/>
          <w:sz w:val="22"/>
          <w:szCs w:val="22"/>
        </w:rPr>
        <w:t xml:space="preserve">λοποίηση ενός από τα </w:t>
      </w:r>
      <w:r w:rsidR="00793228" w:rsidRPr="00C55E30">
        <w:rPr>
          <w:rFonts w:asciiTheme="minorHAnsi" w:hAnsiTheme="minorHAnsi"/>
          <w:bCs/>
          <w:i/>
          <w:iCs/>
          <w:sz w:val="22"/>
          <w:szCs w:val="22"/>
        </w:rPr>
        <w:t>μεγαλύτερ</w:t>
      </w:r>
      <w:r w:rsidR="00C400DE" w:rsidRPr="00C55E30">
        <w:rPr>
          <w:rFonts w:asciiTheme="minorHAnsi" w:hAnsiTheme="minorHAnsi"/>
          <w:bCs/>
          <w:i/>
          <w:iCs/>
          <w:sz w:val="22"/>
          <w:szCs w:val="22"/>
        </w:rPr>
        <w:t>α</w:t>
      </w:r>
      <w:r w:rsidR="009409F8" w:rsidRPr="00C55E30">
        <w:rPr>
          <w:rFonts w:asciiTheme="minorHAnsi" w:hAnsiTheme="minorHAnsi"/>
          <w:bCs/>
          <w:i/>
          <w:iCs/>
          <w:sz w:val="22"/>
          <w:szCs w:val="22"/>
        </w:rPr>
        <w:t>προγράμματα</w:t>
      </w:r>
      <w:bookmarkStart w:id="0" w:name="_GoBack"/>
      <w:bookmarkEnd w:id="0"/>
      <w:r w:rsidR="00793228" w:rsidRPr="00C55E30">
        <w:rPr>
          <w:rFonts w:asciiTheme="minorHAnsi" w:hAnsiTheme="minorHAnsi"/>
          <w:bCs/>
          <w:iCs/>
          <w:sz w:val="22"/>
          <w:szCs w:val="22"/>
        </w:rPr>
        <w:t xml:space="preserve">εξοπλισμού ανακύκλωσης στην Ευρώπη, με </w:t>
      </w:r>
      <w:r w:rsidRPr="00C55E30">
        <w:rPr>
          <w:rFonts w:asciiTheme="minorHAnsi" w:hAnsiTheme="minorHAnsi"/>
          <w:bCs/>
          <w:iCs/>
          <w:sz w:val="22"/>
          <w:szCs w:val="22"/>
        </w:rPr>
        <w:t xml:space="preserve">προϋπολογισμό </w:t>
      </w:r>
      <w:r w:rsidR="00793228" w:rsidRPr="00C55E30">
        <w:rPr>
          <w:rFonts w:asciiTheme="minorHAnsi" w:hAnsiTheme="minorHAnsi"/>
          <w:bCs/>
          <w:iCs/>
          <w:sz w:val="22"/>
          <w:szCs w:val="22"/>
        </w:rPr>
        <w:t>άνω των 110 εκ. ευρώ</w:t>
      </w:r>
      <w:r w:rsidR="003D1A7C" w:rsidRPr="00C55E30">
        <w:rPr>
          <w:rFonts w:asciiTheme="minorHAnsi" w:hAnsiTheme="minorHAnsi"/>
          <w:bCs/>
          <w:iCs/>
          <w:sz w:val="22"/>
          <w:szCs w:val="22"/>
        </w:rPr>
        <w:t>. «</w:t>
      </w:r>
      <w:r w:rsidR="003D1A7C" w:rsidRPr="00C55E30">
        <w:rPr>
          <w:rFonts w:asciiTheme="minorHAnsi" w:hAnsiTheme="minorHAnsi" w:cs="Arial"/>
          <w:bCs/>
          <w:iCs/>
          <w:sz w:val="22"/>
          <w:szCs w:val="22"/>
        </w:rPr>
        <w:t xml:space="preserve">Με το πρόγραμμα αυτό </w:t>
      </w:r>
      <w:r w:rsidR="00793228" w:rsidRPr="00C55E30">
        <w:rPr>
          <w:rFonts w:asciiTheme="minorHAnsi" w:hAnsiTheme="minorHAnsi" w:cs="Arial"/>
          <w:bCs/>
          <w:iCs/>
          <w:sz w:val="22"/>
          <w:szCs w:val="22"/>
        </w:rPr>
        <w:t>διαθέτουμε προς χρήση εντελώς δωρεάν για τους Δήμους και με πλήρη χρηματοδότηση από ευρωπαϊκά κονδύλια, ότι πιο σύγχρονο υπάρχει στον τομέα του εξοπλισμού ανακύκλωσης</w:t>
      </w:r>
      <w:r w:rsidR="003D1A7C" w:rsidRPr="00C55E30">
        <w:rPr>
          <w:rFonts w:asciiTheme="minorHAnsi" w:hAnsiTheme="minorHAnsi" w:cs="Arial"/>
          <w:bCs/>
          <w:iCs/>
          <w:sz w:val="22"/>
          <w:szCs w:val="22"/>
        </w:rPr>
        <w:t>.</w:t>
      </w:r>
      <w:r w:rsidR="003D1A7C" w:rsidRPr="00C55E30">
        <w:rPr>
          <w:rFonts w:asciiTheme="minorHAnsi" w:hAnsiTheme="minorHAnsi" w:cs="Arial"/>
          <w:sz w:val="22"/>
          <w:szCs w:val="22"/>
        </w:rPr>
        <w:t>Μεταξύ άλλων δημιουργούμε ξεχωριστό ρεύμα συλλογής βιοαποβλήτων και ενίσχυσης των Δήμων της Αττικής εντελώς δωρεάν και με ευρωπαϊκή χρηματοδότηση, παρέχοντας 180 σύγχρονα απορριμματοφόρα συλλογής βιοαποβλήτων και περίπου 30.000 καφέ κάδων» σ</w:t>
      </w:r>
      <w:r w:rsidRPr="00C55E30">
        <w:rPr>
          <w:rFonts w:asciiTheme="minorHAnsi" w:hAnsiTheme="minorHAnsi"/>
          <w:sz w:val="22"/>
          <w:szCs w:val="22"/>
        </w:rPr>
        <w:t>ημείωσε ο Γ. Πατούλης</w:t>
      </w:r>
      <w:r w:rsidR="003D1A7C" w:rsidRPr="00C55E30">
        <w:rPr>
          <w:rFonts w:asciiTheme="minorHAnsi" w:hAnsiTheme="minorHAnsi"/>
          <w:sz w:val="22"/>
          <w:szCs w:val="22"/>
        </w:rPr>
        <w:t>.</w:t>
      </w:r>
    </w:p>
    <w:p w:rsidR="000D1BEB" w:rsidRPr="00C55E30" w:rsidRDefault="000D1BEB" w:rsidP="00A41324">
      <w:pPr>
        <w:rPr>
          <w:rFonts w:asciiTheme="minorHAnsi" w:hAnsiTheme="minorHAnsi"/>
          <w:sz w:val="22"/>
          <w:szCs w:val="22"/>
        </w:rPr>
      </w:pPr>
    </w:p>
    <w:p w:rsidR="000D1BEB" w:rsidRPr="00C55E30" w:rsidRDefault="000D1BEB" w:rsidP="000D1BEB">
      <w:pPr>
        <w:spacing w:line="276" w:lineRule="auto"/>
        <w:ind w:left="1440" w:firstLine="720"/>
        <w:rPr>
          <w:rFonts w:asciiTheme="minorHAnsi" w:hAnsiTheme="minorHAnsi" w:cs="Arial"/>
          <w:b/>
          <w:bCs/>
          <w:i/>
          <w:iCs/>
          <w:color w:val="000000" w:themeColor="text1"/>
          <w:sz w:val="22"/>
          <w:szCs w:val="22"/>
        </w:rPr>
      </w:pPr>
      <w:r w:rsidRPr="00C55E30">
        <w:rPr>
          <w:rFonts w:asciiTheme="minorHAnsi" w:hAnsiTheme="minorHAnsi" w:cs="Arial"/>
          <w:b/>
          <w:color w:val="000000" w:themeColor="text1"/>
          <w:sz w:val="22"/>
          <w:szCs w:val="22"/>
        </w:rPr>
        <w:t xml:space="preserve">Νέες υποδομές διαχείρισης απορριμμάτων  </w:t>
      </w:r>
    </w:p>
    <w:p w:rsidR="000D1BEB" w:rsidRPr="00C55E30" w:rsidRDefault="000D1BEB" w:rsidP="00793228">
      <w:pPr>
        <w:spacing w:line="276" w:lineRule="auto"/>
        <w:rPr>
          <w:rFonts w:asciiTheme="minorHAnsi" w:hAnsiTheme="minorHAnsi" w:cs="Arial"/>
          <w:sz w:val="22"/>
          <w:szCs w:val="22"/>
        </w:rPr>
      </w:pPr>
      <w:r w:rsidRPr="00C55E30">
        <w:rPr>
          <w:rFonts w:asciiTheme="minorHAnsi" w:hAnsiTheme="minorHAnsi" w:cs="Arial"/>
          <w:sz w:val="22"/>
          <w:szCs w:val="22"/>
        </w:rPr>
        <w:t xml:space="preserve">Στη συνέχεια ο Περιφερειάρχης επισήμανε ότι </w:t>
      </w:r>
      <w:r w:rsidR="00793228" w:rsidRPr="00C55E30">
        <w:rPr>
          <w:rFonts w:asciiTheme="minorHAnsi" w:hAnsiTheme="minorHAnsi" w:cs="Arial"/>
          <w:sz w:val="22"/>
          <w:szCs w:val="22"/>
        </w:rPr>
        <w:t>η Αττική έχει μείνει χωρίς νέες υποδομές διαχείρισης απορριμμάτων για σχεδόν 20 έτη</w:t>
      </w:r>
      <w:r w:rsidRPr="00C55E30">
        <w:rPr>
          <w:rFonts w:asciiTheme="minorHAnsi" w:hAnsiTheme="minorHAnsi" w:cs="Arial"/>
          <w:sz w:val="22"/>
          <w:szCs w:val="22"/>
        </w:rPr>
        <w:t xml:space="preserve"> και υπογράμμισε ότι με δυναμικές παρεμβάσεις και με στόχο να σταματήσει η Αττική να είναι </w:t>
      </w:r>
      <w:r w:rsidR="00793228" w:rsidRPr="00C55E30">
        <w:rPr>
          <w:rFonts w:asciiTheme="minorHAnsi" w:hAnsiTheme="minorHAnsi" w:cs="Arial"/>
          <w:sz w:val="22"/>
          <w:szCs w:val="22"/>
        </w:rPr>
        <w:t>ουραγ</w:t>
      </w:r>
      <w:r w:rsidRPr="00C55E30">
        <w:rPr>
          <w:rFonts w:asciiTheme="minorHAnsi" w:hAnsiTheme="minorHAnsi" w:cs="Arial"/>
          <w:sz w:val="22"/>
          <w:szCs w:val="22"/>
        </w:rPr>
        <w:t xml:space="preserve">ός στη διαχείριση απορριμμάτων </w:t>
      </w:r>
      <w:r w:rsidR="00A819E3" w:rsidRPr="00C55E30">
        <w:rPr>
          <w:rFonts w:asciiTheme="minorHAnsi" w:hAnsiTheme="minorHAnsi" w:cs="Arial"/>
          <w:sz w:val="22"/>
          <w:szCs w:val="22"/>
        </w:rPr>
        <w:t xml:space="preserve">γίνονται ουσιαστικά βήματα </w:t>
      </w:r>
      <w:r w:rsidRPr="00C55E30">
        <w:rPr>
          <w:rFonts w:asciiTheme="minorHAnsi" w:hAnsiTheme="minorHAnsi" w:cs="Arial"/>
          <w:sz w:val="22"/>
          <w:szCs w:val="22"/>
        </w:rPr>
        <w:t>όπως</w:t>
      </w:r>
      <w:r w:rsidR="00A819E3" w:rsidRPr="00C55E30">
        <w:rPr>
          <w:rFonts w:asciiTheme="minorHAnsi" w:hAnsiTheme="minorHAnsi" w:cs="Arial"/>
          <w:sz w:val="22"/>
          <w:szCs w:val="22"/>
        </w:rPr>
        <w:t>:</w:t>
      </w:r>
    </w:p>
    <w:p w:rsidR="00793228" w:rsidRPr="00C55E30" w:rsidRDefault="000D1BEB" w:rsidP="00682EDE">
      <w:pPr>
        <w:pStyle w:val="ac"/>
        <w:numPr>
          <w:ilvl w:val="0"/>
          <w:numId w:val="19"/>
        </w:numPr>
        <w:spacing w:after="0" w:line="276" w:lineRule="auto"/>
        <w:rPr>
          <w:rFonts w:asciiTheme="minorHAnsi" w:hAnsiTheme="minorHAnsi" w:cs="Arial"/>
        </w:rPr>
      </w:pPr>
      <w:r w:rsidRPr="00C55E30">
        <w:rPr>
          <w:rFonts w:asciiTheme="minorHAnsi" w:hAnsiTheme="minorHAnsi" w:cs="Arial"/>
        </w:rPr>
        <w:t xml:space="preserve">Η ολοκλήρωση </w:t>
      </w:r>
      <w:r w:rsidR="00793228" w:rsidRPr="00C55E30">
        <w:rPr>
          <w:rFonts w:asciiTheme="minorHAnsi" w:hAnsiTheme="minorHAnsi" w:cs="Arial"/>
        </w:rPr>
        <w:t>τη</w:t>
      </w:r>
      <w:r w:rsidRPr="00C55E30">
        <w:rPr>
          <w:rFonts w:asciiTheme="minorHAnsi" w:hAnsiTheme="minorHAnsi" w:cs="Arial"/>
        </w:rPr>
        <w:t>ς</w:t>
      </w:r>
      <w:r w:rsidR="00793228" w:rsidRPr="00C55E30">
        <w:rPr>
          <w:rFonts w:asciiTheme="minorHAnsi" w:hAnsiTheme="minorHAnsi" w:cs="Arial"/>
        </w:rPr>
        <w:t xml:space="preserve"> δημοπρασία</w:t>
      </w:r>
      <w:r w:rsidRPr="00C55E30">
        <w:rPr>
          <w:rFonts w:asciiTheme="minorHAnsi" w:hAnsiTheme="minorHAnsi" w:cs="Arial"/>
        </w:rPr>
        <w:t>ς</w:t>
      </w:r>
      <w:r w:rsidR="00793228" w:rsidRPr="00C55E30">
        <w:rPr>
          <w:rFonts w:asciiTheme="minorHAnsi" w:hAnsiTheme="minorHAnsi" w:cs="Arial"/>
        </w:rPr>
        <w:t xml:space="preserve"> και </w:t>
      </w:r>
      <w:r w:rsidRPr="00C55E30">
        <w:rPr>
          <w:rFonts w:asciiTheme="minorHAnsi" w:hAnsiTheme="minorHAnsi" w:cs="Arial"/>
        </w:rPr>
        <w:t xml:space="preserve">η </w:t>
      </w:r>
      <w:r w:rsidR="00793228" w:rsidRPr="00C55E30">
        <w:rPr>
          <w:rFonts w:asciiTheme="minorHAnsi" w:hAnsiTheme="minorHAnsi" w:cs="Arial"/>
        </w:rPr>
        <w:t xml:space="preserve">μετατροπή του υφιστάμενου Εργοστασίου Μηχανικής Ανακύκλωσης στην περιοχή των Ανω Λιοσίων σε υπερσύγχρονο Πράσινο Εργοστάσιο </w:t>
      </w:r>
    </w:p>
    <w:p w:rsidR="000D1BEB" w:rsidRPr="00C55E30" w:rsidRDefault="00A41324" w:rsidP="000D1BEB">
      <w:pPr>
        <w:pStyle w:val="ac"/>
        <w:numPr>
          <w:ilvl w:val="0"/>
          <w:numId w:val="19"/>
        </w:numPr>
        <w:spacing w:after="0" w:line="276" w:lineRule="auto"/>
        <w:rPr>
          <w:rFonts w:asciiTheme="minorHAnsi" w:hAnsiTheme="minorHAnsi" w:cs="Arial"/>
        </w:rPr>
      </w:pPr>
      <w:r w:rsidRPr="00C55E30">
        <w:rPr>
          <w:rFonts w:asciiTheme="minorHAnsi" w:hAnsiTheme="minorHAnsi" w:cs="Arial"/>
        </w:rPr>
        <w:t>Η</w:t>
      </w:r>
      <w:r w:rsidR="000D1BEB" w:rsidRPr="00C55E30">
        <w:rPr>
          <w:rFonts w:asciiTheme="minorHAnsi" w:hAnsiTheme="minorHAnsi" w:cs="Arial"/>
        </w:rPr>
        <w:t xml:space="preserve">επικαιροποίηση του τεχνολογικού και περιβαλλοντικού σχεδιασμού  και η δημοπράτηση του έργου της μονάδας επεξεργασίας του Γραμματικού. Το έργο είχε ήταν κολλημένο και η χώρα μας βρισκόταν υπό την απειλή βαρύτατου προστίμου δεκάδων εκατομμυρίων ευρώ. </w:t>
      </w:r>
    </w:p>
    <w:p w:rsidR="00793228" w:rsidRPr="00C55E30" w:rsidRDefault="000D1BEB" w:rsidP="00793228">
      <w:pPr>
        <w:pStyle w:val="ac"/>
        <w:numPr>
          <w:ilvl w:val="0"/>
          <w:numId w:val="19"/>
        </w:numPr>
        <w:spacing w:after="0" w:line="276" w:lineRule="auto"/>
        <w:rPr>
          <w:rFonts w:asciiTheme="minorHAnsi" w:hAnsiTheme="minorHAnsi" w:cs="Arial"/>
        </w:rPr>
      </w:pPr>
      <w:r w:rsidRPr="00C55E30">
        <w:rPr>
          <w:rFonts w:asciiTheme="minorHAnsi" w:hAnsiTheme="minorHAnsi" w:cs="Arial"/>
        </w:rPr>
        <w:lastRenderedPageBreak/>
        <w:t xml:space="preserve">Η ένταξη </w:t>
      </w:r>
      <w:r w:rsidR="00793228" w:rsidRPr="00C55E30">
        <w:rPr>
          <w:rFonts w:asciiTheme="minorHAnsi" w:hAnsiTheme="minorHAnsi" w:cs="Arial"/>
        </w:rPr>
        <w:t>δύο έργ</w:t>
      </w:r>
      <w:r w:rsidRPr="00C55E30">
        <w:rPr>
          <w:rFonts w:asciiTheme="minorHAnsi" w:hAnsiTheme="minorHAnsi" w:cs="Arial"/>
        </w:rPr>
        <w:t>ων μ</w:t>
      </w:r>
      <w:r w:rsidR="00793228" w:rsidRPr="00C55E30">
        <w:rPr>
          <w:rFonts w:asciiTheme="minorHAnsi" w:hAnsiTheme="minorHAnsi" w:cs="Arial"/>
        </w:rPr>
        <w:t xml:space="preserve">ε Σύμπραξη Δημόσιου – Ιδιωτικού Τομέα για δύο νέες υποδομές. Τη μονάδα που θα εξυπηρετεί τον Κεντρικό Τομέα με </w:t>
      </w:r>
      <w:r w:rsidRPr="00C55E30">
        <w:rPr>
          <w:rFonts w:asciiTheme="minorHAnsi" w:hAnsiTheme="minorHAnsi" w:cs="Arial"/>
        </w:rPr>
        <w:t xml:space="preserve">προϋπολογισμό </w:t>
      </w:r>
      <w:r w:rsidR="00793228" w:rsidRPr="00C55E30">
        <w:rPr>
          <w:rFonts w:asciiTheme="minorHAnsi" w:hAnsiTheme="minorHAnsi" w:cs="Arial"/>
        </w:rPr>
        <w:t xml:space="preserve">σχεδόν 400 εκ. ευρώ και τη μονάδα που θα εξυπηρετεί την περιφερειακή ενότητα του Πειραιά και τα νησιά με </w:t>
      </w:r>
      <w:r w:rsidRPr="00C55E30">
        <w:rPr>
          <w:rFonts w:asciiTheme="minorHAnsi" w:hAnsiTheme="minorHAnsi" w:cs="Arial"/>
        </w:rPr>
        <w:t xml:space="preserve">προϋπολογισμό </w:t>
      </w:r>
      <w:r w:rsidR="00793228" w:rsidRPr="00C55E30">
        <w:rPr>
          <w:rFonts w:asciiTheme="minorHAnsi" w:hAnsiTheme="minorHAnsi" w:cs="Arial"/>
        </w:rPr>
        <w:t xml:space="preserve">250 εκ. ευρώ. </w:t>
      </w:r>
    </w:p>
    <w:p w:rsidR="00A41324" w:rsidRPr="00C55E30" w:rsidRDefault="00A41324" w:rsidP="00793228">
      <w:pPr>
        <w:spacing w:line="276" w:lineRule="auto"/>
        <w:rPr>
          <w:rFonts w:asciiTheme="minorHAnsi" w:hAnsiTheme="minorHAnsi"/>
          <w:bCs/>
          <w:sz w:val="22"/>
          <w:szCs w:val="22"/>
        </w:rPr>
      </w:pPr>
    </w:p>
    <w:p w:rsidR="00A41324" w:rsidRPr="00C55E30" w:rsidRDefault="00A41324" w:rsidP="00793228">
      <w:pPr>
        <w:spacing w:line="276" w:lineRule="auto"/>
        <w:rPr>
          <w:rFonts w:asciiTheme="minorHAnsi" w:hAnsiTheme="minorHAnsi"/>
          <w:b/>
          <w:bCs/>
          <w:sz w:val="22"/>
          <w:szCs w:val="22"/>
        </w:rPr>
      </w:pPr>
      <w:r w:rsidRPr="00C55E30">
        <w:rPr>
          <w:rFonts w:asciiTheme="minorHAnsi" w:hAnsiTheme="minorHAnsi"/>
          <w:b/>
          <w:bCs/>
          <w:sz w:val="22"/>
          <w:szCs w:val="22"/>
        </w:rPr>
        <w:t xml:space="preserve">Δράσεις της Περιφέρειας Αττικής για την αντιμετώπιση της ενεργειακής κρίσης και τη στήριξη ευπαθών ομάδων   </w:t>
      </w:r>
    </w:p>
    <w:p w:rsidR="00A67EED" w:rsidRPr="00C55E30" w:rsidRDefault="00A67EED" w:rsidP="00A67EED">
      <w:pPr>
        <w:rPr>
          <w:rFonts w:asciiTheme="minorHAnsi" w:hAnsiTheme="minorHAnsi" w:cs="Arial"/>
          <w:sz w:val="22"/>
          <w:szCs w:val="22"/>
        </w:rPr>
      </w:pPr>
      <w:r w:rsidRPr="00C55E30">
        <w:rPr>
          <w:rFonts w:asciiTheme="minorHAnsi" w:hAnsiTheme="minorHAnsi" w:cs="Arial"/>
          <w:sz w:val="22"/>
          <w:szCs w:val="22"/>
        </w:rPr>
        <w:t xml:space="preserve">Σε ερώτηση της συντονίστριας – δημοσιογράφου </w:t>
      </w:r>
      <w:r w:rsidRPr="00C55E30">
        <w:rPr>
          <w:rFonts w:asciiTheme="minorHAnsi" w:hAnsiTheme="minorHAnsi" w:cs="Arial"/>
          <w:b/>
          <w:bCs/>
          <w:sz w:val="22"/>
          <w:szCs w:val="22"/>
        </w:rPr>
        <w:t>Μαρίας Νικόλτσιου</w:t>
      </w:r>
      <w:r w:rsidRPr="00C55E30">
        <w:rPr>
          <w:rFonts w:asciiTheme="minorHAnsi" w:hAnsiTheme="minorHAnsi" w:cs="Arial"/>
          <w:sz w:val="22"/>
          <w:szCs w:val="22"/>
        </w:rPr>
        <w:t> σχετικά με τις επιπτώσεις της ενεργειακής κρίσης και τον βαθμό που μπορεί να βοηθήσει η Περιφέρεια, ο κ. Πατούλης αναφέρθηκε στις πρωτοβουλίες που έχει αναλάβει η Περιφέρεια για τη στήριξη ευπαθών ομάδων μέσω της χρηματοδότησης με προϋπολογισμό ύψους 22,2 εκ.</w:t>
      </w:r>
      <w:r w:rsidRPr="00C55E30">
        <w:rPr>
          <w:rFonts w:asciiTheme="minorHAnsi" w:hAnsiTheme="minorHAnsi" w:cs="Arial"/>
          <w:color w:val="000000" w:themeColor="text1"/>
          <w:sz w:val="22"/>
          <w:szCs w:val="22"/>
        </w:rPr>
        <w:t xml:space="preserve"> €, σε 15</w:t>
      </w:r>
      <w:r w:rsidRPr="00C55E30">
        <w:rPr>
          <w:rFonts w:asciiTheme="minorHAnsi" w:hAnsiTheme="minorHAnsi" w:cs="Arial"/>
          <w:sz w:val="22"/>
          <w:szCs w:val="22"/>
        </w:rPr>
        <w:t xml:space="preserve">1 δομές. </w:t>
      </w:r>
    </w:p>
    <w:p w:rsidR="00793228" w:rsidRPr="00C55E30" w:rsidRDefault="00A67EED" w:rsidP="00B04EEA">
      <w:pPr>
        <w:rPr>
          <w:rFonts w:asciiTheme="minorHAnsi" w:hAnsiTheme="minorHAnsi" w:cs="Arial"/>
          <w:color w:val="000000" w:themeColor="text1"/>
          <w:sz w:val="22"/>
          <w:szCs w:val="22"/>
        </w:rPr>
      </w:pPr>
      <w:r w:rsidRPr="00C55E30">
        <w:rPr>
          <w:rFonts w:asciiTheme="minorHAnsi" w:hAnsiTheme="minorHAnsi" w:cs="Arial"/>
          <w:sz w:val="22"/>
          <w:szCs w:val="22"/>
        </w:rPr>
        <w:t>Ιδιαίτερη αναφορά έκανε στο πρόγραμμα αντικατάσταση</w:t>
      </w:r>
      <w:r w:rsidR="00B04EEA" w:rsidRPr="00C55E30">
        <w:rPr>
          <w:rFonts w:asciiTheme="minorHAnsi" w:hAnsiTheme="minorHAnsi" w:cs="Arial"/>
          <w:sz w:val="22"/>
          <w:szCs w:val="22"/>
        </w:rPr>
        <w:t>ς οδοφωτισμού</w:t>
      </w:r>
      <w:r w:rsidRPr="00C55E30">
        <w:rPr>
          <w:rFonts w:asciiTheme="minorHAnsi" w:hAnsiTheme="minorHAnsi" w:cs="Arial"/>
          <w:sz w:val="22"/>
          <w:szCs w:val="22"/>
        </w:rPr>
        <w:t>με 23.000 σύγχρονα φωτιστικά υψηλής ισχύος</w:t>
      </w:r>
      <w:r w:rsidR="00B04EEA" w:rsidRPr="00C55E30">
        <w:rPr>
          <w:rFonts w:asciiTheme="minorHAnsi" w:hAnsiTheme="minorHAnsi" w:cs="Arial"/>
          <w:sz w:val="22"/>
          <w:szCs w:val="22"/>
          <w:lang w:val="en-GB"/>
        </w:rPr>
        <w:t>led</w:t>
      </w:r>
      <w:r w:rsidRPr="00C55E30">
        <w:rPr>
          <w:rFonts w:asciiTheme="minorHAnsi" w:hAnsiTheme="minorHAnsi" w:cs="Arial"/>
          <w:sz w:val="22"/>
          <w:szCs w:val="22"/>
        </w:rPr>
        <w:t xml:space="preserve">, στην αλλαγή του στόλου </w:t>
      </w:r>
      <w:r w:rsidR="00B04EEA" w:rsidRPr="00C55E30">
        <w:rPr>
          <w:rFonts w:asciiTheme="minorHAnsi" w:hAnsiTheme="minorHAnsi" w:cs="Arial"/>
          <w:sz w:val="22"/>
          <w:szCs w:val="22"/>
        </w:rPr>
        <w:t xml:space="preserve">των οχημάτων </w:t>
      </w:r>
      <w:r w:rsidRPr="00C55E30">
        <w:rPr>
          <w:rFonts w:asciiTheme="minorHAnsi" w:hAnsiTheme="minorHAnsi" w:cs="Arial"/>
          <w:sz w:val="22"/>
          <w:szCs w:val="22"/>
        </w:rPr>
        <w:t xml:space="preserve">της περιφέρειας με ηλεκτροκίνητα οχήματα και στη διοχέτευση πόρων </w:t>
      </w:r>
      <w:r w:rsidR="00B04EEA" w:rsidRPr="00C55E30">
        <w:rPr>
          <w:rFonts w:asciiTheme="minorHAnsi" w:hAnsiTheme="minorHAnsi" w:cs="Arial"/>
          <w:color w:val="000000" w:themeColor="text1"/>
          <w:sz w:val="22"/>
          <w:szCs w:val="22"/>
        </w:rPr>
        <w:t xml:space="preserve">33,2 εκ. €, </w:t>
      </w:r>
      <w:r w:rsidRPr="00C55E30">
        <w:rPr>
          <w:rFonts w:asciiTheme="minorHAnsi" w:hAnsiTheme="minorHAnsi" w:cs="Arial"/>
          <w:sz w:val="22"/>
          <w:szCs w:val="22"/>
        </w:rPr>
        <w:t>μέσα από το ΕΣΠΑ για την ενεργειακή αναβάθμιση κτηρίων, σχολείων και δημοσίων δομών.</w:t>
      </w:r>
      <w:r w:rsidR="00B04EEA" w:rsidRPr="00C55E30">
        <w:rPr>
          <w:rFonts w:asciiTheme="minorHAnsi" w:hAnsiTheme="minorHAnsi" w:cs="Arial"/>
          <w:color w:val="000000" w:themeColor="text1"/>
          <w:sz w:val="22"/>
          <w:szCs w:val="22"/>
        </w:rPr>
        <w:t>Σ</w:t>
      </w:r>
      <w:r w:rsidR="00A41324" w:rsidRPr="00C55E30">
        <w:rPr>
          <w:rFonts w:asciiTheme="minorHAnsi" w:hAnsiTheme="minorHAnsi" w:cs="Arial"/>
          <w:color w:val="000000" w:themeColor="text1"/>
          <w:sz w:val="22"/>
          <w:szCs w:val="22"/>
        </w:rPr>
        <w:t xml:space="preserve">το πλαίσιο της νέας περιόδου 2021-2027 </w:t>
      </w:r>
      <w:r w:rsidR="00B04EEA" w:rsidRPr="00C55E30">
        <w:rPr>
          <w:rFonts w:asciiTheme="minorHAnsi" w:hAnsiTheme="minorHAnsi" w:cs="Arial"/>
          <w:color w:val="000000" w:themeColor="text1"/>
          <w:sz w:val="22"/>
          <w:szCs w:val="22"/>
        </w:rPr>
        <w:t>στο πλαίσιο του Περιφερειακού Προγράμματος Αττική 2021-2027, προγραμματίζονται, ενεργειακές αναβαθμίσεις δημοσίων κτιρίων (</w:t>
      </w:r>
      <w:r w:rsidR="00A41324" w:rsidRPr="00C55E30">
        <w:rPr>
          <w:rFonts w:asciiTheme="minorHAnsi" w:hAnsiTheme="minorHAnsi" w:cs="Arial"/>
          <w:color w:val="000000" w:themeColor="text1"/>
          <w:sz w:val="22"/>
          <w:szCs w:val="22"/>
        </w:rPr>
        <w:t>55 εκ. €</w:t>
      </w:r>
      <w:r w:rsidR="00B04EEA" w:rsidRPr="00C55E30">
        <w:rPr>
          <w:rFonts w:asciiTheme="minorHAnsi" w:hAnsiTheme="minorHAnsi" w:cs="Arial"/>
          <w:color w:val="000000" w:themeColor="text1"/>
          <w:sz w:val="22"/>
          <w:szCs w:val="22"/>
        </w:rPr>
        <w:t>), παρεμβάσεις εξοικονόμησης ενέργειας στο δημόσιο χώρο (</w:t>
      </w:r>
      <w:r w:rsidR="00A41324" w:rsidRPr="00C55E30">
        <w:rPr>
          <w:rFonts w:asciiTheme="minorHAnsi" w:hAnsiTheme="minorHAnsi" w:cs="Arial"/>
          <w:color w:val="000000" w:themeColor="text1"/>
          <w:sz w:val="22"/>
          <w:szCs w:val="22"/>
        </w:rPr>
        <w:t>31 εκ. €</w:t>
      </w:r>
      <w:r w:rsidR="00B04EEA" w:rsidRPr="00C55E30">
        <w:rPr>
          <w:rFonts w:asciiTheme="minorHAnsi" w:hAnsiTheme="minorHAnsi" w:cs="Arial"/>
          <w:color w:val="000000" w:themeColor="text1"/>
          <w:sz w:val="22"/>
          <w:szCs w:val="22"/>
        </w:rPr>
        <w:t>), υποστήριξη ανάπτυξης έργων ΑΠΕ σε δημοτικές (</w:t>
      </w:r>
      <w:r w:rsidR="00A41324" w:rsidRPr="00C55E30">
        <w:rPr>
          <w:rFonts w:asciiTheme="minorHAnsi" w:hAnsiTheme="minorHAnsi" w:cs="Arial"/>
          <w:color w:val="000000" w:themeColor="text1"/>
          <w:sz w:val="22"/>
          <w:szCs w:val="22"/>
        </w:rPr>
        <w:t>21 εκ. €</w:t>
      </w:r>
      <w:r w:rsidR="00B04EEA" w:rsidRPr="00C55E30">
        <w:rPr>
          <w:rFonts w:asciiTheme="minorHAnsi" w:hAnsiTheme="minorHAnsi" w:cs="Arial"/>
          <w:color w:val="000000" w:themeColor="text1"/>
          <w:sz w:val="22"/>
          <w:szCs w:val="22"/>
        </w:rPr>
        <w:t xml:space="preserve">). </w:t>
      </w:r>
    </w:p>
    <w:p w:rsidR="00B04EEA" w:rsidRPr="00C55E30" w:rsidRDefault="00B04EEA" w:rsidP="00B04EEA">
      <w:pPr>
        <w:rPr>
          <w:rFonts w:asciiTheme="minorHAnsi" w:hAnsiTheme="minorHAnsi" w:cs="Arial"/>
          <w:color w:val="000000" w:themeColor="text1"/>
          <w:sz w:val="22"/>
          <w:szCs w:val="22"/>
        </w:rPr>
      </w:pPr>
    </w:p>
    <w:p w:rsidR="00B04EEA" w:rsidRPr="00C55E30" w:rsidRDefault="00B04EEA" w:rsidP="00B04EEA">
      <w:pPr>
        <w:rPr>
          <w:rFonts w:asciiTheme="minorHAnsi" w:hAnsiTheme="minorHAnsi"/>
          <w:b/>
          <w:color w:val="000000" w:themeColor="text1"/>
          <w:sz w:val="22"/>
          <w:szCs w:val="22"/>
        </w:rPr>
      </w:pPr>
      <w:r w:rsidRPr="00C55E30">
        <w:rPr>
          <w:rFonts w:asciiTheme="minorHAnsi" w:hAnsiTheme="minorHAnsi"/>
          <w:b/>
          <w:color w:val="000000" w:themeColor="text1"/>
          <w:sz w:val="22"/>
          <w:szCs w:val="22"/>
        </w:rPr>
        <w:t xml:space="preserve">Διαχείριση της Πανδημίας με χρηματοδοτήσεις άνω των 500 εκ. ευρώ </w:t>
      </w:r>
    </w:p>
    <w:p w:rsidR="00B04EEA" w:rsidRPr="00C55E30" w:rsidRDefault="00B04EEA" w:rsidP="00B04EEA">
      <w:pPr>
        <w:spacing w:line="276" w:lineRule="auto"/>
        <w:rPr>
          <w:rFonts w:asciiTheme="minorHAnsi" w:hAnsiTheme="minorHAnsi" w:cs="Arial"/>
          <w:b/>
          <w:bCs/>
          <w:color w:val="FF0000"/>
          <w:sz w:val="22"/>
          <w:szCs w:val="22"/>
        </w:rPr>
      </w:pPr>
    </w:p>
    <w:p w:rsidR="00B04EEA" w:rsidRPr="00C55E30" w:rsidRDefault="00B04EEA" w:rsidP="00B04EEA">
      <w:pPr>
        <w:spacing w:line="276" w:lineRule="auto"/>
        <w:rPr>
          <w:rFonts w:asciiTheme="minorHAnsi" w:hAnsiTheme="minorHAnsi" w:cs="Arial"/>
          <w:sz w:val="22"/>
          <w:szCs w:val="22"/>
        </w:rPr>
      </w:pPr>
      <w:r w:rsidRPr="00C55E30">
        <w:rPr>
          <w:rFonts w:asciiTheme="minorHAnsi" w:hAnsiTheme="minorHAnsi" w:cs="Arial"/>
          <w:bCs/>
          <w:sz w:val="22"/>
          <w:szCs w:val="22"/>
        </w:rPr>
        <w:t>Σε ερώτηση σχετικά με τις πρωτοβουλίες της Περιφέρειας Αττικής για τη διαχείριση της πανδημίας επισήμανε ότι</w:t>
      </w:r>
      <w:r w:rsidRPr="00C55E30">
        <w:rPr>
          <w:rFonts w:asciiTheme="minorHAnsi" w:hAnsiTheme="minorHAnsi" w:cs="Arial"/>
          <w:sz w:val="22"/>
          <w:szCs w:val="22"/>
        </w:rPr>
        <w:t xml:space="preserve">«η Περιφέρεια Αττικής κατά τη διάρκεια της πανδημίας, για την αντιμετώπιση των συνεπειών, έχει διαθέσει πάνω από 500 εκατομμύρια ευρώ. Μεταξύ άλλων διατέθηκαν 100 εκατ. από το ΠΕΠ Αττικής 2014-2020, για την πρόσληψη επικουρικού προσωπικού, γιατρούς και νοσηλευτές, σε 73 φορείς Υγείας της Αττικής,  για την αντιμετώπιση της πανδημίας, δόθηκαν μέσω ΠΕΠ 64.000.000 ευρώ για αγορά ιατρικού εξοπλισμού που διατέθηκε στα Νοσοκομεία της Αττικής και τις Υγειονομικές Περιφέρειες. Επίσης όλο αυτό το διάστημα το Κέντρο Επιχειρήσεων της Περιφέρειας και του ΙΣΑ διενεργεί σειρά δράσεων, με τη διεξαγωγή rapidtest, ενώ η τηλεφωνική γραμμή 1110 παρέχει δωρεάν πληροφορίες και υποστήριξη στους πολίτες». Ο Γ. Πατούλης αναφέρθηκε στην ανάπτυξη ενός δικτύου 250 γιατρών σε επίπεδο πρωτοβάθμιας φροντίδας των ασθενών </w:t>
      </w:r>
      <w:r w:rsidRPr="00C55E30">
        <w:rPr>
          <w:rFonts w:asciiTheme="minorHAnsi" w:hAnsiTheme="minorHAnsi" w:cs="Arial"/>
          <w:sz w:val="22"/>
          <w:szCs w:val="22"/>
          <w:lang w:val="en-GB"/>
        </w:rPr>
        <w:t>covid</w:t>
      </w:r>
      <w:r w:rsidRPr="00C55E30">
        <w:rPr>
          <w:rFonts w:asciiTheme="minorHAnsi" w:hAnsiTheme="minorHAnsi" w:cs="Arial"/>
          <w:sz w:val="22"/>
          <w:szCs w:val="22"/>
        </w:rPr>
        <w:t xml:space="preserve"> καθώς επίσης στη χρηματοδότηση </w:t>
      </w:r>
      <w:r w:rsidRPr="00C55E30">
        <w:rPr>
          <w:rFonts w:asciiTheme="minorHAnsi" w:hAnsiTheme="minorHAnsi" w:cs="Arial"/>
          <w:bCs/>
          <w:sz w:val="22"/>
          <w:szCs w:val="22"/>
        </w:rPr>
        <w:t>9.800 μικρών και πολύ μικρών επιχειρήσεων του Λεκανοπεδίου που έλαβαν δωρεάν και μη επιστρεπτέα επιχορήγηση, μέσα από ένα μεγάλο πρόγραμμα ύψους 250 εκατομμυρίων ευρώ και σ</w:t>
      </w:r>
      <w:r w:rsidRPr="00C55E30">
        <w:rPr>
          <w:rFonts w:asciiTheme="minorHAnsi" w:hAnsiTheme="minorHAnsi" w:cs="Arial"/>
          <w:sz w:val="22"/>
          <w:szCs w:val="22"/>
        </w:rPr>
        <w:t xml:space="preserve">την </w:t>
      </w:r>
      <w:r w:rsidRPr="00C55E30">
        <w:rPr>
          <w:rFonts w:asciiTheme="minorHAnsi" w:hAnsiTheme="minorHAnsi" w:cs="Arial"/>
          <w:bCs/>
          <w:sz w:val="22"/>
          <w:szCs w:val="22"/>
        </w:rPr>
        <w:t xml:space="preserve">οργάνωση και διανομή 1.000.000 δωρεάν γευμάτων </w:t>
      </w:r>
      <w:r w:rsidRPr="00C55E30">
        <w:rPr>
          <w:rFonts w:asciiTheme="minorHAnsi" w:hAnsiTheme="minorHAnsi" w:cs="Arial"/>
          <w:sz w:val="22"/>
          <w:szCs w:val="22"/>
        </w:rPr>
        <w:t>σε ευπαθείς ομάδες συμπολιτών μας .</w:t>
      </w:r>
    </w:p>
    <w:p w:rsidR="00B04EEA" w:rsidRPr="00C55E30" w:rsidRDefault="00B04EEA" w:rsidP="00B04EEA">
      <w:pPr>
        <w:shd w:val="clear" w:color="auto" w:fill="FFFFFF"/>
        <w:spacing w:line="276" w:lineRule="auto"/>
        <w:rPr>
          <w:rFonts w:asciiTheme="minorHAnsi" w:hAnsiTheme="minorHAnsi" w:cs="Arial"/>
          <w:sz w:val="22"/>
          <w:szCs w:val="22"/>
        </w:rPr>
      </w:pPr>
    </w:p>
    <w:p w:rsidR="00BC1199" w:rsidRPr="00C55E30" w:rsidRDefault="00BC1199" w:rsidP="00B04EEA">
      <w:pPr>
        <w:shd w:val="clear" w:color="auto" w:fill="FFFFFF"/>
        <w:spacing w:line="276" w:lineRule="auto"/>
        <w:rPr>
          <w:rFonts w:asciiTheme="minorHAnsi" w:hAnsiTheme="minorHAnsi" w:cs="Arial"/>
          <w:b/>
          <w:sz w:val="22"/>
          <w:szCs w:val="22"/>
        </w:rPr>
      </w:pPr>
      <w:r w:rsidRPr="00C55E30">
        <w:rPr>
          <w:rFonts w:asciiTheme="minorHAnsi" w:hAnsiTheme="minorHAnsi" w:cs="Arial"/>
          <w:b/>
          <w:sz w:val="22"/>
          <w:szCs w:val="22"/>
        </w:rPr>
        <w:t>Αναγκαία η διαμόρφωση διακριτών ρόλων στα θέματα Πολιτικής Προστασίας</w:t>
      </w:r>
    </w:p>
    <w:p w:rsidR="00BC1199" w:rsidRPr="00C55E30" w:rsidRDefault="00BC1199" w:rsidP="00B04EEA">
      <w:pPr>
        <w:shd w:val="clear" w:color="auto" w:fill="FFFFFF"/>
        <w:spacing w:line="276" w:lineRule="auto"/>
        <w:rPr>
          <w:rFonts w:asciiTheme="minorHAnsi" w:hAnsiTheme="minorHAnsi" w:cs="Arial"/>
          <w:b/>
          <w:sz w:val="22"/>
          <w:szCs w:val="22"/>
        </w:rPr>
      </w:pPr>
    </w:p>
    <w:p w:rsidR="00B470A6" w:rsidRPr="00C55E30" w:rsidRDefault="00BC1199" w:rsidP="00B04EEA">
      <w:pPr>
        <w:shd w:val="clear" w:color="auto" w:fill="FFFFFF"/>
        <w:spacing w:line="276" w:lineRule="auto"/>
        <w:rPr>
          <w:rFonts w:asciiTheme="minorHAnsi" w:hAnsiTheme="minorHAnsi" w:cs="Arial"/>
          <w:sz w:val="22"/>
          <w:szCs w:val="22"/>
        </w:rPr>
      </w:pPr>
      <w:r w:rsidRPr="00C55E30">
        <w:rPr>
          <w:rFonts w:asciiTheme="minorHAnsi" w:hAnsiTheme="minorHAnsi" w:cs="Arial"/>
          <w:sz w:val="22"/>
          <w:szCs w:val="22"/>
        </w:rPr>
        <w:t xml:space="preserve">Ο Γ. Πατούλης απαντώντας σε ερώτηση σχετικά με τα θέματα Πολιτικής Προστασίας , υπογράμμισε ότι είναι ανάγκη για την καλύτερη αντιμετώπιση της κλιματικής κρίσης και του συντονισμού να θεσπιστούν διακριτοί ρόλοι μεταξύ των βαθμίδων διοίκησης, ενώ σημείωσε ότι προς την κατεύθυνση απαιτείται ενίσχυση της του μοντέλου περιφερειακής αποκέντρωσης με αρμοδιότητες και πόρους. Ο Περιφερειάρχης αναφέρθηκε επίσης στη συνεργασία που έχει αναπτύξει η Περιφέρεια Αττικής με Πανεπιστημιακά Ιδρύματα, όπως το ΕΚΠΑ και το Εθνικό Αστεροσκοπείο για την υλοποίηση προγραμμάτων πρόληψης και διαχείρισης των συνεπειών της κλιματικής κρίσης, ενώ τόνισε ότι για τον περιορισμό καταστροφών από πλημμυρικά φαινόμενα σε περιοχές που καταστραφήκαν από πυρκαγιές υλοποιείται ένα </w:t>
      </w:r>
      <w:r w:rsidRPr="00C55E30">
        <w:rPr>
          <w:rFonts w:asciiTheme="minorHAnsi" w:hAnsiTheme="minorHAnsi" w:cs="Arial"/>
          <w:sz w:val="22"/>
          <w:szCs w:val="22"/>
          <w:lang w:val="en-GB"/>
        </w:rPr>
        <w:t>Masterpl</w:t>
      </w:r>
      <w:r w:rsidR="00FB4D5D" w:rsidRPr="00C55E30">
        <w:rPr>
          <w:rFonts w:asciiTheme="minorHAnsi" w:hAnsiTheme="minorHAnsi" w:cs="Arial"/>
          <w:sz w:val="22"/>
          <w:szCs w:val="22"/>
        </w:rPr>
        <w:t>α</w:t>
      </w:r>
      <w:r w:rsidRPr="00C55E30">
        <w:rPr>
          <w:rFonts w:asciiTheme="minorHAnsi" w:hAnsiTheme="minorHAnsi" w:cs="Arial"/>
          <w:sz w:val="22"/>
          <w:szCs w:val="22"/>
          <w:lang w:val="en-GB"/>
        </w:rPr>
        <w:t>n</w:t>
      </w:r>
      <w:r w:rsidRPr="00C55E30">
        <w:rPr>
          <w:rFonts w:asciiTheme="minorHAnsi" w:hAnsiTheme="minorHAnsi" w:cs="Arial"/>
          <w:sz w:val="22"/>
          <w:szCs w:val="22"/>
        </w:rPr>
        <w:t xml:space="preserve">για έργα ανάσχεσης, ενώ παράλληλα για πρώτη φορά έχει αναπτυχθεί ένα παρατηρητήριο καθαρισμού ρεμάτων προκειμένου να γίνεται </w:t>
      </w:r>
      <w:r w:rsidRPr="00C55E30">
        <w:rPr>
          <w:rFonts w:asciiTheme="minorHAnsi" w:hAnsiTheme="minorHAnsi" w:cs="Arial"/>
          <w:sz w:val="22"/>
          <w:szCs w:val="22"/>
        </w:rPr>
        <w:lastRenderedPageBreak/>
        <w:t xml:space="preserve">αποτελεσματικότερη χαρτογράφηση </w:t>
      </w:r>
      <w:r w:rsidR="00FB4D5D" w:rsidRPr="00C55E30">
        <w:rPr>
          <w:rFonts w:asciiTheme="minorHAnsi" w:hAnsiTheme="minorHAnsi" w:cs="Arial"/>
          <w:sz w:val="22"/>
          <w:szCs w:val="22"/>
        </w:rPr>
        <w:t xml:space="preserve">και παρακολούθηση </w:t>
      </w:r>
      <w:r w:rsidRPr="00C55E30">
        <w:rPr>
          <w:rFonts w:asciiTheme="minorHAnsi" w:hAnsiTheme="minorHAnsi" w:cs="Arial"/>
          <w:sz w:val="22"/>
          <w:szCs w:val="22"/>
        </w:rPr>
        <w:t xml:space="preserve">των δράσεων. </w:t>
      </w:r>
      <w:r w:rsidR="00B470A6" w:rsidRPr="00C55E30">
        <w:rPr>
          <w:rFonts w:asciiTheme="minorHAnsi" w:hAnsiTheme="minorHAnsi" w:cs="Arial"/>
          <w:sz w:val="22"/>
          <w:szCs w:val="22"/>
        </w:rPr>
        <w:t xml:space="preserve">Τέλος υπογράμμισε ότι οι υπηρεσίες της Περιφέρειας Αττικής είναι στο πλευρό του Υπουργείου Πολιτικής Προστασίας, ενώ αναφέρθηκε και στην ανάγκη οργάνωσης και συνεργασίας με τις ομάδες εθελοντών. </w:t>
      </w:r>
    </w:p>
    <w:p w:rsidR="00B470A6" w:rsidRPr="00C55E30" w:rsidRDefault="00B470A6" w:rsidP="00B04EEA">
      <w:pPr>
        <w:shd w:val="clear" w:color="auto" w:fill="FFFFFF"/>
        <w:spacing w:line="276" w:lineRule="auto"/>
        <w:rPr>
          <w:rFonts w:asciiTheme="minorHAnsi" w:hAnsiTheme="minorHAnsi" w:cs="Arial"/>
          <w:sz w:val="22"/>
          <w:szCs w:val="22"/>
        </w:rPr>
      </w:pPr>
    </w:p>
    <w:p w:rsidR="00BC1199" w:rsidRPr="00C55E30" w:rsidRDefault="00B470A6" w:rsidP="00B04EEA">
      <w:pPr>
        <w:shd w:val="clear" w:color="auto" w:fill="FFFFFF"/>
        <w:spacing w:line="276" w:lineRule="auto"/>
        <w:rPr>
          <w:rFonts w:asciiTheme="minorHAnsi" w:hAnsiTheme="minorHAnsi" w:cs="Arial"/>
          <w:b/>
          <w:sz w:val="22"/>
          <w:szCs w:val="22"/>
        </w:rPr>
      </w:pPr>
      <w:r w:rsidRPr="00C55E30">
        <w:rPr>
          <w:rFonts w:asciiTheme="minorHAnsi" w:hAnsiTheme="minorHAnsi" w:cs="Arial"/>
          <w:b/>
          <w:sz w:val="22"/>
          <w:szCs w:val="22"/>
        </w:rPr>
        <w:t>Δράσεις για την εξωστρέφεια και  τουρισμό 12 μήνες το χρόνο</w:t>
      </w:r>
    </w:p>
    <w:p w:rsidR="00B04EEA" w:rsidRPr="00C55E30" w:rsidRDefault="00B04EEA" w:rsidP="00B04EEA">
      <w:pPr>
        <w:shd w:val="clear" w:color="auto" w:fill="FFFFFF"/>
        <w:spacing w:line="276" w:lineRule="auto"/>
        <w:rPr>
          <w:rFonts w:asciiTheme="minorHAnsi" w:hAnsiTheme="minorHAnsi" w:cs="Arial"/>
          <w:sz w:val="22"/>
          <w:szCs w:val="22"/>
        </w:rPr>
      </w:pPr>
    </w:p>
    <w:p w:rsidR="00B04EEA" w:rsidRPr="00C55E30" w:rsidRDefault="00B470A6" w:rsidP="00B04EEA">
      <w:pPr>
        <w:shd w:val="clear" w:color="auto" w:fill="FFFFFF"/>
        <w:spacing w:line="276" w:lineRule="auto"/>
        <w:rPr>
          <w:rFonts w:asciiTheme="minorHAnsi" w:hAnsiTheme="minorHAnsi" w:cs="Arial"/>
          <w:sz w:val="22"/>
          <w:szCs w:val="22"/>
        </w:rPr>
      </w:pPr>
      <w:r w:rsidRPr="00C55E30">
        <w:rPr>
          <w:rFonts w:asciiTheme="minorHAnsi" w:hAnsiTheme="minorHAnsi" w:cs="Arial"/>
          <w:sz w:val="22"/>
          <w:szCs w:val="22"/>
        </w:rPr>
        <w:t xml:space="preserve">Ο Γ. Πατούλης αναφερόμενος στο πρόγραμμα της Περιφέρειας για τον τουρισμό, τόνισε ότι είναι ανάγκη να ενισχυθεί ο θεματικός τουρισμός όπως ο τουρισμός υγείας και γαστρονομίας, ενώ  υπογράμμισε ότι η Περιφέρεια Αττικής ετοιμάζει ειδική πλατφόρμα ανάδειξης των συγκριτικών πλεονεκτημάτων της Αττικής. </w:t>
      </w:r>
      <w:r w:rsidR="00FB4D5D" w:rsidRPr="00C55E30">
        <w:rPr>
          <w:rFonts w:asciiTheme="minorHAnsi" w:hAnsiTheme="minorHAnsi" w:cs="Arial"/>
          <w:sz w:val="22"/>
          <w:szCs w:val="22"/>
        </w:rPr>
        <w:t>«</w:t>
      </w:r>
      <w:r w:rsidRPr="00C55E30">
        <w:rPr>
          <w:rFonts w:asciiTheme="minorHAnsi" w:hAnsiTheme="minorHAnsi" w:cs="Arial"/>
          <w:sz w:val="22"/>
          <w:szCs w:val="22"/>
        </w:rPr>
        <w:t>Καθοριστικό ρόλο στην ενίσχυση της εξωστρέφειας και της τουριστικής ανάδειξης της Αττικής στην οποία θέλουμε τουρισμό 12 μήνες το χρόνο, θα έχει και η υλοποίηση εμβληματικών έργων όπως στο Φαληρικό Δέλτα και τη Ριβιέρα</w:t>
      </w:r>
      <w:r w:rsidR="00FB4D5D" w:rsidRPr="00C55E30">
        <w:rPr>
          <w:rFonts w:asciiTheme="minorHAnsi" w:hAnsiTheme="minorHAnsi" w:cs="Arial"/>
          <w:sz w:val="22"/>
          <w:szCs w:val="22"/>
        </w:rPr>
        <w:t>» ανέφερε</w:t>
      </w:r>
      <w:r w:rsidRPr="00C55E30">
        <w:rPr>
          <w:rFonts w:asciiTheme="minorHAnsi" w:hAnsiTheme="minorHAnsi" w:cs="Arial"/>
          <w:sz w:val="22"/>
          <w:szCs w:val="22"/>
        </w:rPr>
        <w:t xml:space="preserve">. Επίσης τόνισε ότι το οδικό δίκτυο αρμοδιότητας της Περιφέρειας συνεχώς βελτιώνεται, ενώ </w:t>
      </w:r>
      <w:r w:rsidR="004D4885" w:rsidRPr="00C55E30">
        <w:rPr>
          <w:rFonts w:asciiTheme="minorHAnsi" w:hAnsiTheme="minorHAnsi" w:cs="Arial"/>
          <w:sz w:val="22"/>
          <w:szCs w:val="22"/>
        </w:rPr>
        <w:t xml:space="preserve">με χρηματοδοτήσεων μέσω του ΠΕΠ Αττικής αναβαθμίζονται και σημαντικές  πολιτιστικές δομές όπως η Εθνική Πινακοθήκη, κ.α. «στην επόμενη Πενταετία η Αττική θα έχει αλλάξει σημαντικά. </w:t>
      </w:r>
      <w:r w:rsidR="00B04EEA" w:rsidRPr="00C55E30">
        <w:rPr>
          <w:rFonts w:asciiTheme="minorHAnsi" w:hAnsiTheme="minorHAnsi" w:cs="Arial"/>
          <w:sz w:val="22"/>
          <w:szCs w:val="22"/>
        </w:rPr>
        <w:t>Στόχος μας είναι ως το τέλος του 2023 ,να έχει μπει το νερό στο αυλάκι.Να έχουν δρομολογηθεί όλες οι μεγάλες παρεμβάσεις που προγραμματίζουμε</w:t>
      </w:r>
      <w:r w:rsidR="004D4885" w:rsidRPr="00C55E30">
        <w:rPr>
          <w:rFonts w:asciiTheme="minorHAnsi" w:hAnsiTheme="minorHAnsi" w:cs="Arial"/>
          <w:sz w:val="22"/>
          <w:szCs w:val="22"/>
        </w:rPr>
        <w:t>» τόνισε χαρακτηριστικά κλείνοντας τη συζήτηση ο κ. Πατούλης</w:t>
      </w:r>
      <w:r w:rsidR="00B04EEA" w:rsidRPr="00C55E30">
        <w:rPr>
          <w:rFonts w:asciiTheme="minorHAnsi" w:hAnsiTheme="minorHAnsi" w:cs="Arial"/>
          <w:sz w:val="22"/>
          <w:szCs w:val="22"/>
        </w:rPr>
        <w:t xml:space="preserve">. </w:t>
      </w:r>
    </w:p>
    <w:p w:rsidR="00CA692E" w:rsidRDefault="00CA692E" w:rsidP="00EC5922">
      <w:pPr>
        <w:rPr>
          <w:rFonts w:cs="Arial"/>
          <w:bCs/>
          <w:szCs w:val="24"/>
        </w:rPr>
      </w:pPr>
    </w:p>
    <w:p w:rsidR="002B3D2B" w:rsidRDefault="002B3D2B" w:rsidP="00EC5922">
      <w:pPr>
        <w:rPr>
          <w:rFonts w:cs="Arial"/>
          <w:bCs/>
          <w:szCs w:val="24"/>
        </w:rPr>
      </w:pPr>
    </w:p>
    <w:p w:rsidR="00567A37" w:rsidRPr="00AE3DFE" w:rsidRDefault="00567A37" w:rsidP="006028D2">
      <w:pPr>
        <w:shd w:val="clear" w:color="auto" w:fill="FFFFFF"/>
        <w:rPr>
          <w:rFonts w:cs="Arial"/>
          <w:szCs w:val="24"/>
        </w:rPr>
      </w:pPr>
    </w:p>
    <w:sectPr w:rsidR="00567A37" w:rsidRPr="00AE3DFE" w:rsidSect="00E40476">
      <w:footerReference w:type="even" r:id="rId7"/>
      <w:pgSz w:w="11906" w:h="16838"/>
      <w:pgMar w:top="89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E35" w:rsidRDefault="00FD6E35">
      <w:r>
        <w:separator/>
      </w:r>
    </w:p>
  </w:endnote>
  <w:endnote w:type="continuationSeparator" w:id="1">
    <w:p w:rsidR="00FD6E35" w:rsidRDefault="00FD6E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37" w:rsidRDefault="00634FEB" w:rsidP="00E40476">
    <w:pPr>
      <w:pStyle w:val="a3"/>
      <w:framePr w:wrap="around" w:vAnchor="text" w:hAnchor="margin" w:xAlign="center" w:y="1"/>
      <w:rPr>
        <w:rStyle w:val="a4"/>
      </w:rPr>
    </w:pPr>
    <w:r>
      <w:rPr>
        <w:rStyle w:val="a4"/>
      </w:rPr>
      <w:fldChar w:fldCharType="begin"/>
    </w:r>
    <w:r w:rsidR="00567A37">
      <w:rPr>
        <w:rStyle w:val="a4"/>
      </w:rPr>
      <w:instrText xml:space="preserve">PAGE  </w:instrText>
    </w:r>
    <w:r>
      <w:rPr>
        <w:rStyle w:val="a4"/>
      </w:rPr>
      <w:fldChar w:fldCharType="end"/>
    </w:r>
  </w:p>
  <w:p w:rsidR="00567A37" w:rsidRDefault="00567A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E35" w:rsidRDefault="00FD6E35">
      <w:r>
        <w:separator/>
      </w:r>
    </w:p>
  </w:footnote>
  <w:footnote w:type="continuationSeparator" w:id="1">
    <w:p w:rsidR="00FD6E35" w:rsidRDefault="00FD6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hint="default"/>
        <w:color w:val="111111"/>
        <w:sz w:val="28"/>
      </w:rPr>
    </w:lvl>
  </w:abstractNum>
  <w:abstractNum w:abstractNumId="1">
    <w:nsid w:val="0449244A"/>
    <w:multiLevelType w:val="hybridMultilevel"/>
    <w:tmpl w:val="D3421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5717DB5"/>
    <w:multiLevelType w:val="hybridMultilevel"/>
    <w:tmpl w:val="FB302064"/>
    <w:lvl w:ilvl="0" w:tplc="D2324A7C">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F344DD"/>
    <w:multiLevelType w:val="hybridMultilevel"/>
    <w:tmpl w:val="40883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1C654D"/>
    <w:multiLevelType w:val="hybridMultilevel"/>
    <w:tmpl w:val="F4EA4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6C1CBD"/>
    <w:multiLevelType w:val="hybridMultilevel"/>
    <w:tmpl w:val="22F0B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BF7C8A"/>
    <w:multiLevelType w:val="hybridMultilevel"/>
    <w:tmpl w:val="3D7C2B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2E7199"/>
    <w:multiLevelType w:val="hybridMultilevel"/>
    <w:tmpl w:val="A9FEE4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6566B40"/>
    <w:multiLevelType w:val="hybridMultilevel"/>
    <w:tmpl w:val="17DE2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6F04A3"/>
    <w:multiLevelType w:val="hybridMultilevel"/>
    <w:tmpl w:val="02887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3CE12FD"/>
    <w:multiLevelType w:val="hybridMultilevel"/>
    <w:tmpl w:val="2534A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535DC2"/>
    <w:multiLevelType w:val="hybridMultilevel"/>
    <w:tmpl w:val="56AEB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58623E"/>
    <w:multiLevelType w:val="hybridMultilevel"/>
    <w:tmpl w:val="83D86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9BE7F6D"/>
    <w:multiLevelType w:val="hybridMultilevel"/>
    <w:tmpl w:val="FEA81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1593180"/>
    <w:multiLevelType w:val="hybridMultilevel"/>
    <w:tmpl w:val="7E225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A5D2377"/>
    <w:multiLevelType w:val="hybridMultilevel"/>
    <w:tmpl w:val="78E2EE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DEF118B"/>
    <w:multiLevelType w:val="hybridMultilevel"/>
    <w:tmpl w:val="D040E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4902B10"/>
    <w:multiLevelType w:val="hybridMultilevel"/>
    <w:tmpl w:val="6F3A6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8F5263"/>
    <w:multiLevelType w:val="hybridMultilevel"/>
    <w:tmpl w:val="ED8CCF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702008F"/>
    <w:multiLevelType w:val="hybridMultilevel"/>
    <w:tmpl w:val="2B8E5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7FA2F3D"/>
    <w:multiLevelType w:val="hybridMultilevel"/>
    <w:tmpl w:val="90D23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3236545"/>
    <w:multiLevelType w:val="hybridMultilevel"/>
    <w:tmpl w:val="40544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B5700F6"/>
    <w:multiLevelType w:val="hybridMultilevel"/>
    <w:tmpl w:val="2098C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C0219C0"/>
    <w:multiLevelType w:val="hybridMultilevel"/>
    <w:tmpl w:val="3C3641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FFC48DD"/>
    <w:multiLevelType w:val="hybridMultilevel"/>
    <w:tmpl w:val="03867C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23"/>
  </w:num>
  <w:num w:numId="4">
    <w:abstractNumId w:val="13"/>
  </w:num>
  <w:num w:numId="5">
    <w:abstractNumId w:val="1"/>
  </w:num>
  <w:num w:numId="6">
    <w:abstractNumId w:val="15"/>
  </w:num>
  <w:num w:numId="7">
    <w:abstractNumId w:val="4"/>
  </w:num>
  <w:num w:numId="8">
    <w:abstractNumId w:val="21"/>
  </w:num>
  <w:num w:numId="9">
    <w:abstractNumId w:val="14"/>
  </w:num>
  <w:num w:numId="10">
    <w:abstractNumId w:val="2"/>
  </w:num>
  <w:num w:numId="11">
    <w:abstractNumId w:val="22"/>
  </w:num>
  <w:num w:numId="12">
    <w:abstractNumId w:val="5"/>
  </w:num>
  <w:num w:numId="13">
    <w:abstractNumId w:val="7"/>
  </w:num>
  <w:num w:numId="14">
    <w:abstractNumId w:val="9"/>
  </w:num>
  <w:num w:numId="15">
    <w:abstractNumId w:val="3"/>
  </w:num>
  <w:num w:numId="16">
    <w:abstractNumId w:val="12"/>
  </w:num>
  <w:num w:numId="17">
    <w:abstractNumId w:val="24"/>
  </w:num>
  <w:num w:numId="18">
    <w:abstractNumId w:val="17"/>
  </w:num>
  <w:num w:numId="19">
    <w:abstractNumId w:val="19"/>
  </w:num>
  <w:num w:numId="20">
    <w:abstractNumId w:val="16"/>
  </w:num>
  <w:num w:numId="21">
    <w:abstractNumId w:val="11"/>
  </w:num>
  <w:num w:numId="22">
    <w:abstractNumId w:val="6"/>
  </w:num>
  <w:num w:numId="23">
    <w:abstractNumId w:val="2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stylePaneFormatFilter w:val="3F01"/>
  <w:defaultTabStop w:val="720"/>
  <w:characterSpacingControl w:val="doNotCompress"/>
  <w:footnotePr>
    <w:footnote w:id="0"/>
    <w:footnote w:id="1"/>
  </w:footnotePr>
  <w:endnotePr>
    <w:endnote w:id="0"/>
    <w:endnote w:id="1"/>
  </w:endnotePr>
  <w:compat/>
  <w:rsids>
    <w:rsidRoot w:val="00E40476"/>
    <w:rsid w:val="00000C8A"/>
    <w:rsid w:val="000026B1"/>
    <w:rsid w:val="000036B9"/>
    <w:rsid w:val="000045AB"/>
    <w:rsid w:val="00005852"/>
    <w:rsid w:val="00007045"/>
    <w:rsid w:val="00010159"/>
    <w:rsid w:val="000128CE"/>
    <w:rsid w:val="00012F78"/>
    <w:rsid w:val="0001424A"/>
    <w:rsid w:val="000159E6"/>
    <w:rsid w:val="0001748E"/>
    <w:rsid w:val="00017F55"/>
    <w:rsid w:val="0002122C"/>
    <w:rsid w:val="00022370"/>
    <w:rsid w:val="000227A6"/>
    <w:rsid w:val="00022BAB"/>
    <w:rsid w:val="00023612"/>
    <w:rsid w:val="00023FF8"/>
    <w:rsid w:val="00024121"/>
    <w:rsid w:val="0002422F"/>
    <w:rsid w:val="00024DB4"/>
    <w:rsid w:val="00025D9E"/>
    <w:rsid w:val="0002700A"/>
    <w:rsid w:val="00035AF7"/>
    <w:rsid w:val="00036B4B"/>
    <w:rsid w:val="0003717A"/>
    <w:rsid w:val="00043AA0"/>
    <w:rsid w:val="00044D14"/>
    <w:rsid w:val="000458EA"/>
    <w:rsid w:val="00045D1F"/>
    <w:rsid w:val="000460F2"/>
    <w:rsid w:val="00046170"/>
    <w:rsid w:val="00046D60"/>
    <w:rsid w:val="00047EF2"/>
    <w:rsid w:val="00052B53"/>
    <w:rsid w:val="0005491D"/>
    <w:rsid w:val="00056DAA"/>
    <w:rsid w:val="00057A71"/>
    <w:rsid w:val="00060E7D"/>
    <w:rsid w:val="00062DB5"/>
    <w:rsid w:val="00066BD0"/>
    <w:rsid w:val="00067B27"/>
    <w:rsid w:val="00070683"/>
    <w:rsid w:val="0007242C"/>
    <w:rsid w:val="000724FB"/>
    <w:rsid w:val="00073336"/>
    <w:rsid w:val="00076E26"/>
    <w:rsid w:val="00076F85"/>
    <w:rsid w:val="0007737A"/>
    <w:rsid w:val="00077751"/>
    <w:rsid w:val="00080E22"/>
    <w:rsid w:val="00081FA9"/>
    <w:rsid w:val="00081FE1"/>
    <w:rsid w:val="00083993"/>
    <w:rsid w:val="0008764D"/>
    <w:rsid w:val="00087E1D"/>
    <w:rsid w:val="000903ED"/>
    <w:rsid w:val="00090BED"/>
    <w:rsid w:val="000912B1"/>
    <w:rsid w:val="000914C3"/>
    <w:rsid w:val="00091E99"/>
    <w:rsid w:val="00092DA6"/>
    <w:rsid w:val="000933FF"/>
    <w:rsid w:val="00093A29"/>
    <w:rsid w:val="00093D7D"/>
    <w:rsid w:val="000941E4"/>
    <w:rsid w:val="000961B0"/>
    <w:rsid w:val="00097D3B"/>
    <w:rsid w:val="00097FCF"/>
    <w:rsid w:val="000A1DFC"/>
    <w:rsid w:val="000A4645"/>
    <w:rsid w:val="000A4EA2"/>
    <w:rsid w:val="000A56EB"/>
    <w:rsid w:val="000A5D3E"/>
    <w:rsid w:val="000A6384"/>
    <w:rsid w:val="000A64B6"/>
    <w:rsid w:val="000A7009"/>
    <w:rsid w:val="000B0A0F"/>
    <w:rsid w:val="000B1767"/>
    <w:rsid w:val="000B3390"/>
    <w:rsid w:val="000B35D1"/>
    <w:rsid w:val="000B44E1"/>
    <w:rsid w:val="000B6396"/>
    <w:rsid w:val="000B645A"/>
    <w:rsid w:val="000B6B7F"/>
    <w:rsid w:val="000C01A5"/>
    <w:rsid w:val="000C0E2F"/>
    <w:rsid w:val="000C192B"/>
    <w:rsid w:val="000C1E37"/>
    <w:rsid w:val="000C4067"/>
    <w:rsid w:val="000C4153"/>
    <w:rsid w:val="000C45B3"/>
    <w:rsid w:val="000C49F6"/>
    <w:rsid w:val="000C537C"/>
    <w:rsid w:val="000C5ACE"/>
    <w:rsid w:val="000C63A9"/>
    <w:rsid w:val="000C68E6"/>
    <w:rsid w:val="000C6EFA"/>
    <w:rsid w:val="000C74FE"/>
    <w:rsid w:val="000C7A89"/>
    <w:rsid w:val="000D0D1A"/>
    <w:rsid w:val="000D104F"/>
    <w:rsid w:val="000D1BEB"/>
    <w:rsid w:val="000D2BCC"/>
    <w:rsid w:val="000D305A"/>
    <w:rsid w:val="000D35D0"/>
    <w:rsid w:val="000D7990"/>
    <w:rsid w:val="000E0720"/>
    <w:rsid w:val="000E0878"/>
    <w:rsid w:val="000E1CAA"/>
    <w:rsid w:val="000E2112"/>
    <w:rsid w:val="000E21A1"/>
    <w:rsid w:val="000E2309"/>
    <w:rsid w:val="000E3E76"/>
    <w:rsid w:val="000E3EE9"/>
    <w:rsid w:val="000E5B17"/>
    <w:rsid w:val="000E64DB"/>
    <w:rsid w:val="000E758E"/>
    <w:rsid w:val="000F0E10"/>
    <w:rsid w:val="000F203F"/>
    <w:rsid w:val="000F3003"/>
    <w:rsid w:val="000F367E"/>
    <w:rsid w:val="000F470C"/>
    <w:rsid w:val="000F7579"/>
    <w:rsid w:val="001000EA"/>
    <w:rsid w:val="00100A59"/>
    <w:rsid w:val="00100B20"/>
    <w:rsid w:val="00101A71"/>
    <w:rsid w:val="00103609"/>
    <w:rsid w:val="001040C7"/>
    <w:rsid w:val="001044D0"/>
    <w:rsid w:val="0010615A"/>
    <w:rsid w:val="0010758C"/>
    <w:rsid w:val="00110204"/>
    <w:rsid w:val="0011021A"/>
    <w:rsid w:val="00110279"/>
    <w:rsid w:val="00110D59"/>
    <w:rsid w:val="0011235D"/>
    <w:rsid w:val="0011239E"/>
    <w:rsid w:val="00112C20"/>
    <w:rsid w:val="001139DE"/>
    <w:rsid w:val="0011527F"/>
    <w:rsid w:val="00115343"/>
    <w:rsid w:val="00116431"/>
    <w:rsid w:val="0011761C"/>
    <w:rsid w:val="001204E9"/>
    <w:rsid w:val="001211D3"/>
    <w:rsid w:val="00121EE4"/>
    <w:rsid w:val="0012411F"/>
    <w:rsid w:val="001255A3"/>
    <w:rsid w:val="00125BD8"/>
    <w:rsid w:val="0012640D"/>
    <w:rsid w:val="00126822"/>
    <w:rsid w:val="00126C36"/>
    <w:rsid w:val="0012725A"/>
    <w:rsid w:val="0012742D"/>
    <w:rsid w:val="00127522"/>
    <w:rsid w:val="0013014C"/>
    <w:rsid w:val="00131641"/>
    <w:rsid w:val="00131C4F"/>
    <w:rsid w:val="00132238"/>
    <w:rsid w:val="00132B87"/>
    <w:rsid w:val="001343C9"/>
    <w:rsid w:val="001352A6"/>
    <w:rsid w:val="001360F9"/>
    <w:rsid w:val="00136515"/>
    <w:rsid w:val="00140470"/>
    <w:rsid w:val="00140861"/>
    <w:rsid w:val="00140F36"/>
    <w:rsid w:val="00140F4A"/>
    <w:rsid w:val="00141D97"/>
    <w:rsid w:val="001420F8"/>
    <w:rsid w:val="00142865"/>
    <w:rsid w:val="00143942"/>
    <w:rsid w:val="001445F4"/>
    <w:rsid w:val="00145400"/>
    <w:rsid w:val="001458FD"/>
    <w:rsid w:val="00145C30"/>
    <w:rsid w:val="001473D3"/>
    <w:rsid w:val="00151484"/>
    <w:rsid w:val="00151E53"/>
    <w:rsid w:val="001543FB"/>
    <w:rsid w:val="00154655"/>
    <w:rsid w:val="00155C5C"/>
    <w:rsid w:val="00156FAC"/>
    <w:rsid w:val="001574C3"/>
    <w:rsid w:val="0016465E"/>
    <w:rsid w:val="0016502F"/>
    <w:rsid w:val="001652DE"/>
    <w:rsid w:val="00166BFE"/>
    <w:rsid w:val="00166F39"/>
    <w:rsid w:val="00170EE9"/>
    <w:rsid w:val="00171A95"/>
    <w:rsid w:val="00172006"/>
    <w:rsid w:val="00172D71"/>
    <w:rsid w:val="001741D4"/>
    <w:rsid w:val="001744CF"/>
    <w:rsid w:val="001753E6"/>
    <w:rsid w:val="00176B15"/>
    <w:rsid w:val="001770D0"/>
    <w:rsid w:val="001802B0"/>
    <w:rsid w:val="00182017"/>
    <w:rsid w:val="00183B72"/>
    <w:rsid w:val="00183D10"/>
    <w:rsid w:val="00183E0E"/>
    <w:rsid w:val="00184440"/>
    <w:rsid w:val="00185954"/>
    <w:rsid w:val="00185E0E"/>
    <w:rsid w:val="00186208"/>
    <w:rsid w:val="00186B5A"/>
    <w:rsid w:val="00186C5D"/>
    <w:rsid w:val="00187A21"/>
    <w:rsid w:val="00187FC0"/>
    <w:rsid w:val="00190EA3"/>
    <w:rsid w:val="00191CA2"/>
    <w:rsid w:val="0019234C"/>
    <w:rsid w:val="001925B6"/>
    <w:rsid w:val="0019271C"/>
    <w:rsid w:val="00192909"/>
    <w:rsid w:val="00193656"/>
    <w:rsid w:val="0019387D"/>
    <w:rsid w:val="00193F6E"/>
    <w:rsid w:val="00195646"/>
    <w:rsid w:val="00196C1D"/>
    <w:rsid w:val="001976DA"/>
    <w:rsid w:val="001978A2"/>
    <w:rsid w:val="001A1F09"/>
    <w:rsid w:val="001A7A5D"/>
    <w:rsid w:val="001A7B85"/>
    <w:rsid w:val="001B0976"/>
    <w:rsid w:val="001B0B4D"/>
    <w:rsid w:val="001B1920"/>
    <w:rsid w:val="001B3D52"/>
    <w:rsid w:val="001B4C6D"/>
    <w:rsid w:val="001B5294"/>
    <w:rsid w:val="001C0596"/>
    <w:rsid w:val="001C0D09"/>
    <w:rsid w:val="001C2B91"/>
    <w:rsid w:val="001C3016"/>
    <w:rsid w:val="001C6E42"/>
    <w:rsid w:val="001D028E"/>
    <w:rsid w:val="001D27F1"/>
    <w:rsid w:val="001D2ABF"/>
    <w:rsid w:val="001D2F92"/>
    <w:rsid w:val="001D3694"/>
    <w:rsid w:val="001D3A5C"/>
    <w:rsid w:val="001D4403"/>
    <w:rsid w:val="001D4A6B"/>
    <w:rsid w:val="001E081C"/>
    <w:rsid w:val="001E0840"/>
    <w:rsid w:val="001E0C19"/>
    <w:rsid w:val="001E0F97"/>
    <w:rsid w:val="001E13F6"/>
    <w:rsid w:val="001E1FCE"/>
    <w:rsid w:val="001E35ED"/>
    <w:rsid w:val="001E36AB"/>
    <w:rsid w:val="001E3C86"/>
    <w:rsid w:val="001E4445"/>
    <w:rsid w:val="001E496F"/>
    <w:rsid w:val="001E575F"/>
    <w:rsid w:val="001E618C"/>
    <w:rsid w:val="001E66C0"/>
    <w:rsid w:val="001E73BC"/>
    <w:rsid w:val="001E77B4"/>
    <w:rsid w:val="001E7869"/>
    <w:rsid w:val="001E7BA9"/>
    <w:rsid w:val="001E7E3E"/>
    <w:rsid w:val="001F0432"/>
    <w:rsid w:val="001F0711"/>
    <w:rsid w:val="001F13CC"/>
    <w:rsid w:val="001F180C"/>
    <w:rsid w:val="001F2474"/>
    <w:rsid w:val="001F2E44"/>
    <w:rsid w:val="001F3565"/>
    <w:rsid w:val="001F4ED5"/>
    <w:rsid w:val="001F68F0"/>
    <w:rsid w:val="001F70A1"/>
    <w:rsid w:val="001F731E"/>
    <w:rsid w:val="001F79B0"/>
    <w:rsid w:val="002003D7"/>
    <w:rsid w:val="00203322"/>
    <w:rsid w:val="0020434B"/>
    <w:rsid w:val="00206157"/>
    <w:rsid w:val="00207300"/>
    <w:rsid w:val="00207E8D"/>
    <w:rsid w:val="0021163C"/>
    <w:rsid w:val="002116F3"/>
    <w:rsid w:val="00211990"/>
    <w:rsid w:val="002125F4"/>
    <w:rsid w:val="00212FFE"/>
    <w:rsid w:val="002145D2"/>
    <w:rsid w:val="002161E1"/>
    <w:rsid w:val="00216B05"/>
    <w:rsid w:val="002235B9"/>
    <w:rsid w:val="00225AD0"/>
    <w:rsid w:val="00227269"/>
    <w:rsid w:val="00227BB0"/>
    <w:rsid w:val="002317B0"/>
    <w:rsid w:val="00231D37"/>
    <w:rsid w:val="00232D10"/>
    <w:rsid w:val="002330E8"/>
    <w:rsid w:val="00233B44"/>
    <w:rsid w:val="00236A9B"/>
    <w:rsid w:val="00237D0B"/>
    <w:rsid w:val="0024218A"/>
    <w:rsid w:val="00243A07"/>
    <w:rsid w:val="00250EBA"/>
    <w:rsid w:val="002539A2"/>
    <w:rsid w:val="0025616D"/>
    <w:rsid w:val="00257B2A"/>
    <w:rsid w:val="00257E9C"/>
    <w:rsid w:val="0026095A"/>
    <w:rsid w:val="00260B4A"/>
    <w:rsid w:val="002610E6"/>
    <w:rsid w:val="002612E5"/>
    <w:rsid w:val="002614A7"/>
    <w:rsid w:val="00262E49"/>
    <w:rsid w:val="00263602"/>
    <w:rsid w:val="00266F6A"/>
    <w:rsid w:val="00271069"/>
    <w:rsid w:val="00271770"/>
    <w:rsid w:val="0027373C"/>
    <w:rsid w:val="00275387"/>
    <w:rsid w:val="0027560C"/>
    <w:rsid w:val="00275E12"/>
    <w:rsid w:val="00276863"/>
    <w:rsid w:val="002768C4"/>
    <w:rsid w:val="00281A07"/>
    <w:rsid w:val="00282183"/>
    <w:rsid w:val="00282E40"/>
    <w:rsid w:val="00283320"/>
    <w:rsid w:val="0028426E"/>
    <w:rsid w:val="00284999"/>
    <w:rsid w:val="002849FD"/>
    <w:rsid w:val="00284F77"/>
    <w:rsid w:val="0028543E"/>
    <w:rsid w:val="00286686"/>
    <w:rsid w:val="00286EFA"/>
    <w:rsid w:val="00287A39"/>
    <w:rsid w:val="00287CE7"/>
    <w:rsid w:val="00290770"/>
    <w:rsid w:val="0029087F"/>
    <w:rsid w:val="00292161"/>
    <w:rsid w:val="00294FC6"/>
    <w:rsid w:val="0029643F"/>
    <w:rsid w:val="0029736D"/>
    <w:rsid w:val="002A62A3"/>
    <w:rsid w:val="002A7728"/>
    <w:rsid w:val="002A7796"/>
    <w:rsid w:val="002A7E04"/>
    <w:rsid w:val="002B2D71"/>
    <w:rsid w:val="002B2FDD"/>
    <w:rsid w:val="002B3D2B"/>
    <w:rsid w:val="002B4928"/>
    <w:rsid w:val="002B5D7C"/>
    <w:rsid w:val="002B7A00"/>
    <w:rsid w:val="002C12FA"/>
    <w:rsid w:val="002C2302"/>
    <w:rsid w:val="002C24CA"/>
    <w:rsid w:val="002C372C"/>
    <w:rsid w:val="002C46FB"/>
    <w:rsid w:val="002C6260"/>
    <w:rsid w:val="002C667B"/>
    <w:rsid w:val="002C75BA"/>
    <w:rsid w:val="002C7E6C"/>
    <w:rsid w:val="002D169D"/>
    <w:rsid w:val="002D314B"/>
    <w:rsid w:val="002D530E"/>
    <w:rsid w:val="002D5CD9"/>
    <w:rsid w:val="002D69E2"/>
    <w:rsid w:val="002D6F5E"/>
    <w:rsid w:val="002D78BE"/>
    <w:rsid w:val="002E0035"/>
    <w:rsid w:val="002E1D50"/>
    <w:rsid w:val="002E2212"/>
    <w:rsid w:val="002E3AF9"/>
    <w:rsid w:val="002E4834"/>
    <w:rsid w:val="002E4F35"/>
    <w:rsid w:val="002E5E13"/>
    <w:rsid w:val="002E7B48"/>
    <w:rsid w:val="002E7C9E"/>
    <w:rsid w:val="002F0F81"/>
    <w:rsid w:val="002F128D"/>
    <w:rsid w:val="002F2442"/>
    <w:rsid w:val="002F2574"/>
    <w:rsid w:val="002F36C4"/>
    <w:rsid w:val="002F3EE3"/>
    <w:rsid w:val="002F4056"/>
    <w:rsid w:val="002F4575"/>
    <w:rsid w:val="002F4815"/>
    <w:rsid w:val="002F48FC"/>
    <w:rsid w:val="002F7A30"/>
    <w:rsid w:val="00301060"/>
    <w:rsid w:val="00301D60"/>
    <w:rsid w:val="00306306"/>
    <w:rsid w:val="00310C1D"/>
    <w:rsid w:val="003112F5"/>
    <w:rsid w:val="00313760"/>
    <w:rsid w:val="00313989"/>
    <w:rsid w:val="00313F54"/>
    <w:rsid w:val="003148E0"/>
    <w:rsid w:val="00315D3E"/>
    <w:rsid w:val="00315D6C"/>
    <w:rsid w:val="00316689"/>
    <w:rsid w:val="00316F70"/>
    <w:rsid w:val="003170D8"/>
    <w:rsid w:val="00320B32"/>
    <w:rsid w:val="003243AD"/>
    <w:rsid w:val="003249BB"/>
    <w:rsid w:val="00324C6C"/>
    <w:rsid w:val="00325574"/>
    <w:rsid w:val="00325AE6"/>
    <w:rsid w:val="0032653E"/>
    <w:rsid w:val="003266F9"/>
    <w:rsid w:val="00330D17"/>
    <w:rsid w:val="00332AB1"/>
    <w:rsid w:val="00335BFB"/>
    <w:rsid w:val="003363AD"/>
    <w:rsid w:val="00336DE0"/>
    <w:rsid w:val="00336E7A"/>
    <w:rsid w:val="00337A61"/>
    <w:rsid w:val="00340072"/>
    <w:rsid w:val="003404AE"/>
    <w:rsid w:val="0034197D"/>
    <w:rsid w:val="00341CC4"/>
    <w:rsid w:val="003420CB"/>
    <w:rsid w:val="00342229"/>
    <w:rsid w:val="00342C9E"/>
    <w:rsid w:val="003438C3"/>
    <w:rsid w:val="003452B2"/>
    <w:rsid w:val="00345C25"/>
    <w:rsid w:val="00350D55"/>
    <w:rsid w:val="003510F2"/>
    <w:rsid w:val="003513C1"/>
    <w:rsid w:val="003521F2"/>
    <w:rsid w:val="00355360"/>
    <w:rsid w:val="00357910"/>
    <w:rsid w:val="00360666"/>
    <w:rsid w:val="003625B4"/>
    <w:rsid w:val="003631A0"/>
    <w:rsid w:val="00363452"/>
    <w:rsid w:val="0036581E"/>
    <w:rsid w:val="003668B6"/>
    <w:rsid w:val="00366A58"/>
    <w:rsid w:val="00367D8D"/>
    <w:rsid w:val="0037030D"/>
    <w:rsid w:val="00370770"/>
    <w:rsid w:val="0037091B"/>
    <w:rsid w:val="003710BF"/>
    <w:rsid w:val="00372B15"/>
    <w:rsid w:val="0037321B"/>
    <w:rsid w:val="003739A6"/>
    <w:rsid w:val="00374370"/>
    <w:rsid w:val="00375C64"/>
    <w:rsid w:val="0037701D"/>
    <w:rsid w:val="00380000"/>
    <w:rsid w:val="003801E3"/>
    <w:rsid w:val="00381554"/>
    <w:rsid w:val="0038246D"/>
    <w:rsid w:val="00382490"/>
    <w:rsid w:val="00382F78"/>
    <w:rsid w:val="003832C2"/>
    <w:rsid w:val="00386857"/>
    <w:rsid w:val="00386D07"/>
    <w:rsid w:val="00386D9F"/>
    <w:rsid w:val="00387611"/>
    <w:rsid w:val="00387FA4"/>
    <w:rsid w:val="003908D2"/>
    <w:rsid w:val="0039097E"/>
    <w:rsid w:val="00391EFF"/>
    <w:rsid w:val="003948B0"/>
    <w:rsid w:val="0039498B"/>
    <w:rsid w:val="00394DC7"/>
    <w:rsid w:val="00396796"/>
    <w:rsid w:val="00396B38"/>
    <w:rsid w:val="00397404"/>
    <w:rsid w:val="003974BA"/>
    <w:rsid w:val="003A25B7"/>
    <w:rsid w:val="003A4783"/>
    <w:rsid w:val="003A55D2"/>
    <w:rsid w:val="003A571E"/>
    <w:rsid w:val="003A6547"/>
    <w:rsid w:val="003A6617"/>
    <w:rsid w:val="003A75EB"/>
    <w:rsid w:val="003A7F71"/>
    <w:rsid w:val="003B21CB"/>
    <w:rsid w:val="003B30D7"/>
    <w:rsid w:val="003B3BCC"/>
    <w:rsid w:val="003B3FFD"/>
    <w:rsid w:val="003B4D1B"/>
    <w:rsid w:val="003B50FF"/>
    <w:rsid w:val="003B662D"/>
    <w:rsid w:val="003B7567"/>
    <w:rsid w:val="003B7EF6"/>
    <w:rsid w:val="003C13B7"/>
    <w:rsid w:val="003C155E"/>
    <w:rsid w:val="003C2D38"/>
    <w:rsid w:val="003C3F44"/>
    <w:rsid w:val="003C456D"/>
    <w:rsid w:val="003C4E7C"/>
    <w:rsid w:val="003D17C4"/>
    <w:rsid w:val="003D1A7C"/>
    <w:rsid w:val="003D2CA1"/>
    <w:rsid w:val="003D2D00"/>
    <w:rsid w:val="003D2FBF"/>
    <w:rsid w:val="003D3CA8"/>
    <w:rsid w:val="003D50D3"/>
    <w:rsid w:val="003D55ED"/>
    <w:rsid w:val="003D5918"/>
    <w:rsid w:val="003D7C91"/>
    <w:rsid w:val="003E1826"/>
    <w:rsid w:val="003E197F"/>
    <w:rsid w:val="003E1A16"/>
    <w:rsid w:val="003E24A2"/>
    <w:rsid w:val="003E2E81"/>
    <w:rsid w:val="003E33F0"/>
    <w:rsid w:val="003E368F"/>
    <w:rsid w:val="003E39E4"/>
    <w:rsid w:val="003E3E0C"/>
    <w:rsid w:val="003E4773"/>
    <w:rsid w:val="003E4AB2"/>
    <w:rsid w:val="003E5744"/>
    <w:rsid w:val="003E66A4"/>
    <w:rsid w:val="003E6897"/>
    <w:rsid w:val="003F192F"/>
    <w:rsid w:val="003F2373"/>
    <w:rsid w:val="003F32EA"/>
    <w:rsid w:val="003F7DB1"/>
    <w:rsid w:val="00401CD0"/>
    <w:rsid w:val="00401F75"/>
    <w:rsid w:val="00403079"/>
    <w:rsid w:val="00404031"/>
    <w:rsid w:val="00404AAF"/>
    <w:rsid w:val="00404C7A"/>
    <w:rsid w:val="00405FF5"/>
    <w:rsid w:val="00407CEC"/>
    <w:rsid w:val="00407FA7"/>
    <w:rsid w:val="00410CAF"/>
    <w:rsid w:val="004112EA"/>
    <w:rsid w:val="00412D0B"/>
    <w:rsid w:val="00413196"/>
    <w:rsid w:val="00413B55"/>
    <w:rsid w:val="00414A33"/>
    <w:rsid w:val="00415498"/>
    <w:rsid w:val="00416232"/>
    <w:rsid w:val="004170E6"/>
    <w:rsid w:val="00417681"/>
    <w:rsid w:val="00417945"/>
    <w:rsid w:val="0042094A"/>
    <w:rsid w:val="00421F60"/>
    <w:rsid w:val="00421FA1"/>
    <w:rsid w:val="004220EB"/>
    <w:rsid w:val="0042244B"/>
    <w:rsid w:val="00422B8F"/>
    <w:rsid w:val="00422EFA"/>
    <w:rsid w:val="00423154"/>
    <w:rsid w:val="00426AC7"/>
    <w:rsid w:val="00426B78"/>
    <w:rsid w:val="004276C1"/>
    <w:rsid w:val="00430377"/>
    <w:rsid w:val="00430980"/>
    <w:rsid w:val="004319B0"/>
    <w:rsid w:val="0043228B"/>
    <w:rsid w:val="00432466"/>
    <w:rsid w:val="00432CE9"/>
    <w:rsid w:val="00433891"/>
    <w:rsid w:val="00434215"/>
    <w:rsid w:val="00434BE9"/>
    <w:rsid w:val="00435BC7"/>
    <w:rsid w:val="00436907"/>
    <w:rsid w:val="00440E9C"/>
    <w:rsid w:val="00441931"/>
    <w:rsid w:val="00441B96"/>
    <w:rsid w:val="00450590"/>
    <w:rsid w:val="00450DD2"/>
    <w:rsid w:val="00451FB1"/>
    <w:rsid w:val="004527C5"/>
    <w:rsid w:val="00452B6B"/>
    <w:rsid w:val="00453649"/>
    <w:rsid w:val="0045450C"/>
    <w:rsid w:val="00454D1F"/>
    <w:rsid w:val="0045540C"/>
    <w:rsid w:val="004560CC"/>
    <w:rsid w:val="004566A9"/>
    <w:rsid w:val="00456CEE"/>
    <w:rsid w:val="00461D15"/>
    <w:rsid w:val="004623EA"/>
    <w:rsid w:val="00462A7E"/>
    <w:rsid w:val="00462B8B"/>
    <w:rsid w:val="00463DD9"/>
    <w:rsid w:val="00464A6D"/>
    <w:rsid w:val="00464AE0"/>
    <w:rsid w:val="00465A22"/>
    <w:rsid w:val="00467416"/>
    <w:rsid w:val="00471268"/>
    <w:rsid w:val="004723D8"/>
    <w:rsid w:val="00472E1E"/>
    <w:rsid w:val="00472E88"/>
    <w:rsid w:val="004736AC"/>
    <w:rsid w:val="0047548C"/>
    <w:rsid w:val="00475BCE"/>
    <w:rsid w:val="004768ED"/>
    <w:rsid w:val="00476DBB"/>
    <w:rsid w:val="00480F35"/>
    <w:rsid w:val="00481EED"/>
    <w:rsid w:val="00482457"/>
    <w:rsid w:val="00483A03"/>
    <w:rsid w:val="00485134"/>
    <w:rsid w:val="0049143F"/>
    <w:rsid w:val="00493B2E"/>
    <w:rsid w:val="00494250"/>
    <w:rsid w:val="00494BF4"/>
    <w:rsid w:val="004959C5"/>
    <w:rsid w:val="00496F57"/>
    <w:rsid w:val="00497075"/>
    <w:rsid w:val="00497133"/>
    <w:rsid w:val="004976A1"/>
    <w:rsid w:val="00497AB5"/>
    <w:rsid w:val="004A01C7"/>
    <w:rsid w:val="004A04B6"/>
    <w:rsid w:val="004A181E"/>
    <w:rsid w:val="004A34D7"/>
    <w:rsid w:val="004A3503"/>
    <w:rsid w:val="004A38E7"/>
    <w:rsid w:val="004A4B65"/>
    <w:rsid w:val="004A52EE"/>
    <w:rsid w:val="004A5542"/>
    <w:rsid w:val="004A655C"/>
    <w:rsid w:val="004B246D"/>
    <w:rsid w:val="004B40B1"/>
    <w:rsid w:val="004B45F0"/>
    <w:rsid w:val="004B4830"/>
    <w:rsid w:val="004B5634"/>
    <w:rsid w:val="004C01A4"/>
    <w:rsid w:val="004C0504"/>
    <w:rsid w:val="004C088C"/>
    <w:rsid w:val="004C1CCB"/>
    <w:rsid w:val="004C2EF3"/>
    <w:rsid w:val="004C2F54"/>
    <w:rsid w:val="004C5C96"/>
    <w:rsid w:val="004C5D31"/>
    <w:rsid w:val="004C61B9"/>
    <w:rsid w:val="004C7F77"/>
    <w:rsid w:val="004D06DC"/>
    <w:rsid w:val="004D1D44"/>
    <w:rsid w:val="004D2E4E"/>
    <w:rsid w:val="004D32EB"/>
    <w:rsid w:val="004D3D15"/>
    <w:rsid w:val="004D44B0"/>
    <w:rsid w:val="004D4885"/>
    <w:rsid w:val="004D6E77"/>
    <w:rsid w:val="004D75D0"/>
    <w:rsid w:val="004E1D7F"/>
    <w:rsid w:val="004E2E17"/>
    <w:rsid w:val="004E4760"/>
    <w:rsid w:val="004E4DB7"/>
    <w:rsid w:val="004E63E1"/>
    <w:rsid w:val="004E751E"/>
    <w:rsid w:val="004F0435"/>
    <w:rsid w:val="004F0D1C"/>
    <w:rsid w:val="004F35CC"/>
    <w:rsid w:val="004F4063"/>
    <w:rsid w:val="004F4783"/>
    <w:rsid w:val="004F4D4D"/>
    <w:rsid w:val="004F5058"/>
    <w:rsid w:val="004F6243"/>
    <w:rsid w:val="004F6A78"/>
    <w:rsid w:val="00500096"/>
    <w:rsid w:val="0050061C"/>
    <w:rsid w:val="00500E45"/>
    <w:rsid w:val="00500F43"/>
    <w:rsid w:val="00501412"/>
    <w:rsid w:val="00502B11"/>
    <w:rsid w:val="005031B2"/>
    <w:rsid w:val="005036EE"/>
    <w:rsid w:val="00503EE9"/>
    <w:rsid w:val="0050448E"/>
    <w:rsid w:val="005048BD"/>
    <w:rsid w:val="005060DD"/>
    <w:rsid w:val="00506B50"/>
    <w:rsid w:val="00507B43"/>
    <w:rsid w:val="00511C0C"/>
    <w:rsid w:val="00512DD7"/>
    <w:rsid w:val="005145B3"/>
    <w:rsid w:val="005146BF"/>
    <w:rsid w:val="00514DBE"/>
    <w:rsid w:val="00515C45"/>
    <w:rsid w:val="005172FB"/>
    <w:rsid w:val="00521BEB"/>
    <w:rsid w:val="0052205D"/>
    <w:rsid w:val="005230DF"/>
    <w:rsid w:val="005256A9"/>
    <w:rsid w:val="00527DB4"/>
    <w:rsid w:val="00531DCA"/>
    <w:rsid w:val="00532222"/>
    <w:rsid w:val="0053233A"/>
    <w:rsid w:val="00533F1F"/>
    <w:rsid w:val="005374F4"/>
    <w:rsid w:val="00537B74"/>
    <w:rsid w:val="00537C98"/>
    <w:rsid w:val="00540987"/>
    <w:rsid w:val="00540AA3"/>
    <w:rsid w:val="005417D8"/>
    <w:rsid w:val="00543B22"/>
    <w:rsid w:val="005445AE"/>
    <w:rsid w:val="005446AE"/>
    <w:rsid w:val="005448A1"/>
    <w:rsid w:val="00544F1D"/>
    <w:rsid w:val="00546AD6"/>
    <w:rsid w:val="00547838"/>
    <w:rsid w:val="00550014"/>
    <w:rsid w:val="00550530"/>
    <w:rsid w:val="00551F5C"/>
    <w:rsid w:val="00554575"/>
    <w:rsid w:val="00554628"/>
    <w:rsid w:val="00554915"/>
    <w:rsid w:val="00555DAA"/>
    <w:rsid w:val="00560FD1"/>
    <w:rsid w:val="0056167C"/>
    <w:rsid w:val="0056230D"/>
    <w:rsid w:val="005627EC"/>
    <w:rsid w:val="0056523A"/>
    <w:rsid w:val="00567A37"/>
    <w:rsid w:val="005705D2"/>
    <w:rsid w:val="005709C7"/>
    <w:rsid w:val="00570DA2"/>
    <w:rsid w:val="0057100F"/>
    <w:rsid w:val="0057175A"/>
    <w:rsid w:val="005718B1"/>
    <w:rsid w:val="00571DDD"/>
    <w:rsid w:val="00572B98"/>
    <w:rsid w:val="005738C6"/>
    <w:rsid w:val="00573D0B"/>
    <w:rsid w:val="00575D6A"/>
    <w:rsid w:val="00576C85"/>
    <w:rsid w:val="005807F5"/>
    <w:rsid w:val="00582477"/>
    <w:rsid w:val="00582931"/>
    <w:rsid w:val="005838EA"/>
    <w:rsid w:val="00585A65"/>
    <w:rsid w:val="00586893"/>
    <w:rsid w:val="005871FE"/>
    <w:rsid w:val="005875FD"/>
    <w:rsid w:val="00590EFE"/>
    <w:rsid w:val="00591102"/>
    <w:rsid w:val="00593508"/>
    <w:rsid w:val="0059404F"/>
    <w:rsid w:val="005A1178"/>
    <w:rsid w:val="005A1343"/>
    <w:rsid w:val="005A200B"/>
    <w:rsid w:val="005A28D1"/>
    <w:rsid w:val="005A377F"/>
    <w:rsid w:val="005A3DA7"/>
    <w:rsid w:val="005A5406"/>
    <w:rsid w:val="005A5AEA"/>
    <w:rsid w:val="005A6982"/>
    <w:rsid w:val="005B0390"/>
    <w:rsid w:val="005B0692"/>
    <w:rsid w:val="005B21FC"/>
    <w:rsid w:val="005B3948"/>
    <w:rsid w:val="005B3C13"/>
    <w:rsid w:val="005B4781"/>
    <w:rsid w:val="005B48DB"/>
    <w:rsid w:val="005B4C87"/>
    <w:rsid w:val="005B65F8"/>
    <w:rsid w:val="005C479C"/>
    <w:rsid w:val="005C48A3"/>
    <w:rsid w:val="005C5676"/>
    <w:rsid w:val="005C5B4A"/>
    <w:rsid w:val="005C5C93"/>
    <w:rsid w:val="005C78C6"/>
    <w:rsid w:val="005C7981"/>
    <w:rsid w:val="005D0A15"/>
    <w:rsid w:val="005D296B"/>
    <w:rsid w:val="005D33A4"/>
    <w:rsid w:val="005D4082"/>
    <w:rsid w:val="005D43BC"/>
    <w:rsid w:val="005D51AF"/>
    <w:rsid w:val="005D541A"/>
    <w:rsid w:val="005D5EEE"/>
    <w:rsid w:val="005D6385"/>
    <w:rsid w:val="005D7074"/>
    <w:rsid w:val="005E0379"/>
    <w:rsid w:val="005E1C52"/>
    <w:rsid w:val="005E3104"/>
    <w:rsid w:val="005E36A4"/>
    <w:rsid w:val="005E4623"/>
    <w:rsid w:val="005E5F92"/>
    <w:rsid w:val="005E6D83"/>
    <w:rsid w:val="005F079F"/>
    <w:rsid w:val="005F08A8"/>
    <w:rsid w:val="005F0B5C"/>
    <w:rsid w:val="005F11E6"/>
    <w:rsid w:val="005F2B09"/>
    <w:rsid w:val="005F38CD"/>
    <w:rsid w:val="005F7075"/>
    <w:rsid w:val="005F7E53"/>
    <w:rsid w:val="00601449"/>
    <w:rsid w:val="006028D2"/>
    <w:rsid w:val="00602D08"/>
    <w:rsid w:val="00602E40"/>
    <w:rsid w:val="00607144"/>
    <w:rsid w:val="00611B62"/>
    <w:rsid w:val="00611FE3"/>
    <w:rsid w:val="00612C1E"/>
    <w:rsid w:val="00612F38"/>
    <w:rsid w:val="0061301D"/>
    <w:rsid w:val="00615312"/>
    <w:rsid w:val="00615E05"/>
    <w:rsid w:val="0061652E"/>
    <w:rsid w:val="006170E2"/>
    <w:rsid w:val="0061728E"/>
    <w:rsid w:val="00620688"/>
    <w:rsid w:val="00623793"/>
    <w:rsid w:val="0062384B"/>
    <w:rsid w:val="00623DA2"/>
    <w:rsid w:val="00626F16"/>
    <w:rsid w:val="00627876"/>
    <w:rsid w:val="00627B19"/>
    <w:rsid w:val="006309D3"/>
    <w:rsid w:val="00630AF2"/>
    <w:rsid w:val="00630C20"/>
    <w:rsid w:val="00631753"/>
    <w:rsid w:val="00634FEB"/>
    <w:rsid w:val="006356DC"/>
    <w:rsid w:val="006370F4"/>
    <w:rsid w:val="006409C9"/>
    <w:rsid w:val="00640A59"/>
    <w:rsid w:val="00641D69"/>
    <w:rsid w:val="006428ED"/>
    <w:rsid w:val="00643AC1"/>
    <w:rsid w:val="00644286"/>
    <w:rsid w:val="0064763A"/>
    <w:rsid w:val="00650AB1"/>
    <w:rsid w:val="00651695"/>
    <w:rsid w:val="00651ED9"/>
    <w:rsid w:val="00652FC4"/>
    <w:rsid w:val="00653034"/>
    <w:rsid w:val="0065390D"/>
    <w:rsid w:val="00653B96"/>
    <w:rsid w:val="0065433F"/>
    <w:rsid w:val="006555B5"/>
    <w:rsid w:val="006563B2"/>
    <w:rsid w:val="00657671"/>
    <w:rsid w:val="00663311"/>
    <w:rsid w:val="00663C44"/>
    <w:rsid w:val="00663C54"/>
    <w:rsid w:val="006651CB"/>
    <w:rsid w:val="006662B8"/>
    <w:rsid w:val="00670106"/>
    <w:rsid w:val="00670842"/>
    <w:rsid w:val="00672E3A"/>
    <w:rsid w:val="006737EF"/>
    <w:rsid w:val="00673DB5"/>
    <w:rsid w:val="00674961"/>
    <w:rsid w:val="006749A8"/>
    <w:rsid w:val="00676F8E"/>
    <w:rsid w:val="0067714D"/>
    <w:rsid w:val="006779F8"/>
    <w:rsid w:val="00680666"/>
    <w:rsid w:val="00680932"/>
    <w:rsid w:val="0068176A"/>
    <w:rsid w:val="006848B7"/>
    <w:rsid w:val="00692544"/>
    <w:rsid w:val="006948FE"/>
    <w:rsid w:val="00696A1A"/>
    <w:rsid w:val="00696BD5"/>
    <w:rsid w:val="006A001A"/>
    <w:rsid w:val="006A1215"/>
    <w:rsid w:val="006A1F62"/>
    <w:rsid w:val="006A4372"/>
    <w:rsid w:val="006A49EC"/>
    <w:rsid w:val="006A6064"/>
    <w:rsid w:val="006B2ADC"/>
    <w:rsid w:val="006B34C2"/>
    <w:rsid w:val="006B404A"/>
    <w:rsid w:val="006B579D"/>
    <w:rsid w:val="006B795B"/>
    <w:rsid w:val="006C10C5"/>
    <w:rsid w:val="006C1BDE"/>
    <w:rsid w:val="006C2C7C"/>
    <w:rsid w:val="006C3901"/>
    <w:rsid w:val="006C3A2E"/>
    <w:rsid w:val="006C3DDC"/>
    <w:rsid w:val="006C3F43"/>
    <w:rsid w:val="006C478F"/>
    <w:rsid w:val="006C5C83"/>
    <w:rsid w:val="006C769F"/>
    <w:rsid w:val="006D134E"/>
    <w:rsid w:val="006D2830"/>
    <w:rsid w:val="006D343A"/>
    <w:rsid w:val="006D358A"/>
    <w:rsid w:val="006D3620"/>
    <w:rsid w:val="006D5EA4"/>
    <w:rsid w:val="006D6FB3"/>
    <w:rsid w:val="006D7666"/>
    <w:rsid w:val="006E2359"/>
    <w:rsid w:val="006E2CBC"/>
    <w:rsid w:val="006E42BF"/>
    <w:rsid w:val="006E52C9"/>
    <w:rsid w:val="006E585E"/>
    <w:rsid w:val="006E6128"/>
    <w:rsid w:val="006E7067"/>
    <w:rsid w:val="006E72F6"/>
    <w:rsid w:val="006E766F"/>
    <w:rsid w:val="006F0A67"/>
    <w:rsid w:val="006F1480"/>
    <w:rsid w:val="006F1998"/>
    <w:rsid w:val="006F1C25"/>
    <w:rsid w:val="006F41B8"/>
    <w:rsid w:val="006F4A57"/>
    <w:rsid w:val="006F586F"/>
    <w:rsid w:val="007029E6"/>
    <w:rsid w:val="00702CA2"/>
    <w:rsid w:val="00703159"/>
    <w:rsid w:val="00703FEF"/>
    <w:rsid w:val="007049EA"/>
    <w:rsid w:val="007051F4"/>
    <w:rsid w:val="00706032"/>
    <w:rsid w:val="00706635"/>
    <w:rsid w:val="00706C63"/>
    <w:rsid w:val="0071091D"/>
    <w:rsid w:val="007118F2"/>
    <w:rsid w:val="0071286A"/>
    <w:rsid w:val="00713B2A"/>
    <w:rsid w:val="00714EDB"/>
    <w:rsid w:val="00714FC1"/>
    <w:rsid w:val="0071556C"/>
    <w:rsid w:val="007157D9"/>
    <w:rsid w:val="00715ADD"/>
    <w:rsid w:val="00716F52"/>
    <w:rsid w:val="0072096C"/>
    <w:rsid w:val="00720B38"/>
    <w:rsid w:val="00723639"/>
    <w:rsid w:val="00724981"/>
    <w:rsid w:val="00726067"/>
    <w:rsid w:val="007264C8"/>
    <w:rsid w:val="007274AA"/>
    <w:rsid w:val="007306F4"/>
    <w:rsid w:val="007318AA"/>
    <w:rsid w:val="0073277F"/>
    <w:rsid w:val="00733013"/>
    <w:rsid w:val="007330CB"/>
    <w:rsid w:val="00734239"/>
    <w:rsid w:val="0073640C"/>
    <w:rsid w:val="0073734B"/>
    <w:rsid w:val="00737563"/>
    <w:rsid w:val="00740AF1"/>
    <w:rsid w:val="007418EA"/>
    <w:rsid w:val="0074502A"/>
    <w:rsid w:val="007450BA"/>
    <w:rsid w:val="0074526F"/>
    <w:rsid w:val="0074714B"/>
    <w:rsid w:val="0074725C"/>
    <w:rsid w:val="00747E21"/>
    <w:rsid w:val="00750092"/>
    <w:rsid w:val="00750854"/>
    <w:rsid w:val="007509C9"/>
    <w:rsid w:val="00750AB1"/>
    <w:rsid w:val="00751198"/>
    <w:rsid w:val="00751B32"/>
    <w:rsid w:val="00752367"/>
    <w:rsid w:val="00752928"/>
    <w:rsid w:val="00753AA6"/>
    <w:rsid w:val="00754239"/>
    <w:rsid w:val="007542B0"/>
    <w:rsid w:val="0075516E"/>
    <w:rsid w:val="00755806"/>
    <w:rsid w:val="0075625B"/>
    <w:rsid w:val="0076025F"/>
    <w:rsid w:val="00760EC2"/>
    <w:rsid w:val="00762728"/>
    <w:rsid w:val="00764C21"/>
    <w:rsid w:val="007651C9"/>
    <w:rsid w:val="00765443"/>
    <w:rsid w:val="00765454"/>
    <w:rsid w:val="00765FFD"/>
    <w:rsid w:val="007678A9"/>
    <w:rsid w:val="007703FE"/>
    <w:rsid w:val="00770CC2"/>
    <w:rsid w:val="00770E93"/>
    <w:rsid w:val="0077132E"/>
    <w:rsid w:val="00771904"/>
    <w:rsid w:val="00773CE7"/>
    <w:rsid w:val="00773EDD"/>
    <w:rsid w:val="00774CBF"/>
    <w:rsid w:val="00774EE9"/>
    <w:rsid w:val="00775391"/>
    <w:rsid w:val="0077593E"/>
    <w:rsid w:val="00776DA3"/>
    <w:rsid w:val="00777947"/>
    <w:rsid w:val="00777B77"/>
    <w:rsid w:val="00777E8E"/>
    <w:rsid w:val="00780B9F"/>
    <w:rsid w:val="0078225A"/>
    <w:rsid w:val="007826E3"/>
    <w:rsid w:val="0078326E"/>
    <w:rsid w:val="0078587A"/>
    <w:rsid w:val="00786942"/>
    <w:rsid w:val="00787479"/>
    <w:rsid w:val="00787570"/>
    <w:rsid w:val="007900AD"/>
    <w:rsid w:val="0079011F"/>
    <w:rsid w:val="00791AA8"/>
    <w:rsid w:val="00792016"/>
    <w:rsid w:val="00793228"/>
    <w:rsid w:val="0079502B"/>
    <w:rsid w:val="00796D90"/>
    <w:rsid w:val="007A40AF"/>
    <w:rsid w:val="007A5975"/>
    <w:rsid w:val="007A5F9A"/>
    <w:rsid w:val="007A63E6"/>
    <w:rsid w:val="007A743E"/>
    <w:rsid w:val="007A771A"/>
    <w:rsid w:val="007B24EC"/>
    <w:rsid w:val="007B319D"/>
    <w:rsid w:val="007B4395"/>
    <w:rsid w:val="007B46EC"/>
    <w:rsid w:val="007B55E6"/>
    <w:rsid w:val="007B7D33"/>
    <w:rsid w:val="007B7E88"/>
    <w:rsid w:val="007C09EC"/>
    <w:rsid w:val="007C0BAB"/>
    <w:rsid w:val="007C269B"/>
    <w:rsid w:val="007C3BF1"/>
    <w:rsid w:val="007C5E7E"/>
    <w:rsid w:val="007C641C"/>
    <w:rsid w:val="007C6E02"/>
    <w:rsid w:val="007C7E30"/>
    <w:rsid w:val="007D15F9"/>
    <w:rsid w:val="007D1BE9"/>
    <w:rsid w:val="007D222A"/>
    <w:rsid w:val="007D2824"/>
    <w:rsid w:val="007D2D16"/>
    <w:rsid w:val="007D3404"/>
    <w:rsid w:val="007D3571"/>
    <w:rsid w:val="007D4485"/>
    <w:rsid w:val="007D6FF0"/>
    <w:rsid w:val="007D7EB4"/>
    <w:rsid w:val="007E026A"/>
    <w:rsid w:val="007E040E"/>
    <w:rsid w:val="007E1329"/>
    <w:rsid w:val="007E1BF3"/>
    <w:rsid w:val="007E3CB5"/>
    <w:rsid w:val="007E5B8E"/>
    <w:rsid w:val="007E5FB9"/>
    <w:rsid w:val="007F147B"/>
    <w:rsid w:val="007F3850"/>
    <w:rsid w:val="007F493F"/>
    <w:rsid w:val="007F4E66"/>
    <w:rsid w:val="007F553C"/>
    <w:rsid w:val="007F69ED"/>
    <w:rsid w:val="008018A6"/>
    <w:rsid w:val="0080249C"/>
    <w:rsid w:val="008026B7"/>
    <w:rsid w:val="00802FA0"/>
    <w:rsid w:val="00803E07"/>
    <w:rsid w:val="00804151"/>
    <w:rsid w:val="00806AC2"/>
    <w:rsid w:val="008109F3"/>
    <w:rsid w:val="00811173"/>
    <w:rsid w:val="008148EC"/>
    <w:rsid w:val="008155E7"/>
    <w:rsid w:val="0081705A"/>
    <w:rsid w:val="00817221"/>
    <w:rsid w:val="00821E96"/>
    <w:rsid w:val="0082233C"/>
    <w:rsid w:val="00823203"/>
    <w:rsid w:val="00823507"/>
    <w:rsid w:val="00823C38"/>
    <w:rsid w:val="00825376"/>
    <w:rsid w:val="00827227"/>
    <w:rsid w:val="008275E9"/>
    <w:rsid w:val="00827C75"/>
    <w:rsid w:val="00827F1C"/>
    <w:rsid w:val="008320B3"/>
    <w:rsid w:val="00832247"/>
    <w:rsid w:val="00832A6E"/>
    <w:rsid w:val="0083308A"/>
    <w:rsid w:val="00837471"/>
    <w:rsid w:val="00837663"/>
    <w:rsid w:val="00837DA9"/>
    <w:rsid w:val="0084008E"/>
    <w:rsid w:val="008408A0"/>
    <w:rsid w:val="008438EF"/>
    <w:rsid w:val="0084439D"/>
    <w:rsid w:val="008451F9"/>
    <w:rsid w:val="00845D5A"/>
    <w:rsid w:val="00847B41"/>
    <w:rsid w:val="0085043D"/>
    <w:rsid w:val="00850BDE"/>
    <w:rsid w:val="0085190F"/>
    <w:rsid w:val="00851F49"/>
    <w:rsid w:val="00852466"/>
    <w:rsid w:val="008533AC"/>
    <w:rsid w:val="008541F5"/>
    <w:rsid w:val="00854EA6"/>
    <w:rsid w:val="0085714D"/>
    <w:rsid w:val="008571FB"/>
    <w:rsid w:val="0086028C"/>
    <w:rsid w:val="0086055C"/>
    <w:rsid w:val="0086121E"/>
    <w:rsid w:val="008613A0"/>
    <w:rsid w:val="00862038"/>
    <w:rsid w:val="00863044"/>
    <w:rsid w:val="008630BD"/>
    <w:rsid w:val="00863879"/>
    <w:rsid w:val="008641AF"/>
    <w:rsid w:val="00864B08"/>
    <w:rsid w:val="00864B5D"/>
    <w:rsid w:val="00864ED9"/>
    <w:rsid w:val="00865C53"/>
    <w:rsid w:val="00866151"/>
    <w:rsid w:val="00867170"/>
    <w:rsid w:val="00871057"/>
    <w:rsid w:val="00872264"/>
    <w:rsid w:val="0087430F"/>
    <w:rsid w:val="00874591"/>
    <w:rsid w:val="0087533B"/>
    <w:rsid w:val="0087588C"/>
    <w:rsid w:val="0087752D"/>
    <w:rsid w:val="00881163"/>
    <w:rsid w:val="008814F9"/>
    <w:rsid w:val="00881781"/>
    <w:rsid w:val="008821DF"/>
    <w:rsid w:val="008834C1"/>
    <w:rsid w:val="00883BA3"/>
    <w:rsid w:val="00883E54"/>
    <w:rsid w:val="00886469"/>
    <w:rsid w:val="008913C2"/>
    <w:rsid w:val="00891562"/>
    <w:rsid w:val="00891F1E"/>
    <w:rsid w:val="0089288A"/>
    <w:rsid w:val="00893250"/>
    <w:rsid w:val="008934B2"/>
    <w:rsid w:val="008A036A"/>
    <w:rsid w:val="008A0774"/>
    <w:rsid w:val="008A0DFB"/>
    <w:rsid w:val="008A0E94"/>
    <w:rsid w:val="008A1E90"/>
    <w:rsid w:val="008A61C5"/>
    <w:rsid w:val="008A68EF"/>
    <w:rsid w:val="008A6997"/>
    <w:rsid w:val="008B4055"/>
    <w:rsid w:val="008B6B4F"/>
    <w:rsid w:val="008C0288"/>
    <w:rsid w:val="008C0607"/>
    <w:rsid w:val="008C14B7"/>
    <w:rsid w:val="008C25AC"/>
    <w:rsid w:val="008C33B9"/>
    <w:rsid w:val="008C4C65"/>
    <w:rsid w:val="008C5277"/>
    <w:rsid w:val="008C5CEF"/>
    <w:rsid w:val="008C72C3"/>
    <w:rsid w:val="008C78C7"/>
    <w:rsid w:val="008D0453"/>
    <w:rsid w:val="008D129B"/>
    <w:rsid w:val="008D13D8"/>
    <w:rsid w:val="008D18D5"/>
    <w:rsid w:val="008D1A11"/>
    <w:rsid w:val="008D2142"/>
    <w:rsid w:val="008D2190"/>
    <w:rsid w:val="008D2B93"/>
    <w:rsid w:val="008D334C"/>
    <w:rsid w:val="008D4632"/>
    <w:rsid w:val="008D482A"/>
    <w:rsid w:val="008D6090"/>
    <w:rsid w:val="008E019C"/>
    <w:rsid w:val="008E207B"/>
    <w:rsid w:val="008E2105"/>
    <w:rsid w:val="008E26B9"/>
    <w:rsid w:val="008E2A7C"/>
    <w:rsid w:val="008E2D1F"/>
    <w:rsid w:val="008E3015"/>
    <w:rsid w:val="008E3AF7"/>
    <w:rsid w:val="008E52DB"/>
    <w:rsid w:val="008E53C9"/>
    <w:rsid w:val="008E55A7"/>
    <w:rsid w:val="008E6C44"/>
    <w:rsid w:val="008F0C36"/>
    <w:rsid w:val="008F2341"/>
    <w:rsid w:val="008F242F"/>
    <w:rsid w:val="008F3ADB"/>
    <w:rsid w:val="008F7D2E"/>
    <w:rsid w:val="00901E11"/>
    <w:rsid w:val="0090304E"/>
    <w:rsid w:val="0090357D"/>
    <w:rsid w:val="00905584"/>
    <w:rsid w:val="00906387"/>
    <w:rsid w:val="009066BC"/>
    <w:rsid w:val="009109C3"/>
    <w:rsid w:val="00913095"/>
    <w:rsid w:val="009134BE"/>
    <w:rsid w:val="009170B9"/>
    <w:rsid w:val="00917684"/>
    <w:rsid w:val="00920398"/>
    <w:rsid w:val="009203ED"/>
    <w:rsid w:val="009208F6"/>
    <w:rsid w:val="00920FF8"/>
    <w:rsid w:val="0092183F"/>
    <w:rsid w:val="00923836"/>
    <w:rsid w:val="0092683E"/>
    <w:rsid w:val="00926841"/>
    <w:rsid w:val="00926ED3"/>
    <w:rsid w:val="00927567"/>
    <w:rsid w:val="00927B82"/>
    <w:rsid w:val="00930229"/>
    <w:rsid w:val="00930264"/>
    <w:rsid w:val="00932360"/>
    <w:rsid w:val="00932B75"/>
    <w:rsid w:val="0093388C"/>
    <w:rsid w:val="0093624F"/>
    <w:rsid w:val="0093741B"/>
    <w:rsid w:val="009375BC"/>
    <w:rsid w:val="00940756"/>
    <w:rsid w:val="009409F8"/>
    <w:rsid w:val="00941271"/>
    <w:rsid w:val="0094165A"/>
    <w:rsid w:val="0094261C"/>
    <w:rsid w:val="00943704"/>
    <w:rsid w:val="00944809"/>
    <w:rsid w:val="0094578B"/>
    <w:rsid w:val="00946D1D"/>
    <w:rsid w:val="00946FE1"/>
    <w:rsid w:val="00947AB8"/>
    <w:rsid w:val="009507A8"/>
    <w:rsid w:val="00950E90"/>
    <w:rsid w:val="00950F27"/>
    <w:rsid w:val="009512DB"/>
    <w:rsid w:val="009515A9"/>
    <w:rsid w:val="0095318E"/>
    <w:rsid w:val="00953675"/>
    <w:rsid w:val="00954377"/>
    <w:rsid w:val="0095578E"/>
    <w:rsid w:val="009557F2"/>
    <w:rsid w:val="00956315"/>
    <w:rsid w:val="0095683C"/>
    <w:rsid w:val="009612F1"/>
    <w:rsid w:val="009621CF"/>
    <w:rsid w:val="00963F36"/>
    <w:rsid w:val="009640EE"/>
    <w:rsid w:val="00964D19"/>
    <w:rsid w:val="0096591C"/>
    <w:rsid w:val="00967149"/>
    <w:rsid w:val="0096737C"/>
    <w:rsid w:val="00967BE9"/>
    <w:rsid w:val="0097067C"/>
    <w:rsid w:val="009709AE"/>
    <w:rsid w:val="00971889"/>
    <w:rsid w:val="00971A19"/>
    <w:rsid w:val="009727DB"/>
    <w:rsid w:val="0097350F"/>
    <w:rsid w:val="00974158"/>
    <w:rsid w:val="009751BB"/>
    <w:rsid w:val="0097575F"/>
    <w:rsid w:val="00976C69"/>
    <w:rsid w:val="00977F5D"/>
    <w:rsid w:val="00980601"/>
    <w:rsid w:val="00980E64"/>
    <w:rsid w:val="00986935"/>
    <w:rsid w:val="0099122A"/>
    <w:rsid w:val="009918BA"/>
    <w:rsid w:val="0099225A"/>
    <w:rsid w:val="009922F4"/>
    <w:rsid w:val="009939BB"/>
    <w:rsid w:val="00994CB7"/>
    <w:rsid w:val="009A079D"/>
    <w:rsid w:val="009A0881"/>
    <w:rsid w:val="009A2149"/>
    <w:rsid w:val="009A4CCC"/>
    <w:rsid w:val="009A4E60"/>
    <w:rsid w:val="009A5E8C"/>
    <w:rsid w:val="009A6510"/>
    <w:rsid w:val="009B1300"/>
    <w:rsid w:val="009B2807"/>
    <w:rsid w:val="009B3F28"/>
    <w:rsid w:val="009B533F"/>
    <w:rsid w:val="009B571C"/>
    <w:rsid w:val="009B760C"/>
    <w:rsid w:val="009B7EE3"/>
    <w:rsid w:val="009C04DF"/>
    <w:rsid w:val="009C3046"/>
    <w:rsid w:val="009C32C7"/>
    <w:rsid w:val="009C363B"/>
    <w:rsid w:val="009C363E"/>
    <w:rsid w:val="009C5F46"/>
    <w:rsid w:val="009C702E"/>
    <w:rsid w:val="009C742F"/>
    <w:rsid w:val="009D0376"/>
    <w:rsid w:val="009D0982"/>
    <w:rsid w:val="009D141F"/>
    <w:rsid w:val="009D1ECB"/>
    <w:rsid w:val="009D25FA"/>
    <w:rsid w:val="009D2DB6"/>
    <w:rsid w:val="009D4005"/>
    <w:rsid w:val="009D41F5"/>
    <w:rsid w:val="009D4D93"/>
    <w:rsid w:val="009D511E"/>
    <w:rsid w:val="009D51FA"/>
    <w:rsid w:val="009D53F3"/>
    <w:rsid w:val="009D6D48"/>
    <w:rsid w:val="009D6E44"/>
    <w:rsid w:val="009D6F5F"/>
    <w:rsid w:val="009D7129"/>
    <w:rsid w:val="009E0D2B"/>
    <w:rsid w:val="009E1C04"/>
    <w:rsid w:val="009E294F"/>
    <w:rsid w:val="009E3FEB"/>
    <w:rsid w:val="009E4B74"/>
    <w:rsid w:val="009E6565"/>
    <w:rsid w:val="009E7482"/>
    <w:rsid w:val="009F0C7E"/>
    <w:rsid w:val="009F0EBB"/>
    <w:rsid w:val="009F1553"/>
    <w:rsid w:val="009F22E8"/>
    <w:rsid w:val="009F25A9"/>
    <w:rsid w:val="009F26B7"/>
    <w:rsid w:val="009F2D07"/>
    <w:rsid w:val="00A00340"/>
    <w:rsid w:val="00A018B8"/>
    <w:rsid w:val="00A02BF4"/>
    <w:rsid w:val="00A02E78"/>
    <w:rsid w:val="00A039E2"/>
    <w:rsid w:val="00A04297"/>
    <w:rsid w:val="00A04965"/>
    <w:rsid w:val="00A0572F"/>
    <w:rsid w:val="00A05930"/>
    <w:rsid w:val="00A113AF"/>
    <w:rsid w:val="00A11FC3"/>
    <w:rsid w:val="00A13627"/>
    <w:rsid w:val="00A14C6D"/>
    <w:rsid w:val="00A15CD4"/>
    <w:rsid w:val="00A1697F"/>
    <w:rsid w:val="00A209A5"/>
    <w:rsid w:val="00A22255"/>
    <w:rsid w:val="00A222FE"/>
    <w:rsid w:val="00A22BBB"/>
    <w:rsid w:val="00A22C11"/>
    <w:rsid w:val="00A22D95"/>
    <w:rsid w:val="00A233D2"/>
    <w:rsid w:val="00A24871"/>
    <w:rsid w:val="00A25E87"/>
    <w:rsid w:val="00A26E46"/>
    <w:rsid w:val="00A26F92"/>
    <w:rsid w:val="00A271FD"/>
    <w:rsid w:val="00A274D8"/>
    <w:rsid w:val="00A3014D"/>
    <w:rsid w:val="00A304F5"/>
    <w:rsid w:val="00A3071E"/>
    <w:rsid w:val="00A3324C"/>
    <w:rsid w:val="00A336FB"/>
    <w:rsid w:val="00A34584"/>
    <w:rsid w:val="00A35BD7"/>
    <w:rsid w:val="00A36712"/>
    <w:rsid w:val="00A4030A"/>
    <w:rsid w:val="00A4062D"/>
    <w:rsid w:val="00A41207"/>
    <w:rsid w:val="00A41324"/>
    <w:rsid w:val="00A41883"/>
    <w:rsid w:val="00A42CA2"/>
    <w:rsid w:val="00A44B70"/>
    <w:rsid w:val="00A452D1"/>
    <w:rsid w:val="00A461E3"/>
    <w:rsid w:val="00A46C4A"/>
    <w:rsid w:val="00A471EE"/>
    <w:rsid w:val="00A4737B"/>
    <w:rsid w:val="00A47961"/>
    <w:rsid w:val="00A500E5"/>
    <w:rsid w:val="00A505CF"/>
    <w:rsid w:val="00A50E29"/>
    <w:rsid w:val="00A517B1"/>
    <w:rsid w:val="00A52BB8"/>
    <w:rsid w:val="00A54BA1"/>
    <w:rsid w:val="00A55CBF"/>
    <w:rsid w:val="00A57E13"/>
    <w:rsid w:val="00A60134"/>
    <w:rsid w:val="00A607EA"/>
    <w:rsid w:val="00A60CE7"/>
    <w:rsid w:val="00A63433"/>
    <w:rsid w:val="00A6425D"/>
    <w:rsid w:val="00A64DEC"/>
    <w:rsid w:val="00A66A77"/>
    <w:rsid w:val="00A67166"/>
    <w:rsid w:val="00A67EED"/>
    <w:rsid w:val="00A71EB1"/>
    <w:rsid w:val="00A73CE7"/>
    <w:rsid w:val="00A7425B"/>
    <w:rsid w:val="00A75144"/>
    <w:rsid w:val="00A80128"/>
    <w:rsid w:val="00A807B4"/>
    <w:rsid w:val="00A80EE2"/>
    <w:rsid w:val="00A819E3"/>
    <w:rsid w:val="00A830EB"/>
    <w:rsid w:val="00A84281"/>
    <w:rsid w:val="00A84640"/>
    <w:rsid w:val="00A85339"/>
    <w:rsid w:val="00A8648B"/>
    <w:rsid w:val="00A901A9"/>
    <w:rsid w:val="00A90643"/>
    <w:rsid w:val="00A90B6A"/>
    <w:rsid w:val="00A92C65"/>
    <w:rsid w:val="00A932E3"/>
    <w:rsid w:val="00A93C94"/>
    <w:rsid w:val="00AA02CE"/>
    <w:rsid w:val="00AA0E77"/>
    <w:rsid w:val="00AA19BD"/>
    <w:rsid w:val="00AA2884"/>
    <w:rsid w:val="00AA4149"/>
    <w:rsid w:val="00AA4DBD"/>
    <w:rsid w:val="00AA6352"/>
    <w:rsid w:val="00AA74F0"/>
    <w:rsid w:val="00AB11D7"/>
    <w:rsid w:val="00AB1470"/>
    <w:rsid w:val="00AB1B1E"/>
    <w:rsid w:val="00AB1D64"/>
    <w:rsid w:val="00AB1EFB"/>
    <w:rsid w:val="00AB27CB"/>
    <w:rsid w:val="00AB7800"/>
    <w:rsid w:val="00AB7C70"/>
    <w:rsid w:val="00AC04EB"/>
    <w:rsid w:val="00AC0988"/>
    <w:rsid w:val="00AC099C"/>
    <w:rsid w:val="00AC1251"/>
    <w:rsid w:val="00AC1DEF"/>
    <w:rsid w:val="00AC2660"/>
    <w:rsid w:val="00AC339D"/>
    <w:rsid w:val="00AC4E2C"/>
    <w:rsid w:val="00AC7560"/>
    <w:rsid w:val="00AD0065"/>
    <w:rsid w:val="00AD1505"/>
    <w:rsid w:val="00AD260E"/>
    <w:rsid w:val="00AD288C"/>
    <w:rsid w:val="00AD3256"/>
    <w:rsid w:val="00AD51DB"/>
    <w:rsid w:val="00AD676E"/>
    <w:rsid w:val="00AD7E98"/>
    <w:rsid w:val="00AE3108"/>
    <w:rsid w:val="00AE318F"/>
    <w:rsid w:val="00AE3DFE"/>
    <w:rsid w:val="00AE50A8"/>
    <w:rsid w:val="00AE653D"/>
    <w:rsid w:val="00AE73B0"/>
    <w:rsid w:val="00AE7F3B"/>
    <w:rsid w:val="00AF03E6"/>
    <w:rsid w:val="00AF1372"/>
    <w:rsid w:val="00AF1396"/>
    <w:rsid w:val="00AF39DF"/>
    <w:rsid w:val="00AF47C6"/>
    <w:rsid w:val="00AF51C5"/>
    <w:rsid w:val="00AF5A9B"/>
    <w:rsid w:val="00AF686B"/>
    <w:rsid w:val="00AF77CA"/>
    <w:rsid w:val="00B011E4"/>
    <w:rsid w:val="00B03ADF"/>
    <w:rsid w:val="00B04EEA"/>
    <w:rsid w:val="00B0540A"/>
    <w:rsid w:val="00B05DA3"/>
    <w:rsid w:val="00B06D21"/>
    <w:rsid w:val="00B070DA"/>
    <w:rsid w:val="00B073FF"/>
    <w:rsid w:val="00B0779F"/>
    <w:rsid w:val="00B1047B"/>
    <w:rsid w:val="00B11D25"/>
    <w:rsid w:val="00B12042"/>
    <w:rsid w:val="00B12263"/>
    <w:rsid w:val="00B1230A"/>
    <w:rsid w:val="00B128D8"/>
    <w:rsid w:val="00B154EA"/>
    <w:rsid w:val="00B166E9"/>
    <w:rsid w:val="00B20AA7"/>
    <w:rsid w:val="00B20C4D"/>
    <w:rsid w:val="00B210AB"/>
    <w:rsid w:val="00B22306"/>
    <w:rsid w:val="00B22E4D"/>
    <w:rsid w:val="00B234D0"/>
    <w:rsid w:val="00B23880"/>
    <w:rsid w:val="00B24485"/>
    <w:rsid w:val="00B25279"/>
    <w:rsid w:val="00B2710A"/>
    <w:rsid w:val="00B27DF5"/>
    <w:rsid w:val="00B30323"/>
    <w:rsid w:val="00B31500"/>
    <w:rsid w:val="00B31877"/>
    <w:rsid w:val="00B3198A"/>
    <w:rsid w:val="00B32489"/>
    <w:rsid w:val="00B32BA3"/>
    <w:rsid w:val="00B33C03"/>
    <w:rsid w:val="00B3513A"/>
    <w:rsid w:val="00B3539A"/>
    <w:rsid w:val="00B35608"/>
    <w:rsid w:val="00B35D58"/>
    <w:rsid w:val="00B35EAB"/>
    <w:rsid w:val="00B3677F"/>
    <w:rsid w:val="00B3756E"/>
    <w:rsid w:val="00B37F66"/>
    <w:rsid w:val="00B40D9E"/>
    <w:rsid w:val="00B40F62"/>
    <w:rsid w:val="00B42A64"/>
    <w:rsid w:val="00B441A4"/>
    <w:rsid w:val="00B44549"/>
    <w:rsid w:val="00B463E4"/>
    <w:rsid w:val="00B46E23"/>
    <w:rsid w:val="00B470A6"/>
    <w:rsid w:val="00B53FE5"/>
    <w:rsid w:val="00B54BA7"/>
    <w:rsid w:val="00B55660"/>
    <w:rsid w:val="00B56AFD"/>
    <w:rsid w:val="00B57FF8"/>
    <w:rsid w:val="00B61A62"/>
    <w:rsid w:val="00B61FE8"/>
    <w:rsid w:val="00B627E6"/>
    <w:rsid w:val="00B64B19"/>
    <w:rsid w:val="00B659E2"/>
    <w:rsid w:val="00B65C59"/>
    <w:rsid w:val="00B663DC"/>
    <w:rsid w:val="00B669AF"/>
    <w:rsid w:val="00B671C3"/>
    <w:rsid w:val="00B67C97"/>
    <w:rsid w:val="00B7158D"/>
    <w:rsid w:val="00B719C9"/>
    <w:rsid w:val="00B738B8"/>
    <w:rsid w:val="00B73D46"/>
    <w:rsid w:val="00B7520F"/>
    <w:rsid w:val="00B75885"/>
    <w:rsid w:val="00B7729E"/>
    <w:rsid w:val="00B81436"/>
    <w:rsid w:val="00B81F03"/>
    <w:rsid w:val="00B831B0"/>
    <w:rsid w:val="00B837BD"/>
    <w:rsid w:val="00B848C6"/>
    <w:rsid w:val="00B84A33"/>
    <w:rsid w:val="00B84A8D"/>
    <w:rsid w:val="00B86685"/>
    <w:rsid w:val="00B8668E"/>
    <w:rsid w:val="00B8746E"/>
    <w:rsid w:val="00B87FBE"/>
    <w:rsid w:val="00B9119D"/>
    <w:rsid w:val="00B916F2"/>
    <w:rsid w:val="00B9223D"/>
    <w:rsid w:val="00B92886"/>
    <w:rsid w:val="00B94571"/>
    <w:rsid w:val="00B96D6C"/>
    <w:rsid w:val="00B9758A"/>
    <w:rsid w:val="00B97988"/>
    <w:rsid w:val="00B97A75"/>
    <w:rsid w:val="00BA07F8"/>
    <w:rsid w:val="00BA0A2C"/>
    <w:rsid w:val="00BA3A1F"/>
    <w:rsid w:val="00BA4342"/>
    <w:rsid w:val="00BA4740"/>
    <w:rsid w:val="00BA4927"/>
    <w:rsid w:val="00BA62A8"/>
    <w:rsid w:val="00BA6418"/>
    <w:rsid w:val="00BA794D"/>
    <w:rsid w:val="00BA7A63"/>
    <w:rsid w:val="00BB00C2"/>
    <w:rsid w:val="00BB0292"/>
    <w:rsid w:val="00BB0A75"/>
    <w:rsid w:val="00BB28EF"/>
    <w:rsid w:val="00BB2B49"/>
    <w:rsid w:val="00BB2BFA"/>
    <w:rsid w:val="00BB3051"/>
    <w:rsid w:val="00BB339F"/>
    <w:rsid w:val="00BB4D0C"/>
    <w:rsid w:val="00BB5DD4"/>
    <w:rsid w:val="00BB6269"/>
    <w:rsid w:val="00BB76A8"/>
    <w:rsid w:val="00BB7910"/>
    <w:rsid w:val="00BC1199"/>
    <w:rsid w:val="00BC19FB"/>
    <w:rsid w:val="00BC2CCB"/>
    <w:rsid w:val="00BC2E1B"/>
    <w:rsid w:val="00BC3FFA"/>
    <w:rsid w:val="00BC4210"/>
    <w:rsid w:val="00BC4459"/>
    <w:rsid w:val="00BC4EDB"/>
    <w:rsid w:val="00BC505D"/>
    <w:rsid w:val="00BC52B3"/>
    <w:rsid w:val="00BC58ED"/>
    <w:rsid w:val="00BC5981"/>
    <w:rsid w:val="00BC5AB5"/>
    <w:rsid w:val="00BD1037"/>
    <w:rsid w:val="00BD198E"/>
    <w:rsid w:val="00BD2D10"/>
    <w:rsid w:val="00BD3066"/>
    <w:rsid w:val="00BD4947"/>
    <w:rsid w:val="00BD4F67"/>
    <w:rsid w:val="00BD51AC"/>
    <w:rsid w:val="00BD5F4B"/>
    <w:rsid w:val="00BD65B8"/>
    <w:rsid w:val="00BD65FE"/>
    <w:rsid w:val="00BD69E0"/>
    <w:rsid w:val="00BD6CB9"/>
    <w:rsid w:val="00BD6D00"/>
    <w:rsid w:val="00BD7052"/>
    <w:rsid w:val="00BD795C"/>
    <w:rsid w:val="00BE039F"/>
    <w:rsid w:val="00BE046C"/>
    <w:rsid w:val="00BE112B"/>
    <w:rsid w:val="00BE133E"/>
    <w:rsid w:val="00BE1B51"/>
    <w:rsid w:val="00BE2E1D"/>
    <w:rsid w:val="00BE2F7A"/>
    <w:rsid w:val="00BE3482"/>
    <w:rsid w:val="00BE45E8"/>
    <w:rsid w:val="00BE5D42"/>
    <w:rsid w:val="00BE5F6B"/>
    <w:rsid w:val="00BE65F1"/>
    <w:rsid w:val="00BF05AC"/>
    <w:rsid w:val="00BF0B00"/>
    <w:rsid w:val="00BF0E51"/>
    <w:rsid w:val="00BF15D1"/>
    <w:rsid w:val="00BF2072"/>
    <w:rsid w:val="00BF250C"/>
    <w:rsid w:val="00BF278C"/>
    <w:rsid w:val="00BF3D1C"/>
    <w:rsid w:val="00BF3EBC"/>
    <w:rsid w:val="00BF5EDB"/>
    <w:rsid w:val="00BF65AA"/>
    <w:rsid w:val="00BF6E78"/>
    <w:rsid w:val="00BF756E"/>
    <w:rsid w:val="00BF7D3A"/>
    <w:rsid w:val="00C00278"/>
    <w:rsid w:val="00C02ADF"/>
    <w:rsid w:val="00C02BBF"/>
    <w:rsid w:val="00C032A4"/>
    <w:rsid w:val="00C0367E"/>
    <w:rsid w:val="00C03FE9"/>
    <w:rsid w:val="00C06F4E"/>
    <w:rsid w:val="00C0736A"/>
    <w:rsid w:val="00C109E5"/>
    <w:rsid w:val="00C13507"/>
    <w:rsid w:val="00C1427F"/>
    <w:rsid w:val="00C1439C"/>
    <w:rsid w:val="00C17367"/>
    <w:rsid w:val="00C227F2"/>
    <w:rsid w:val="00C22C41"/>
    <w:rsid w:val="00C2323E"/>
    <w:rsid w:val="00C236A8"/>
    <w:rsid w:val="00C23A41"/>
    <w:rsid w:val="00C23EFE"/>
    <w:rsid w:val="00C24444"/>
    <w:rsid w:val="00C24612"/>
    <w:rsid w:val="00C24A4F"/>
    <w:rsid w:val="00C2535A"/>
    <w:rsid w:val="00C2629F"/>
    <w:rsid w:val="00C267AF"/>
    <w:rsid w:val="00C27E7A"/>
    <w:rsid w:val="00C316B0"/>
    <w:rsid w:val="00C32510"/>
    <w:rsid w:val="00C3257D"/>
    <w:rsid w:val="00C33935"/>
    <w:rsid w:val="00C35574"/>
    <w:rsid w:val="00C3622E"/>
    <w:rsid w:val="00C36F8E"/>
    <w:rsid w:val="00C37957"/>
    <w:rsid w:val="00C400DE"/>
    <w:rsid w:val="00C41621"/>
    <w:rsid w:val="00C421CB"/>
    <w:rsid w:val="00C427AC"/>
    <w:rsid w:val="00C43B09"/>
    <w:rsid w:val="00C44B2C"/>
    <w:rsid w:val="00C45D20"/>
    <w:rsid w:val="00C4636B"/>
    <w:rsid w:val="00C46A89"/>
    <w:rsid w:val="00C5164E"/>
    <w:rsid w:val="00C51EE0"/>
    <w:rsid w:val="00C527C2"/>
    <w:rsid w:val="00C52C0B"/>
    <w:rsid w:val="00C53395"/>
    <w:rsid w:val="00C54AAE"/>
    <w:rsid w:val="00C55E30"/>
    <w:rsid w:val="00C565DE"/>
    <w:rsid w:val="00C60B46"/>
    <w:rsid w:val="00C62215"/>
    <w:rsid w:val="00C6269D"/>
    <w:rsid w:val="00C6691A"/>
    <w:rsid w:val="00C67A25"/>
    <w:rsid w:val="00C70087"/>
    <w:rsid w:val="00C70AB6"/>
    <w:rsid w:val="00C70F1A"/>
    <w:rsid w:val="00C72098"/>
    <w:rsid w:val="00C725D9"/>
    <w:rsid w:val="00C727D3"/>
    <w:rsid w:val="00C72AAD"/>
    <w:rsid w:val="00C7330C"/>
    <w:rsid w:val="00C747C7"/>
    <w:rsid w:val="00C761FD"/>
    <w:rsid w:val="00C76899"/>
    <w:rsid w:val="00C7714D"/>
    <w:rsid w:val="00C80772"/>
    <w:rsid w:val="00C80C5D"/>
    <w:rsid w:val="00C812DD"/>
    <w:rsid w:val="00C81389"/>
    <w:rsid w:val="00C81DF1"/>
    <w:rsid w:val="00C8249C"/>
    <w:rsid w:val="00C82886"/>
    <w:rsid w:val="00C82923"/>
    <w:rsid w:val="00C83A42"/>
    <w:rsid w:val="00C83D05"/>
    <w:rsid w:val="00C83F4B"/>
    <w:rsid w:val="00C840D0"/>
    <w:rsid w:val="00C84AC2"/>
    <w:rsid w:val="00C85597"/>
    <w:rsid w:val="00C85642"/>
    <w:rsid w:val="00C86920"/>
    <w:rsid w:val="00C87814"/>
    <w:rsid w:val="00C87B10"/>
    <w:rsid w:val="00C87EB7"/>
    <w:rsid w:val="00C91A51"/>
    <w:rsid w:val="00C92967"/>
    <w:rsid w:val="00C93182"/>
    <w:rsid w:val="00C94254"/>
    <w:rsid w:val="00C95E93"/>
    <w:rsid w:val="00C97C52"/>
    <w:rsid w:val="00CA017F"/>
    <w:rsid w:val="00CA02CB"/>
    <w:rsid w:val="00CA132C"/>
    <w:rsid w:val="00CA4B7B"/>
    <w:rsid w:val="00CA5B7C"/>
    <w:rsid w:val="00CA692E"/>
    <w:rsid w:val="00CB151D"/>
    <w:rsid w:val="00CB1DFB"/>
    <w:rsid w:val="00CB2722"/>
    <w:rsid w:val="00CB3143"/>
    <w:rsid w:val="00CB475B"/>
    <w:rsid w:val="00CB48BF"/>
    <w:rsid w:val="00CB5B57"/>
    <w:rsid w:val="00CB5D02"/>
    <w:rsid w:val="00CB7063"/>
    <w:rsid w:val="00CB734D"/>
    <w:rsid w:val="00CB7E57"/>
    <w:rsid w:val="00CC0038"/>
    <w:rsid w:val="00CC0052"/>
    <w:rsid w:val="00CC0D2F"/>
    <w:rsid w:val="00CC1568"/>
    <w:rsid w:val="00CC1EAB"/>
    <w:rsid w:val="00CC3B4F"/>
    <w:rsid w:val="00CC41FF"/>
    <w:rsid w:val="00CC5D4F"/>
    <w:rsid w:val="00CC65BB"/>
    <w:rsid w:val="00CD2FE1"/>
    <w:rsid w:val="00CD32A8"/>
    <w:rsid w:val="00CD42BA"/>
    <w:rsid w:val="00CD4C7E"/>
    <w:rsid w:val="00CD6FED"/>
    <w:rsid w:val="00CD71CA"/>
    <w:rsid w:val="00CE15F9"/>
    <w:rsid w:val="00CE27AE"/>
    <w:rsid w:val="00CE38A0"/>
    <w:rsid w:val="00CE3E2C"/>
    <w:rsid w:val="00CE4C99"/>
    <w:rsid w:val="00CE73A5"/>
    <w:rsid w:val="00CE7CF8"/>
    <w:rsid w:val="00CE7E01"/>
    <w:rsid w:val="00CF15A4"/>
    <w:rsid w:val="00CF19C8"/>
    <w:rsid w:val="00CF1CAB"/>
    <w:rsid w:val="00CF5688"/>
    <w:rsid w:val="00CF5ACE"/>
    <w:rsid w:val="00CF5B8F"/>
    <w:rsid w:val="00D0050E"/>
    <w:rsid w:val="00D00AE8"/>
    <w:rsid w:val="00D01087"/>
    <w:rsid w:val="00D011A2"/>
    <w:rsid w:val="00D02B87"/>
    <w:rsid w:val="00D07F79"/>
    <w:rsid w:val="00D107E4"/>
    <w:rsid w:val="00D10C89"/>
    <w:rsid w:val="00D1148C"/>
    <w:rsid w:val="00D1263D"/>
    <w:rsid w:val="00D13E71"/>
    <w:rsid w:val="00D1509C"/>
    <w:rsid w:val="00D15875"/>
    <w:rsid w:val="00D1791B"/>
    <w:rsid w:val="00D20478"/>
    <w:rsid w:val="00D21145"/>
    <w:rsid w:val="00D21CAD"/>
    <w:rsid w:val="00D23507"/>
    <w:rsid w:val="00D260FA"/>
    <w:rsid w:val="00D26CD4"/>
    <w:rsid w:val="00D30603"/>
    <w:rsid w:val="00D321B6"/>
    <w:rsid w:val="00D32990"/>
    <w:rsid w:val="00D32AF3"/>
    <w:rsid w:val="00D33751"/>
    <w:rsid w:val="00D351FE"/>
    <w:rsid w:val="00D35ABA"/>
    <w:rsid w:val="00D3602C"/>
    <w:rsid w:val="00D36CE8"/>
    <w:rsid w:val="00D37D0B"/>
    <w:rsid w:val="00D41107"/>
    <w:rsid w:val="00D42930"/>
    <w:rsid w:val="00D436D3"/>
    <w:rsid w:val="00D44BB9"/>
    <w:rsid w:val="00D4690A"/>
    <w:rsid w:val="00D46E96"/>
    <w:rsid w:val="00D47CE5"/>
    <w:rsid w:val="00D509B6"/>
    <w:rsid w:val="00D51EC5"/>
    <w:rsid w:val="00D52019"/>
    <w:rsid w:val="00D53323"/>
    <w:rsid w:val="00D534B3"/>
    <w:rsid w:val="00D536FF"/>
    <w:rsid w:val="00D53934"/>
    <w:rsid w:val="00D545B3"/>
    <w:rsid w:val="00D55581"/>
    <w:rsid w:val="00D5592D"/>
    <w:rsid w:val="00D570C0"/>
    <w:rsid w:val="00D57102"/>
    <w:rsid w:val="00D57378"/>
    <w:rsid w:val="00D575D9"/>
    <w:rsid w:val="00D603E1"/>
    <w:rsid w:val="00D617AB"/>
    <w:rsid w:val="00D623CC"/>
    <w:rsid w:val="00D62590"/>
    <w:rsid w:val="00D63787"/>
    <w:rsid w:val="00D659BF"/>
    <w:rsid w:val="00D664CA"/>
    <w:rsid w:val="00D67023"/>
    <w:rsid w:val="00D675B6"/>
    <w:rsid w:val="00D67A1B"/>
    <w:rsid w:val="00D72F89"/>
    <w:rsid w:val="00D735C4"/>
    <w:rsid w:val="00D73FBC"/>
    <w:rsid w:val="00D740FF"/>
    <w:rsid w:val="00D74652"/>
    <w:rsid w:val="00D75974"/>
    <w:rsid w:val="00D76DD4"/>
    <w:rsid w:val="00D81F46"/>
    <w:rsid w:val="00D82EE8"/>
    <w:rsid w:val="00D840F7"/>
    <w:rsid w:val="00D86642"/>
    <w:rsid w:val="00D86756"/>
    <w:rsid w:val="00D86B36"/>
    <w:rsid w:val="00D909A8"/>
    <w:rsid w:val="00D91117"/>
    <w:rsid w:val="00D91F31"/>
    <w:rsid w:val="00D92450"/>
    <w:rsid w:val="00D93234"/>
    <w:rsid w:val="00D9440D"/>
    <w:rsid w:val="00D94C61"/>
    <w:rsid w:val="00D95FA4"/>
    <w:rsid w:val="00D9761C"/>
    <w:rsid w:val="00D97FFD"/>
    <w:rsid w:val="00DA03A0"/>
    <w:rsid w:val="00DA046F"/>
    <w:rsid w:val="00DA081A"/>
    <w:rsid w:val="00DA35C4"/>
    <w:rsid w:val="00DA3758"/>
    <w:rsid w:val="00DA3ACB"/>
    <w:rsid w:val="00DA3BBA"/>
    <w:rsid w:val="00DA4ACC"/>
    <w:rsid w:val="00DA6548"/>
    <w:rsid w:val="00DA6A35"/>
    <w:rsid w:val="00DA74EA"/>
    <w:rsid w:val="00DB50C8"/>
    <w:rsid w:val="00DB5D10"/>
    <w:rsid w:val="00DB6551"/>
    <w:rsid w:val="00DB65CA"/>
    <w:rsid w:val="00DB6D0D"/>
    <w:rsid w:val="00DB7591"/>
    <w:rsid w:val="00DC0151"/>
    <w:rsid w:val="00DC1348"/>
    <w:rsid w:val="00DC233D"/>
    <w:rsid w:val="00DC23EF"/>
    <w:rsid w:val="00DC2CF0"/>
    <w:rsid w:val="00DC476C"/>
    <w:rsid w:val="00DC5979"/>
    <w:rsid w:val="00DC5E5B"/>
    <w:rsid w:val="00DD02EE"/>
    <w:rsid w:val="00DD0B26"/>
    <w:rsid w:val="00DD1082"/>
    <w:rsid w:val="00DD1E3D"/>
    <w:rsid w:val="00DD258F"/>
    <w:rsid w:val="00DD4CBB"/>
    <w:rsid w:val="00DD515A"/>
    <w:rsid w:val="00DD5630"/>
    <w:rsid w:val="00DD58F1"/>
    <w:rsid w:val="00DD5910"/>
    <w:rsid w:val="00DD71AB"/>
    <w:rsid w:val="00DD7255"/>
    <w:rsid w:val="00DE007D"/>
    <w:rsid w:val="00DE1985"/>
    <w:rsid w:val="00DE21FF"/>
    <w:rsid w:val="00DE376D"/>
    <w:rsid w:val="00DE46E1"/>
    <w:rsid w:val="00DE55F1"/>
    <w:rsid w:val="00DE59FC"/>
    <w:rsid w:val="00DE6665"/>
    <w:rsid w:val="00DE6C54"/>
    <w:rsid w:val="00DE7BE6"/>
    <w:rsid w:val="00DF0D52"/>
    <w:rsid w:val="00DF12B6"/>
    <w:rsid w:val="00DF1F60"/>
    <w:rsid w:val="00DF20EC"/>
    <w:rsid w:val="00DF2158"/>
    <w:rsid w:val="00DF281F"/>
    <w:rsid w:val="00DF288D"/>
    <w:rsid w:val="00DF296C"/>
    <w:rsid w:val="00DF7003"/>
    <w:rsid w:val="00DF7201"/>
    <w:rsid w:val="00E026FE"/>
    <w:rsid w:val="00E031E0"/>
    <w:rsid w:val="00E0553B"/>
    <w:rsid w:val="00E05FFC"/>
    <w:rsid w:val="00E07F8A"/>
    <w:rsid w:val="00E105BC"/>
    <w:rsid w:val="00E11108"/>
    <w:rsid w:val="00E11359"/>
    <w:rsid w:val="00E1205A"/>
    <w:rsid w:val="00E137B6"/>
    <w:rsid w:val="00E14283"/>
    <w:rsid w:val="00E1443F"/>
    <w:rsid w:val="00E144A1"/>
    <w:rsid w:val="00E15233"/>
    <w:rsid w:val="00E15AE7"/>
    <w:rsid w:val="00E17D71"/>
    <w:rsid w:val="00E20A4F"/>
    <w:rsid w:val="00E2398F"/>
    <w:rsid w:val="00E24485"/>
    <w:rsid w:val="00E25F6A"/>
    <w:rsid w:val="00E2721F"/>
    <w:rsid w:val="00E3038B"/>
    <w:rsid w:val="00E30B65"/>
    <w:rsid w:val="00E3511A"/>
    <w:rsid w:val="00E35706"/>
    <w:rsid w:val="00E357F5"/>
    <w:rsid w:val="00E36D51"/>
    <w:rsid w:val="00E40476"/>
    <w:rsid w:val="00E41D4B"/>
    <w:rsid w:val="00E42743"/>
    <w:rsid w:val="00E42D3A"/>
    <w:rsid w:val="00E434B3"/>
    <w:rsid w:val="00E435E2"/>
    <w:rsid w:val="00E4465B"/>
    <w:rsid w:val="00E45756"/>
    <w:rsid w:val="00E47F06"/>
    <w:rsid w:val="00E52946"/>
    <w:rsid w:val="00E52BC3"/>
    <w:rsid w:val="00E5427C"/>
    <w:rsid w:val="00E5506E"/>
    <w:rsid w:val="00E55C3C"/>
    <w:rsid w:val="00E578C4"/>
    <w:rsid w:val="00E60349"/>
    <w:rsid w:val="00E60593"/>
    <w:rsid w:val="00E61EEF"/>
    <w:rsid w:val="00E63085"/>
    <w:rsid w:val="00E632F0"/>
    <w:rsid w:val="00E63463"/>
    <w:rsid w:val="00E636E0"/>
    <w:rsid w:val="00E63DE4"/>
    <w:rsid w:val="00E64DAB"/>
    <w:rsid w:val="00E65105"/>
    <w:rsid w:val="00E6524B"/>
    <w:rsid w:val="00E67031"/>
    <w:rsid w:val="00E671FE"/>
    <w:rsid w:val="00E738E7"/>
    <w:rsid w:val="00E73B7A"/>
    <w:rsid w:val="00E74E5E"/>
    <w:rsid w:val="00E75950"/>
    <w:rsid w:val="00E7620A"/>
    <w:rsid w:val="00E767D4"/>
    <w:rsid w:val="00E777FC"/>
    <w:rsid w:val="00E8064B"/>
    <w:rsid w:val="00E81986"/>
    <w:rsid w:val="00E81C25"/>
    <w:rsid w:val="00E840A4"/>
    <w:rsid w:val="00E844DE"/>
    <w:rsid w:val="00E84A92"/>
    <w:rsid w:val="00E84FB8"/>
    <w:rsid w:val="00E85656"/>
    <w:rsid w:val="00E86387"/>
    <w:rsid w:val="00E86C6D"/>
    <w:rsid w:val="00E9004C"/>
    <w:rsid w:val="00E906C1"/>
    <w:rsid w:val="00E91332"/>
    <w:rsid w:val="00E91DA6"/>
    <w:rsid w:val="00E934C6"/>
    <w:rsid w:val="00E94543"/>
    <w:rsid w:val="00E951DD"/>
    <w:rsid w:val="00E95B0F"/>
    <w:rsid w:val="00E95C24"/>
    <w:rsid w:val="00E965B1"/>
    <w:rsid w:val="00E967D6"/>
    <w:rsid w:val="00E96BC2"/>
    <w:rsid w:val="00E97B24"/>
    <w:rsid w:val="00E97B98"/>
    <w:rsid w:val="00E97D52"/>
    <w:rsid w:val="00EA0CD5"/>
    <w:rsid w:val="00EA0DAC"/>
    <w:rsid w:val="00EA19DA"/>
    <w:rsid w:val="00EA1E9D"/>
    <w:rsid w:val="00EA2722"/>
    <w:rsid w:val="00EA3675"/>
    <w:rsid w:val="00EA4C0A"/>
    <w:rsid w:val="00EA53E5"/>
    <w:rsid w:val="00EA53F6"/>
    <w:rsid w:val="00EA6037"/>
    <w:rsid w:val="00EA73CF"/>
    <w:rsid w:val="00EB0CE1"/>
    <w:rsid w:val="00EB1C35"/>
    <w:rsid w:val="00EB2779"/>
    <w:rsid w:val="00EB2AA2"/>
    <w:rsid w:val="00EB35FA"/>
    <w:rsid w:val="00EB365B"/>
    <w:rsid w:val="00EB3D25"/>
    <w:rsid w:val="00EB4723"/>
    <w:rsid w:val="00EB5091"/>
    <w:rsid w:val="00EB50C6"/>
    <w:rsid w:val="00EB56D7"/>
    <w:rsid w:val="00EB64E7"/>
    <w:rsid w:val="00EB7FB8"/>
    <w:rsid w:val="00EC196D"/>
    <w:rsid w:val="00EC20C2"/>
    <w:rsid w:val="00EC5922"/>
    <w:rsid w:val="00EC68AC"/>
    <w:rsid w:val="00EC68DD"/>
    <w:rsid w:val="00ED0985"/>
    <w:rsid w:val="00ED28E8"/>
    <w:rsid w:val="00ED422A"/>
    <w:rsid w:val="00ED6702"/>
    <w:rsid w:val="00ED6AD6"/>
    <w:rsid w:val="00ED77EC"/>
    <w:rsid w:val="00EE0D4A"/>
    <w:rsid w:val="00EE13F0"/>
    <w:rsid w:val="00EE1ADD"/>
    <w:rsid w:val="00EE3AEB"/>
    <w:rsid w:val="00EE421B"/>
    <w:rsid w:val="00EE5306"/>
    <w:rsid w:val="00EE560B"/>
    <w:rsid w:val="00EE6106"/>
    <w:rsid w:val="00EE668F"/>
    <w:rsid w:val="00EE697C"/>
    <w:rsid w:val="00EE7124"/>
    <w:rsid w:val="00EE74BB"/>
    <w:rsid w:val="00EE7605"/>
    <w:rsid w:val="00EE7850"/>
    <w:rsid w:val="00EF1053"/>
    <w:rsid w:val="00EF11ED"/>
    <w:rsid w:val="00EF178D"/>
    <w:rsid w:val="00EF2706"/>
    <w:rsid w:val="00EF4D26"/>
    <w:rsid w:val="00EF6078"/>
    <w:rsid w:val="00F01296"/>
    <w:rsid w:val="00F01F5C"/>
    <w:rsid w:val="00F02FD0"/>
    <w:rsid w:val="00F037A2"/>
    <w:rsid w:val="00F03DE9"/>
    <w:rsid w:val="00F04AD1"/>
    <w:rsid w:val="00F05CAD"/>
    <w:rsid w:val="00F06C9B"/>
    <w:rsid w:val="00F11823"/>
    <w:rsid w:val="00F1235B"/>
    <w:rsid w:val="00F131B4"/>
    <w:rsid w:val="00F1327C"/>
    <w:rsid w:val="00F1405E"/>
    <w:rsid w:val="00F15174"/>
    <w:rsid w:val="00F162FB"/>
    <w:rsid w:val="00F17523"/>
    <w:rsid w:val="00F179C6"/>
    <w:rsid w:val="00F179E4"/>
    <w:rsid w:val="00F21434"/>
    <w:rsid w:val="00F22182"/>
    <w:rsid w:val="00F225B7"/>
    <w:rsid w:val="00F24ACB"/>
    <w:rsid w:val="00F256B8"/>
    <w:rsid w:val="00F26BD7"/>
    <w:rsid w:val="00F26C92"/>
    <w:rsid w:val="00F26EA7"/>
    <w:rsid w:val="00F302C1"/>
    <w:rsid w:val="00F3036A"/>
    <w:rsid w:val="00F313BD"/>
    <w:rsid w:val="00F33C42"/>
    <w:rsid w:val="00F34348"/>
    <w:rsid w:val="00F35759"/>
    <w:rsid w:val="00F36886"/>
    <w:rsid w:val="00F36FB0"/>
    <w:rsid w:val="00F41419"/>
    <w:rsid w:val="00F41DF3"/>
    <w:rsid w:val="00F435EB"/>
    <w:rsid w:val="00F4507C"/>
    <w:rsid w:val="00F46B62"/>
    <w:rsid w:val="00F46F27"/>
    <w:rsid w:val="00F47FFB"/>
    <w:rsid w:val="00F50F99"/>
    <w:rsid w:val="00F51A0B"/>
    <w:rsid w:val="00F51E72"/>
    <w:rsid w:val="00F572E7"/>
    <w:rsid w:val="00F57312"/>
    <w:rsid w:val="00F577A1"/>
    <w:rsid w:val="00F6156A"/>
    <w:rsid w:val="00F6486E"/>
    <w:rsid w:val="00F648F7"/>
    <w:rsid w:val="00F651AD"/>
    <w:rsid w:val="00F6596E"/>
    <w:rsid w:val="00F66585"/>
    <w:rsid w:val="00F669F0"/>
    <w:rsid w:val="00F67F7E"/>
    <w:rsid w:val="00F701DE"/>
    <w:rsid w:val="00F708FD"/>
    <w:rsid w:val="00F713CE"/>
    <w:rsid w:val="00F71D7E"/>
    <w:rsid w:val="00F71EEF"/>
    <w:rsid w:val="00F71EFF"/>
    <w:rsid w:val="00F734C5"/>
    <w:rsid w:val="00F751E8"/>
    <w:rsid w:val="00F75539"/>
    <w:rsid w:val="00F75CDC"/>
    <w:rsid w:val="00F7648C"/>
    <w:rsid w:val="00F77E18"/>
    <w:rsid w:val="00F77EE7"/>
    <w:rsid w:val="00F80D3E"/>
    <w:rsid w:val="00F81936"/>
    <w:rsid w:val="00F81AEB"/>
    <w:rsid w:val="00F83481"/>
    <w:rsid w:val="00F83C93"/>
    <w:rsid w:val="00F8549C"/>
    <w:rsid w:val="00F85599"/>
    <w:rsid w:val="00F86200"/>
    <w:rsid w:val="00F8681B"/>
    <w:rsid w:val="00F870B2"/>
    <w:rsid w:val="00F9038A"/>
    <w:rsid w:val="00F90B58"/>
    <w:rsid w:val="00F9243A"/>
    <w:rsid w:val="00F93F4D"/>
    <w:rsid w:val="00F96DEE"/>
    <w:rsid w:val="00FA3672"/>
    <w:rsid w:val="00FA3783"/>
    <w:rsid w:val="00FA4649"/>
    <w:rsid w:val="00FA5A1E"/>
    <w:rsid w:val="00FA6410"/>
    <w:rsid w:val="00FA6D43"/>
    <w:rsid w:val="00FA7534"/>
    <w:rsid w:val="00FB19D6"/>
    <w:rsid w:val="00FB2112"/>
    <w:rsid w:val="00FB242B"/>
    <w:rsid w:val="00FB4D5D"/>
    <w:rsid w:val="00FB4DC0"/>
    <w:rsid w:val="00FB7327"/>
    <w:rsid w:val="00FB7FD5"/>
    <w:rsid w:val="00FC154D"/>
    <w:rsid w:val="00FC15DF"/>
    <w:rsid w:val="00FC1DAB"/>
    <w:rsid w:val="00FC20D9"/>
    <w:rsid w:val="00FC3B97"/>
    <w:rsid w:val="00FC4432"/>
    <w:rsid w:val="00FC4E2C"/>
    <w:rsid w:val="00FC52F6"/>
    <w:rsid w:val="00FC5C12"/>
    <w:rsid w:val="00FC5F35"/>
    <w:rsid w:val="00FD13CA"/>
    <w:rsid w:val="00FD265F"/>
    <w:rsid w:val="00FD2FEE"/>
    <w:rsid w:val="00FD4469"/>
    <w:rsid w:val="00FD6E35"/>
    <w:rsid w:val="00FD7E53"/>
    <w:rsid w:val="00FE05E2"/>
    <w:rsid w:val="00FE1D74"/>
    <w:rsid w:val="00FE2C10"/>
    <w:rsid w:val="00FE4A6E"/>
    <w:rsid w:val="00FE4AC4"/>
    <w:rsid w:val="00FE59FD"/>
    <w:rsid w:val="00FE6B09"/>
    <w:rsid w:val="00FE7D10"/>
    <w:rsid w:val="00FF2718"/>
    <w:rsid w:val="00FF2F37"/>
    <w:rsid w:val="00FF3A69"/>
    <w:rsid w:val="00FF44D8"/>
    <w:rsid w:val="00FF4B4F"/>
    <w:rsid w:val="00FF561B"/>
    <w:rsid w:val="00FF61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semiHidden="0" w:unhideWhenUsed="0"/>
    <w:lsdException w:name="Table Web 1" w:locked="1"/>
    <w:lsdException w:name="Table Web 2" w:locked="1"/>
    <w:lsdException w:name="Table Web 3" w:locked="1" w:semiHidden="0" w:unhideWhenUsed="0"/>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585A65"/>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FF2F37"/>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C81DF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137B6"/>
    <w:rPr>
      <w:rFonts w:ascii="Cambria" w:hAnsi="Cambria" w:cs="Times New Roman"/>
      <w:b/>
      <w:bCs/>
      <w:kern w:val="32"/>
      <w:sz w:val="32"/>
      <w:szCs w:val="32"/>
    </w:rPr>
  </w:style>
  <w:style w:type="character" w:customStyle="1" w:styleId="2Char">
    <w:name w:val="Επικεφαλίδα 2 Char"/>
    <w:link w:val="2"/>
    <w:uiPriority w:val="99"/>
    <w:locked/>
    <w:rsid w:val="00585A65"/>
    <w:rPr>
      <w:rFonts w:ascii="Cambria" w:hAnsi="Cambria" w:cs="Times New Roman"/>
      <w:b/>
      <w:i/>
      <w:sz w:val="28"/>
    </w:rPr>
  </w:style>
  <w:style w:type="character" w:customStyle="1" w:styleId="3Char">
    <w:name w:val="Επικεφαλίδα 3 Char"/>
    <w:link w:val="3"/>
    <w:uiPriority w:val="99"/>
    <w:semiHidden/>
    <w:locked/>
    <w:rsid w:val="00FF2F37"/>
    <w:rPr>
      <w:rFonts w:ascii="Calibri Light" w:hAnsi="Calibri Light" w:cs="Times New Roman"/>
      <w:b/>
      <w:sz w:val="26"/>
    </w:rPr>
  </w:style>
  <w:style w:type="character" w:customStyle="1" w:styleId="4Char">
    <w:name w:val="Επικεφαλίδα 4 Char"/>
    <w:link w:val="4"/>
    <w:uiPriority w:val="99"/>
    <w:semiHidden/>
    <w:locked/>
    <w:rsid w:val="00C81DF1"/>
    <w:rPr>
      <w:rFonts w:ascii="Calibri" w:hAnsi="Calibri" w:cs="Times New Roman"/>
      <w:b/>
      <w:sz w:val="28"/>
    </w:rPr>
  </w:style>
  <w:style w:type="character" w:styleId="-">
    <w:name w:val="Hyperlink"/>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link w:val="a3"/>
    <w:uiPriority w:val="99"/>
    <w:semiHidden/>
    <w:locked/>
    <w:rsid w:val="00E137B6"/>
    <w:rPr>
      <w:rFonts w:ascii="Arial" w:hAnsi="Arial" w:cs="Times New Roman"/>
      <w:sz w:val="20"/>
      <w:szCs w:val="20"/>
    </w:rPr>
  </w:style>
  <w:style w:type="character" w:styleId="a4">
    <w:name w:val="page number"/>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link w:val="a5"/>
    <w:uiPriority w:val="99"/>
    <w:semiHidden/>
    <w:locked/>
    <w:rsid w:val="00E137B6"/>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link w:val="20"/>
    <w:uiPriority w:val="99"/>
    <w:semiHidden/>
    <w:locked/>
    <w:rsid w:val="00E137B6"/>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link w:val="a6"/>
    <w:uiPriority w:val="99"/>
    <w:semiHidden/>
    <w:locked/>
    <w:rsid w:val="00E137B6"/>
    <w:rPr>
      <w:rFonts w:cs="Times New Roman"/>
      <w:sz w:val="2"/>
    </w:rPr>
  </w:style>
  <w:style w:type="paragraph" w:styleId="a7">
    <w:name w:val="Body Text Indent"/>
    <w:basedOn w:val="a"/>
    <w:link w:val="Char2"/>
    <w:uiPriority w:val="99"/>
    <w:rsid w:val="007D3571"/>
    <w:pPr>
      <w:spacing w:after="120"/>
      <w:ind w:left="283"/>
    </w:pPr>
  </w:style>
  <w:style w:type="character" w:customStyle="1" w:styleId="Char2">
    <w:name w:val="Σώμα κείμενου με εσοχή Char"/>
    <w:link w:val="a7"/>
    <w:uiPriority w:val="99"/>
    <w:locked/>
    <w:rsid w:val="007D3571"/>
    <w:rPr>
      <w:rFonts w:ascii="Arial" w:hAnsi="Arial" w:cs="Times New Roman"/>
      <w:sz w:val="24"/>
    </w:rPr>
  </w:style>
  <w:style w:type="paragraph" w:customStyle="1" w:styleId="NoSpacing1">
    <w:name w:val="No Spacing1"/>
    <w:uiPriority w:val="99"/>
    <w:rsid w:val="007D3571"/>
    <w:rPr>
      <w:rFonts w:ascii="Calibri" w:hAnsi="Calibri"/>
      <w:sz w:val="22"/>
      <w:szCs w:val="22"/>
      <w:lang w:val="en-US" w:eastAsia="en-US"/>
    </w:rPr>
  </w:style>
  <w:style w:type="paragraph" w:styleId="Web">
    <w:name w:val="Normal (Web)"/>
    <w:basedOn w:val="a"/>
    <w:uiPriority w:val="99"/>
    <w:rsid w:val="00585A65"/>
    <w:pPr>
      <w:spacing w:before="100" w:beforeAutospacing="1" w:after="100" w:afterAutospacing="1"/>
    </w:pPr>
    <w:rPr>
      <w:rFonts w:ascii="Times New Roman" w:hAnsi="Times New Roman"/>
      <w:szCs w:val="24"/>
    </w:rPr>
  </w:style>
  <w:style w:type="character" w:styleId="a8">
    <w:name w:val="Strong"/>
    <w:uiPriority w:val="22"/>
    <w:qFormat/>
    <w:rsid w:val="00585A65"/>
    <w:rPr>
      <w:rFonts w:cs="Times New Roman"/>
      <w:b/>
    </w:rPr>
  </w:style>
  <w:style w:type="paragraph" w:styleId="a9">
    <w:name w:val="Body Text"/>
    <w:basedOn w:val="a"/>
    <w:link w:val="Char3"/>
    <w:uiPriority w:val="99"/>
    <w:rsid w:val="00281A07"/>
    <w:pPr>
      <w:spacing w:after="120"/>
    </w:pPr>
  </w:style>
  <w:style w:type="character" w:customStyle="1" w:styleId="Char3">
    <w:name w:val="Σώμα κειμένου Char"/>
    <w:link w:val="a9"/>
    <w:uiPriority w:val="99"/>
    <w:locked/>
    <w:rsid w:val="00281A07"/>
    <w:rPr>
      <w:rFonts w:ascii="Arial" w:hAnsi="Arial" w:cs="Times New Roman"/>
      <w:sz w:val="24"/>
    </w:rPr>
  </w:style>
  <w:style w:type="character" w:styleId="aa">
    <w:name w:val="Emphasis"/>
    <w:uiPriority w:val="20"/>
    <w:qFormat/>
    <w:rsid w:val="00C41621"/>
    <w:rPr>
      <w:rFonts w:cs="Times New Roman"/>
      <w:i/>
    </w:rPr>
  </w:style>
  <w:style w:type="paragraph" w:styleId="ab">
    <w:name w:val="No Spacing"/>
    <w:uiPriority w:val="99"/>
    <w:qFormat/>
    <w:rsid w:val="000914C3"/>
    <w:rPr>
      <w:sz w:val="24"/>
      <w:szCs w:val="24"/>
    </w:rPr>
  </w:style>
  <w:style w:type="character" w:customStyle="1" w:styleId="ezo">
    <w:name w:val="_ezo"/>
    <w:uiPriority w:val="99"/>
    <w:rsid w:val="00FF4B4F"/>
  </w:style>
  <w:style w:type="character" w:customStyle="1" w:styleId="58cl">
    <w:name w:val="_58cl"/>
    <w:uiPriority w:val="99"/>
    <w:rsid w:val="00FF4B4F"/>
  </w:style>
  <w:style w:type="character" w:customStyle="1" w:styleId="58cm">
    <w:name w:val="_58cm"/>
    <w:uiPriority w:val="99"/>
    <w:rsid w:val="00FF4B4F"/>
  </w:style>
  <w:style w:type="paragraph" w:customStyle="1" w:styleId="yiv3359965938msonormal">
    <w:name w:val="yiv3359965938msonormal"/>
    <w:basedOn w:val="a"/>
    <w:uiPriority w:val="99"/>
    <w:rsid w:val="009F22E8"/>
    <w:pPr>
      <w:spacing w:before="100" w:beforeAutospacing="1" w:after="100" w:afterAutospacing="1"/>
    </w:pPr>
    <w:rPr>
      <w:rFonts w:ascii="Times New Roman" w:hAnsi="Times New Roman"/>
      <w:szCs w:val="24"/>
    </w:rPr>
  </w:style>
  <w:style w:type="paragraph" w:styleId="ac">
    <w:name w:val="List Paragraph"/>
    <w:basedOn w:val="a"/>
    <w:uiPriority w:val="99"/>
    <w:qFormat/>
    <w:rsid w:val="00FB2112"/>
    <w:pPr>
      <w:spacing w:after="160" w:line="259" w:lineRule="auto"/>
      <w:ind w:left="720"/>
      <w:contextualSpacing/>
    </w:pPr>
    <w:rPr>
      <w:rFonts w:ascii="Calibri" w:hAnsi="Calibri"/>
      <w:sz w:val="22"/>
      <w:szCs w:val="22"/>
      <w:lang w:eastAsia="en-US"/>
    </w:rPr>
  </w:style>
  <w:style w:type="character" w:customStyle="1" w:styleId="200">
    <w:name w:val="20"/>
    <w:uiPriority w:val="99"/>
    <w:rsid w:val="00B86685"/>
  </w:style>
  <w:style w:type="paragraph" w:customStyle="1" w:styleId="21">
    <w:name w:val="21"/>
    <w:basedOn w:val="a"/>
    <w:uiPriority w:val="99"/>
    <w:rsid w:val="00B86685"/>
    <w:pPr>
      <w:spacing w:before="100" w:beforeAutospacing="1" w:after="100" w:afterAutospacing="1"/>
    </w:pPr>
    <w:rPr>
      <w:rFonts w:ascii="Times New Roman" w:hAnsi="Times New Roman"/>
      <w:szCs w:val="24"/>
    </w:rPr>
  </w:style>
  <w:style w:type="character" w:customStyle="1" w:styleId="22">
    <w:name w:val="22"/>
    <w:uiPriority w:val="99"/>
    <w:rsid w:val="00B86685"/>
  </w:style>
  <w:style w:type="character" w:customStyle="1" w:styleId="6">
    <w:name w:val="6"/>
    <w:uiPriority w:val="99"/>
    <w:rsid w:val="00B86685"/>
  </w:style>
  <w:style w:type="character" w:customStyle="1" w:styleId="a2akit">
    <w:name w:val="a2a_kit"/>
    <w:uiPriority w:val="99"/>
    <w:rsid w:val="00CC41FF"/>
  </w:style>
  <w:style w:type="character" w:customStyle="1" w:styleId="a2alabel">
    <w:name w:val="a2a_label"/>
    <w:uiPriority w:val="99"/>
    <w:rsid w:val="00CC41FF"/>
  </w:style>
  <w:style w:type="character" w:customStyle="1" w:styleId="highlight">
    <w:name w:val="highlight"/>
    <w:uiPriority w:val="99"/>
    <w:rsid w:val="008D334C"/>
  </w:style>
  <w:style w:type="character" w:customStyle="1" w:styleId="yiv7006000451bumpedfont15">
    <w:name w:val="yiv7006000451bumpedfont15"/>
    <w:uiPriority w:val="99"/>
    <w:rsid w:val="00506B50"/>
  </w:style>
  <w:style w:type="paragraph" w:customStyle="1" w:styleId="yiv7006000451s5">
    <w:name w:val="yiv7006000451s5"/>
    <w:basedOn w:val="a"/>
    <w:uiPriority w:val="99"/>
    <w:rsid w:val="00506B50"/>
    <w:pPr>
      <w:spacing w:before="100" w:beforeAutospacing="1" w:after="100" w:afterAutospacing="1"/>
    </w:pPr>
    <w:rPr>
      <w:rFonts w:ascii="Times New Roman" w:hAnsi="Times New Roman"/>
      <w:szCs w:val="24"/>
    </w:rPr>
  </w:style>
  <w:style w:type="paragraph" w:customStyle="1" w:styleId="Default">
    <w:name w:val="Default"/>
    <w:uiPriority w:val="99"/>
    <w:rsid w:val="006B579D"/>
    <w:pPr>
      <w:autoSpaceDE w:val="0"/>
      <w:autoSpaceDN w:val="0"/>
      <w:adjustRightInd w:val="0"/>
    </w:pPr>
    <w:rPr>
      <w:rFonts w:ascii="Calibri" w:hAnsi="Calibri" w:cs="Calibri"/>
      <w:color w:val="000000"/>
      <w:sz w:val="24"/>
      <w:szCs w:val="24"/>
      <w:lang w:eastAsia="en-US"/>
    </w:rPr>
  </w:style>
  <w:style w:type="paragraph" w:styleId="ad">
    <w:name w:val="annotation text"/>
    <w:basedOn w:val="a"/>
    <w:link w:val="Char4"/>
    <w:uiPriority w:val="99"/>
    <w:rsid w:val="006B579D"/>
    <w:pPr>
      <w:spacing w:after="200"/>
    </w:pPr>
    <w:rPr>
      <w:rFonts w:ascii="Calibri" w:hAnsi="Calibri"/>
      <w:sz w:val="20"/>
      <w:lang w:eastAsia="en-US"/>
    </w:rPr>
  </w:style>
  <w:style w:type="character" w:customStyle="1" w:styleId="Char4">
    <w:name w:val="Κείμενο σχολίου Char"/>
    <w:link w:val="ad"/>
    <w:uiPriority w:val="99"/>
    <w:locked/>
    <w:rsid w:val="006B579D"/>
    <w:rPr>
      <w:rFonts w:ascii="Calibri" w:hAnsi="Calibri" w:cs="Times New Roman"/>
      <w:lang w:eastAsia="en-US"/>
    </w:rPr>
  </w:style>
  <w:style w:type="character" w:customStyle="1" w:styleId="il">
    <w:name w:val="il"/>
    <w:uiPriority w:val="99"/>
    <w:rsid w:val="00817221"/>
  </w:style>
  <w:style w:type="paragraph" w:styleId="-HTML">
    <w:name w:val="HTML Preformatted"/>
    <w:basedOn w:val="a"/>
    <w:link w:val="-HTMLChar"/>
    <w:uiPriority w:val="99"/>
    <w:rsid w:val="0064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locked/>
    <w:rsid w:val="0064763A"/>
    <w:rPr>
      <w:rFonts w:ascii="Courier New" w:hAnsi="Courier New" w:cs="Times New Roman"/>
    </w:rPr>
  </w:style>
  <w:style w:type="character" w:styleId="-0">
    <w:name w:val="FollowedHyperlink"/>
    <w:uiPriority w:val="99"/>
    <w:rsid w:val="00355360"/>
    <w:rPr>
      <w:rFonts w:cs="Times New Roman"/>
      <w:color w:val="954F72"/>
      <w:u w:val="single"/>
    </w:rPr>
  </w:style>
  <w:style w:type="paragraph" w:styleId="ae">
    <w:name w:val="Title"/>
    <w:basedOn w:val="a"/>
    <w:next w:val="a"/>
    <w:link w:val="Char5"/>
    <w:uiPriority w:val="99"/>
    <w:qFormat/>
    <w:rsid w:val="0078587A"/>
    <w:pPr>
      <w:keepNext/>
      <w:keepLines/>
      <w:spacing w:after="60" w:line="276" w:lineRule="auto"/>
    </w:pPr>
    <w:rPr>
      <w:sz w:val="52"/>
      <w:szCs w:val="52"/>
    </w:rPr>
  </w:style>
  <w:style w:type="character" w:customStyle="1" w:styleId="Char5">
    <w:name w:val="Τίτλος Char"/>
    <w:link w:val="ae"/>
    <w:uiPriority w:val="99"/>
    <w:locked/>
    <w:rsid w:val="0078587A"/>
    <w:rPr>
      <w:rFonts w:ascii="Arial" w:hAnsi="Arial" w:cs="Times New Roman"/>
      <w:sz w:val="52"/>
    </w:rPr>
  </w:style>
  <w:style w:type="paragraph" w:customStyle="1" w:styleId="western">
    <w:name w:val="western"/>
    <w:basedOn w:val="a"/>
    <w:uiPriority w:val="99"/>
    <w:rsid w:val="000C63A9"/>
    <w:pPr>
      <w:spacing w:before="100" w:beforeAutospacing="1" w:after="100" w:afterAutospacing="1"/>
    </w:pPr>
    <w:rPr>
      <w:rFonts w:ascii="Times New Roman" w:hAnsi="Times New Roman"/>
      <w:szCs w:val="24"/>
    </w:rPr>
  </w:style>
  <w:style w:type="paragraph" w:customStyle="1" w:styleId="p1">
    <w:name w:val="p1"/>
    <w:basedOn w:val="a"/>
    <w:uiPriority w:val="99"/>
    <w:rsid w:val="00630C20"/>
    <w:pPr>
      <w:spacing w:before="100" w:beforeAutospacing="1" w:after="100" w:afterAutospacing="1"/>
    </w:pPr>
    <w:rPr>
      <w:rFonts w:ascii="Times New Roman" w:hAnsi="Times New Roman"/>
      <w:szCs w:val="24"/>
    </w:rPr>
  </w:style>
  <w:style w:type="character" w:customStyle="1" w:styleId="bumpedfont15">
    <w:name w:val="bumpedfont15"/>
    <w:uiPriority w:val="99"/>
    <w:rsid w:val="00706635"/>
  </w:style>
  <w:style w:type="paragraph" w:customStyle="1" w:styleId="yiv1327027455msonormal">
    <w:name w:val="yiv1327027455msonormal"/>
    <w:basedOn w:val="a"/>
    <w:uiPriority w:val="99"/>
    <w:rsid w:val="00BD65FE"/>
    <w:pPr>
      <w:spacing w:before="100" w:beforeAutospacing="1" w:after="100" w:afterAutospacing="1"/>
    </w:pPr>
    <w:rPr>
      <w:rFonts w:ascii="Times New Roman" w:hAnsi="Times New Roman"/>
      <w:szCs w:val="24"/>
    </w:rPr>
  </w:style>
  <w:style w:type="character" w:customStyle="1" w:styleId="nc684nl6">
    <w:name w:val="nc684nl6"/>
    <w:uiPriority w:val="99"/>
    <w:rsid w:val="009D41F5"/>
  </w:style>
  <w:style w:type="paragraph" w:customStyle="1" w:styleId="ListParagraph1">
    <w:name w:val="List Paragraph1"/>
    <w:basedOn w:val="a"/>
    <w:uiPriority w:val="99"/>
    <w:rsid w:val="0020434B"/>
    <w:pPr>
      <w:spacing w:after="160" w:line="259" w:lineRule="auto"/>
      <w:ind w:left="720"/>
      <w:contextualSpacing/>
    </w:pPr>
    <w:rPr>
      <w:rFonts w:ascii="Calibri" w:hAnsi="Calibri"/>
      <w:sz w:val="22"/>
      <w:szCs w:val="22"/>
      <w:lang w:eastAsia="en-US"/>
    </w:rPr>
  </w:style>
  <w:style w:type="character" w:customStyle="1" w:styleId="10">
    <w:name w:val="Ανεπίλυτη αναφορά1"/>
    <w:uiPriority w:val="99"/>
    <w:semiHidden/>
    <w:rsid w:val="00BF250C"/>
    <w:rPr>
      <w:color w:val="605E5C"/>
      <w:shd w:val="clear" w:color="auto" w:fill="E1DFDD"/>
    </w:rPr>
  </w:style>
  <w:style w:type="paragraph" w:customStyle="1" w:styleId="default0">
    <w:name w:val="default"/>
    <w:basedOn w:val="a"/>
    <w:uiPriority w:val="99"/>
    <w:rsid w:val="00B81F03"/>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CB7063"/>
    <w:rPr>
      <w:rFonts w:cs="Times New Roman"/>
    </w:rPr>
  </w:style>
  <w:style w:type="paragraph" w:customStyle="1" w:styleId="s8">
    <w:name w:val="s8"/>
    <w:basedOn w:val="a"/>
    <w:uiPriority w:val="99"/>
    <w:rsid w:val="00CB7063"/>
    <w:pPr>
      <w:spacing w:before="100" w:beforeAutospacing="1" w:after="100" w:afterAutospacing="1"/>
    </w:pPr>
    <w:rPr>
      <w:rFonts w:ascii="Times New Roman" w:hAnsi="Times New Roman"/>
      <w:szCs w:val="24"/>
    </w:rPr>
  </w:style>
  <w:style w:type="character" w:customStyle="1" w:styleId="textexposedshow">
    <w:name w:val="text_exposed_show"/>
    <w:uiPriority w:val="99"/>
    <w:rsid w:val="006028D2"/>
    <w:rPr>
      <w:rFonts w:cs="Times New Roman"/>
    </w:rPr>
  </w:style>
  <w:style w:type="paragraph" w:customStyle="1" w:styleId="yiv0164448181msonormal">
    <w:name w:val="yiv0164448181msonormal"/>
    <w:basedOn w:val="a"/>
    <w:uiPriority w:val="99"/>
    <w:rsid w:val="008D13D8"/>
    <w:pPr>
      <w:spacing w:before="100" w:beforeAutospacing="1" w:after="100" w:afterAutospacing="1"/>
    </w:pPr>
    <w:rPr>
      <w:rFonts w:ascii="Times New Roman" w:hAnsi="Times New Roman"/>
      <w:szCs w:val="24"/>
    </w:rPr>
  </w:style>
  <w:style w:type="character" w:customStyle="1" w:styleId="y2iqfc">
    <w:name w:val="y2iqfc"/>
    <w:uiPriority w:val="99"/>
    <w:rsid w:val="003F2373"/>
    <w:rPr>
      <w:rFonts w:cs="Times New Roman"/>
    </w:rPr>
  </w:style>
  <w:style w:type="paragraph" w:customStyle="1" w:styleId="s3">
    <w:name w:val="s3"/>
    <w:basedOn w:val="a"/>
    <w:uiPriority w:val="99"/>
    <w:semiHidden/>
    <w:rsid w:val="00EE668F"/>
    <w:pPr>
      <w:spacing w:before="100" w:beforeAutospacing="1" w:after="100" w:afterAutospacing="1"/>
    </w:pPr>
    <w:rPr>
      <w:rFonts w:ascii="Times New Roman" w:hAnsi="Times New Roman"/>
      <w:szCs w:val="24"/>
    </w:rPr>
  </w:style>
  <w:style w:type="paragraph" w:customStyle="1" w:styleId="11">
    <w:name w:val="Παράγραφος λίστας1"/>
    <w:basedOn w:val="a"/>
    <w:uiPriority w:val="99"/>
    <w:rsid w:val="00EE668F"/>
    <w:pPr>
      <w:spacing w:after="160" w:line="259" w:lineRule="auto"/>
      <w:ind w:left="720"/>
    </w:pPr>
    <w:rPr>
      <w:rFonts w:ascii="Calibri" w:hAnsi="Calibri" w:cs="Calibri"/>
      <w:sz w:val="22"/>
      <w:szCs w:val="22"/>
      <w:lang w:val="en-US" w:eastAsia="en-US"/>
    </w:rPr>
  </w:style>
  <w:style w:type="paragraph" w:customStyle="1" w:styleId="yiv3823759683msonormal">
    <w:name w:val="yiv3823759683msonormal"/>
    <w:basedOn w:val="a"/>
    <w:uiPriority w:val="99"/>
    <w:rsid w:val="00B669AF"/>
    <w:pPr>
      <w:spacing w:before="100" w:beforeAutospacing="1" w:after="100" w:afterAutospacing="1"/>
    </w:pPr>
    <w:rPr>
      <w:rFonts w:ascii="Times New Roman" w:hAnsi="Times New Roman"/>
      <w:szCs w:val="24"/>
    </w:rPr>
  </w:style>
  <w:style w:type="character" w:customStyle="1" w:styleId="23">
    <w:name w:val="Ανεπίλυτη αναφορά2"/>
    <w:uiPriority w:val="99"/>
    <w:semiHidden/>
    <w:rsid w:val="005D51AF"/>
    <w:rPr>
      <w:rFonts w:cs="Times New Roman"/>
      <w:color w:val="605E5C"/>
      <w:shd w:val="clear" w:color="auto" w:fill="E1DFDD"/>
    </w:rPr>
  </w:style>
  <w:style w:type="paragraph" w:styleId="af">
    <w:name w:val="Subtitle"/>
    <w:basedOn w:val="a"/>
    <w:next w:val="a"/>
    <w:link w:val="Char6"/>
    <w:qFormat/>
    <w:rsid w:val="00DD58F1"/>
    <w:pPr>
      <w:spacing w:after="60"/>
      <w:jc w:val="center"/>
      <w:outlineLvl w:val="1"/>
    </w:pPr>
    <w:rPr>
      <w:rFonts w:ascii="Cambria" w:hAnsi="Cambria"/>
      <w:szCs w:val="24"/>
    </w:rPr>
  </w:style>
  <w:style w:type="character" w:customStyle="1" w:styleId="Char6">
    <w:name w:val="Υπότιτλος Char"/>
    <w:link w:val="af"/>
    <w:rsid w:val="00DD58F1"/>
    <w:rPr>
      <w:rFonts w:ascii="Cambria" w:eastAsia="Times New Roman" w:hAnsi="Cambria" w:cs="Times New Roman"/>
      <w:sz w:val="24"/>
      <w:szCs w:val="24"/>
    </w:rPr>
  </w:style>
  <w:style w:type="character" w:customStyle="1" w:styleId="ams">
    <w:name w:val="ams"/>
    <w:rsid w:val="000E0720"/>
  </w:style>
</w:styles>
</file>

<file path=word/webSettings.xml><?xml version="1.0" encoding="utf-8"?>
<w:webSettings xmlns:r="http://schemas.openxmlformats.org/officeDocument/2006/relationships" xmlns:w="http://schemas.openxmlformats.org/wordprocessingml/2006/main">
  <w:divs>
    <w:div w:id="38865101">
      <w:bodyDiv w:val="1"/>
      <w:marLeft w:val="0"/>
      <w:marRight w:val="0"/>
      <w:marTop w:val="0"/>
      <w:marBottom w:val="0"/>
      <w:divBdr>
        <w:top w:val="none" w:sz="0" w:space="0" w:color="auto"/>
        <w:left w:val="none" w:sz="0" w:space="0" w:color="auto"/>
        <w:bottom w:val="none" w:sz="0" w:space="0" w:color="auto"/>
        <w:right w:val="none" w:sz="0" w:space="0" w:color="auto"/>
      </w:divBdr>
    </w:div>
    <w:div w:id="334186624">
      <w:bodyDiv w:val="1"/>
      <w:marLeft w:val="0"/>
      <w:marRight w:val="0"/>
      <w:marTop w:val="0"/>
      <w:marBottom w:val="0"/>
      <w:divBdr>
        <w:top w:val="none" w:sz="0" w:space="0" w:color="auto"/>
        <w:left w:val="none" w:sz="0" w:space="0" w:color="auto"/>
        <w:bottom w:val="none" w:sz="0" w:space="0" w:color="auto"/>
        <w:right w:val="none" w:sz="0" w:space="0" w:color="auto"/>
      </w:divBdr>
    </w:div>
    <w:div w:id="459805575">
      <w:bodyDiv w:val="1"/>
      <w:marLeft w:val="0"/>
      <w:marRight w:val="0"/>
      <w:marTop w:val="0"/>
      <w:marBottom w:val="0"/>
      <w:divBdr>
        <w:top w:val="none" w:sz="0" w:space="0" w:color="auto"/>
        <w:left w:val="none" w:sz="0" w:space="0" w:color="auto"/>
        <w:bottom w:val="none" w:sz="0" w:space="0" w:color="auto"/>
        <w:right w:val="none" w:sz="0" w:space="0" w:color="auto"/>
      </w:divBdr>
      <w:divsChild>
        <w:div w:id="93016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8529">
              <w:marLeft w:val="0"/>
              <w:marRight w:val="0"/>
              <w:marTop w:val="0"/>
              <w:marBottom w:val="0"/>
              <w:divBdr>
                <w:top w:val="none" w:sz="0" w:space="0" w:color="auto"/>
                <w:left w:val="none" w:sz="0" w:space="0" w:color="auto"/>
                <w:bottom w:val="none" w:sz="0" w:space="0" w:color="auto"/>
                <w:right w:val="none" w:sz="0" w:space="0" w:color="auto"/>
              </w:divBdr>
              <w:divsChild>
                <w:div w:id="177740015">
                  <w:marLeft w:val="0"/>
                  <w:marRight w:val="0"/>
                  <w:marTop w:val="0"/>
                  <w:marBottom w:val="0"/>
                  <w:divBdr>
                    <w:top w:val="none" w:sz="0" w:space="0" w:color="auto"/>
                    <w:left w:val="none" w:sz="0" w:space="0" w:color="auto"/>
                    <w:bottom w:val="none" w:sz="0" w:space="0" w:color="auto"/>
                    <w:right w:val="none" w:sz="0" w:space="0" w:color="auto"/>
                  </w:divBdr>
                  <w:divsChild>
                    <w:div w:id="1626886810">
                      <w:marLeft w:val="0"/>
                      <w:marRight w:val="0"/>
                      <w:marTop w:val="0"/>
                      <w:marBottom w:val="0"/>
                      <w:divBdr>
                        <w:top w:val="none" w:sz="0" w:space="0" w:color="auto"/>
                        <w:left w:val="none" w:sz="0" w:space="0" w:color="auto"/>
                        <w:bottom w:val="none" w:sz="0" w:space="0" w:color="auto"/>
                        <w:right w:val="none" w:sz="0" w:space="0" w:color="auto"/>
                      </w:divBdr>
                      <w:divsChild>
                        <w:div w:id="12515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364876">
      <w:bodyDiv w:val="1"/>
      <w:marLeft w:val="0"/>
      <w:marRight w:val="0"/>
      <w:marTop w:val="0"/>
      <w:marBottom w:val="0"/>
      <w:divBdr>
        <w:top w:val="none" w:sz="0" w:space="0" w:color="auto"/>
        <w:left w:val="none" w:sz="0" w:space="0" w:color="auto"/>
        <w:bottom w:val="none" w:sz="0" w:space="0" w:color="auto"/>
        <w:right w:val="none" w:sz="0" w:space="0" w:color="auto"/>
      </w:divBdr>
    </w:div>
    <w:div w:id="553349836">
      <w:bodyDiv w:val="1"/>
      <w:marLeft w:val="0"/>
      <w:marRight w:val="0"/>
      <w:marTop w:val="0"/>
      <w:marBottom w:val="0"/>
      <w:divBdr>
        <w:top w:val="none" w:sz="0" w:space="0" w:color="auto"/>
        <w:left w:val="none" w:sz="0" w:space="0" w:color="auto"/>
        <w:bottom w:val="none" w:sz="0" w:space="0" w:color="auto"/>
        <w:right w:val="none" w:sz="0" w:space="0" w:color="auto"/>
      </w:divBdr>
    </w:div>
    <w:div w:id="846942497">
      <w:bodyDiv w:val="1"/>
      <w:marLeft w:val="0"/>
      <w:marRight w:val="0"/>
      <w:marTop w:val="0"/>
      <w:marBottom w:val="0"/>
      <w:divBdr>
        <w:top w:val="none" w:sz="0" w:space="0" w:color="auto"/>
        <w:left w:val="none" w:sz="0" w:space="0" w:color="auto"/>
        <w:bottom w:val="none" w:sz="0" w:space="0" w:color="auto"/>
        <w:right w:val="none" w:sz="0" w:space="0" w:color="auto"/>
      </w:divBdr>
      <w:divsChild>
        <w:div w:id="1406488736">
          <w:marLeft w:val="0"/>
          <w:marRight w:val="0"/>
          <w:marTop w:val="0"/>
          <w:marBottom w:val="0"/>
          <w:divBdr>
            <w:top w:val="none" w:sz="0" w:space="0" w:color="auto"/>
            <w:left w:val="none" w:sz="0" w:space="0" w:color="auto"/>
            <w:bottom w:val="none" w:sz="0" w:space="0" w:color="auto"/>
            <w:right w:val="none" w:sz="0" w:space="0" w:color="auto"/>
          </w:divBdr>
          <w:divsChild>
            <w:div w:id="914903331">
              <w:marLeft w:val="0"/>
              <w:marRight w:val="0"/>
              <w:marTop w:val="0"/>
              <w:marBottom w:val="0"/>
              <w:divBdr>
                <w:top w:val="none" w:sz="0" w:space="0" w:color="auto"/>
                <w:left w:val="none" w:sz="0" w:space="0" w:color="auto"/>
                <w:bottom w:val="none" w:sz="0" w:space="0" w:color="auto"/>
                <w:right w:val="none" w:sz="0" w:space="0" w:color="auto"/>
              </w:divBdr>
              <w:divsChild>
                <w:div w:id="1930848055">
                  <w:marLeft w:val="0"/>
                  <w:marRight w:val="0"/>
                  <w:marTop w:val="0"/>
                  <w:marBottom w:val="0"/>
                  <w:divBdr>
                    <w:top w:val="none" w:sz="0" w:space="0" w:color="auto"/>
                    <w:left w:val="none" w:sz="0" w:space="0" w:color="auto"/>
                    <w:bottom w:val="none" w:sz="0" w:space="0" w:color="auto"/>
                    <w:right w:val="none" w:sz="0" w:space="0" w:color="auto"/>
                  </w:divBdr>
                </w:div>
                <w:div w:id="11029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2979">
          <w:marLeft w:val="0"/>
          <w:marRight w:val="0"/>
          <w:marTop w:val="0"/>
          <w:marBottom w:val="0"/>
          <w:divBdr>
            <w:top w:val="none" w:sz="0" w:space="0" w:color="auto"/>
            <w:left w:val="none" w:sz="0" w:space="0" w:color="auto"/>
            <w:bottom w:val="none" w:sz="0" w:space="0" w:color="auto"/>
            <w:right w:val="none" w:sz="0" w:space="0" w:color="auto"/>
          </w:divBdr>
          <w:divsChild>
            <w:div w:id="1555433844">
              <w:marLeft w:val="0"/>
              <w:marRight w:val="0"/>
              <w:marTop w:val="0"/>
              <w:marBottom w:val="0"/>
              <w:divBdr>
                <w:top w:val="none" w:sz="0" w:space="0" w:color="auto"/>
                <w:left w:val="none" w:sz="0" w:space="0" w:color="auto"/>
                <w:bottom w:val="none" w:sz="0" w:space="0" w:color="auto"/>
                <w:right w:val="none" w:sz="0" w:space="0" w:color="auto"/>
              </w:divBdr>
              <w:divsChild>
                <w:div w:id="672025374">
                  <w:marLeft w:val="0"/>
                  <w:marRight w:val="0"/>
                  <w:marTop w:val="0"/>
                  <w:marBottom w:val="0"/>
                  <w:divBdr>
                    <w:top w:val="none" w:sz="0" w:space="0" w:color="auto"/>
                    <w:left w:val="none" w:sz="0" w:space="0" w:color="auto"/>
                    <w:bottom w:val="none" w:sz="0" w:space="0" w:color="auto"/>
                    <w:right w:val="none" w:sz="0" w:space="0" w:color="auto"/>
                  </w:divBdr>
                </w:div>
                <w:div w:id="15761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120">
          <w:marLeft w:val="0"/>
          <w:marRight w:val="0"/>
          <w:marTop w:val="0"/>
          <w:marBottom w:val="0"/>
          <w:divBdr>
            <w:top w:val="none" w:sz="0" w:space="0" w:color="auto"/>
            <w:left w:val="none" w:sz="0" w:space="0" w:color="auto"/>
            <w:bottom w:val="none" w:sz="0" w:space="0" w:color="auto"/>
            <w:right w:val="none" w:sz="0" w:space="0" w:color="auto"/>
          </w:divBdr>
          <w:divsChild>
            <w:div w:id="15818200">
              <w:marLeft w:val="0"/>
              <w:marRight w:val="0"/>
              <w:marTop w:val="0"/>
              <w:marBottom w:val="0"/>
              <w:divBdr>
                <w:top w:val="none" w:sz="0" w:space="0" w:color="auto"/>
                <w:left w:val="none" w:sz="0" w:space="0" w:color="auto"/>
                <w:bottom w:val="none" w:sz="0" w:space="0" w:color="auto"/>
                <w:right w:val="none" w:sz="0" w:space="0" w:color="auto"/>
              </w:divBdr>
              <w:divsChild>
                <w:div w:id="1824421854">
                  <w:marLeft w:val="0"/>
                  <w:marRight w:val="0"/>
                  <w:marTop w:val="0"/>
                  <w:marBottom w:val="0"/>
                  <w:divBdr>
                    <w:top w:val="none" w:sz="0" w:space="0" w:color="auto"/>
                    <w:left w:val="none" w:sz="0" w:space="0" w:color="auto"/>
                    <w:bottom w:val="none" w:sz="0" w:space="0" w:color="auto"/>
                    <w:right w:val="none" w:sz="0" w:space="0" w:color="auto"/>
                  </w:divBdr>
                </w:div>
                <w:div w:id="9180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8496">
          <w:marLeft w:val="0"/>
          <w:marRight w:val="0"/>
          <w:marTop w:val="0"/>
          <w:marBottom w:val="0"/>
          <w:divBdr>
            <w:top w:val="none" w:sz="0" w:space="0" w:color="auto"/>
            <w:left w:val="none" w:sz="0" w:space="0" w:color="auto"/>
            <w:bottom w:val="none" w:sz="0" w:space="0" w:color="auto"/>
            <w:right w:val="none" w:sz="0" w:space="0" w:color="auto"/>
          </w:divBdr>
          <w:divsChild>
            <w:div w:id="1317608214">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sChild>
        </w:div>
        <w:div w:id="1299844518">
          <w:marLeft w:val="0"/>
          <w:marRight w:val="0"/>
          <w:marTop w:val="0"/>
          <w:marBottom w:val="0"/>
          <w:divBdr>
            <w:top w:val="none" w:sz="0" w:space="0" w:color="auto"/>
            <w:left w:val="none" w:sz="0" w:space="0" w:color="auto"/>
            <w:bottom w:val="none" w:sz="0" w:space="0" w:color="auto"/>
            <w:right w:val="none" w:sz="0" w:space="0" w:color="auto"/>
          </w:divBdr>
          <w:divsChild>
            <w:div w:id="3003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9095">
      <w:bodyDiv w:val="1"/>
      <w:marLeft w:val="0"/>
      <w:marRight w:val="0"/>
      <w:marTop w:val="0"/>
      <w:marBottom w:val="0"/>
      <w:divBdr>
        <w:top w:val="none" w:sz="0" w:space="0" w:color="auto"/>
        <w:left w:val="none" w:sz="0" w:space="0" w:color="auto"/>
        <w:bottom w:val="none" w:sz="0" w:space="0" w:color="auto"/>
        <w:right w:val="none" w:sz="0" w:space="0" w:color="auto"/>
      </w:divBdr>
    </w:div>
    <w:div w:id="1226603091">
      <w:bodyDiv w:val="1"/>
      <w:marLeft w:val="0"/>
      <w:marRight w:val="0"/>
      <w:marTop w:val="0"/>
      <w:marBottom w:val="0"/>
      <w:divBdr>
        <w:top w:val="none" w:sz="0" w:space="0" w:color="auto"/>
        <w:left w:val="none" w:sz="0" w:space="0" w:color="auto"/>
        <w:bottom w:val="none" w:sz="0" w:space="0" w:color="auto"/>
        <w:right w:val="none" w:sz="0" w:space="0" w:color="auto"/>
      </w:divBdr>
    </w:div>
    <w:div w:id="1491873141">
      <w:bodyDiv w:val="1"/>
      <w:marLeft w:val="0"/>
      <w:marRight w:val="0"/>
      <w:marTop w:val="0"/>
      <w:marBottom w:val="0"/>
      <w:divBdr>
        <w:top w:val="none" w:sz="0" w:space="0" w:color="auto"/>
        <w:left w:val="none" w:sz="0" w:space="0" w:color="auto"/>
        <w:bottom w:val="none" w:sz="0" w:space="0" w:color="auto"/>
        <w:right w:val="none" w:sz="0" w:space="0" w:color="auto"/>
      </w:divBdr>
      <w:divsChild>
        <w:div w:id="1366713317">
          <w:marLeft w:val="0"/>
          <w:marRight w:val="0"/>
          <w:marTop w:val="0"/>
          <w:marBottom w:val="0"/>
          <w:divBdr>
            <w:top w:val="none" w:sz="0" w:space="0" w:color="auto"/>
            <w:left w:val="none" w:sz="0" w:space="0" w:color="auto"/>
            <w:bottom w:val="none" w:sz="0" w:space="0" w:color="auto"/>
            <w:right w:val="none" w:sz="0" w:space="0" w:color="auto"/>
          </w:divBdr>
        </w:div>
        <w:div w:id="1644238642">
          <w:marLeft w:val="0"/>
          <w:marRight w:val="0"/>
          <w:marTop w:val="0"/>
          <w:marBottom w:val="0"/>
          <w:divBdr>
            <w:top w:val="none" w:sz="0" w:space="0" w:color="auto"/>
            <w:left w:val="none" w:sz="0" w:space="0" w:color="auto"/>
            <w:bottom w:val="none" w:sz="0" w:space="0" w:color="auto"/>
            <w:right w:val="none" w:sz="0" w:space="0" w:color="auto"/>
          </w:divBdr>
        </w:div>
        <w:div w:id="1749422365">
          <w:marLeft w:val="0"/>
          <w:marRight w:val="0"/>
          <w:marTop w:val="0"/>
          <w:marBottom w:val="0"/>
          <w:divBdr>
            <w:top w:val="none" w:sz="0" w:space="0" w:color="auto"/>
            <w:left w:val="none" w:sz="0" w:space="0" w:color="auto"/>
            <w:bottom w:val="none" w:sz="0" w:space="0" w:color="auto"/>
            <w:right w:val="none" w:sz="0" w:space="0" w:color="auto"/>
          </w:divBdr>
        </w:div>
        <w:div w:id="10962059">
          <w:marLeft w:val="0"/>
          <w:marRight w:val="0"/>
          <w:marTop w:val="0"/>
          <w:marBottom w:val="0"/>
          <w:divBdr>
            <w:top w:val="none" w:sz="0" w:space="0" w:color="auto"/>
            <w:left w:val="none" w:sz="0" w:space="0" w:color="auto"/>
            <w:bottom w:val="none" w:sz="0" w:space="0" w:color="auto"/>
            <w:right w:val="none" w:sz="0" w:space="0" w:color="auto"/>
          </w:divBdr>
        </w:div>
        <w:div w:id="713971322">
          <w:marLeft w:val="0"/>
          <w:marRight w:val="0"/>
          <w:marTop w:val="0"/>
          <w:marBottom w:val="0"/>
          <w:divBdr>
            <w:top w:val="none" w:sz="0" w:space="0" w:color="auto"/>
            <w:left w:val="none" w:sz="0" w:space="0" w:color="auto"/>
            <w:bottom w:val="none" w:sz="0" w:space="0" w:color="auto"/>
            <w:right w:val="none" w:sz="0" w:space="0" w:color="auto"/>
          </w:divBdr>
        </w:div>
        <w:div w:id="466360700">
          <w:marLeft w:val="0"/>
          <w:marRight w:val="0"/>
          <w:marTop w:val="0"/>
          <w:marBottom w:val="0"/>
          <w:divBdr>
            <w:top w:val="none" w:sz="0" w:space="0" w:color="auto"/>
            <w:left w:val="none" w:sz="0" w:space="0" w:color="auto"/>
            <w:bottom w:val="none" w:sz="0" w:space="0" w:color="auto"/>
            <w:right w:val="none" w:sz="0" w:space="0" w:color="auto"/>
          </w:divBdr>
        </w:div>
        <w:div w:id="701630563">
          <w:marLeft w:val="0"/>
          <w:marRight w:val="0"/>
          <w:marTop w:val="0"/>
          <w:marBottom w:val="0"/>
          <w:divBdr>
            <w:top w:val="none" w:sz="0" w:space="0" w:color="auto"/>
            <w:left w:val="none" w:sz="0" w:space="0" w:color="auto"/>
            <w:bottom w:val="none" w:sz="0" w:space="0" w:color="auto"/>
            <w:right w:val="none" w:sz="0" w:space="0" w:color="auto"/>
          </w:divBdr>
        </w:div>
        <w:div w:id="1021201638">
          <w:marLeft w:val="0"/>
          <w:marRight w:val="0"/>
          <w:marTop w:val="0"/>
          <w:marBottom w:val="0"/>
          <w:divBdr>
            <w:top w:val="none" w:sz="0" w:space="0" w:color="auto"/>
            <w:left w:val="none" w:sz="0" w:space="0" w:color="auto"/>
            <w:bottom w:val="none" w:sz="0" w:space="0" w:color="auto"/>
            <w:right w:val="none" w:sz="0" w:space="0" w:color="auto"/>
          </w:divBdr>
        </w:div>
        <w:div w:id="872889322">
          <w:marLeft w:val="0"/>
          <w:marRight w:val="0"/>
          <w:marTop w:val="0"/>
          <w:marBottom w:val="0"/>
          <w:divBdr>
            <w:top w:val="none" w:sz="0" w:space="0" w:color="auto"/>
            <w:left w:val="none" w:sz="0" w:space="0" w:color="auto"/>
            <w:bottom w:val="none" w:sz="0" w:space="0" w:color="auto"/>
            <w:right w:val="none" w:sz="0" w:space="0" w:color="auto"/>
          </w:divBdr>
        </w:div>
        <w:div w:id="458692271">
          <w:marLeft w:val="0"/>
          <w:marRight w:val="0"/>
          <w:marTop w:val="0"/>
          <w:marBottom w:val="0"/>
          <w:divBdr>
            <w:top w:val="none" w:sz="0" w:space="0" w:color="auto"/>
            <w:left w:val="none" w:sz="0" w:space="0" w:color="auto"/>
            <w:bottom w:val="none" w:sz="0" w:space="0" w:color="auto"/>
            <w:right w:val="none" w:sz="0" w:space="0" w:color="auto"/>
          </w:divBdr>
        </w:div>
        <w:div w:id="1235160186">
          <w:marLeft w:val="0"/>
          <w:marRight w:val="0"/>
          <w:marTop w:val="0"/>
          <w:marBottom w:val="0"/>
          <w:divBdr>
            <w:top w:val="none" w:sz="0" w:space="0" w:color="auto"/>
            <w:left w:val="none" w:sz="0" w:space="0" w:color="auto"/>
            <w:bottom w:val="none" w:sz="0" w:space="0" w:color="auto"/>
            <w:right w:val="none" w:sz="0" w:space="0" w:color="auto"/>
          </w:divBdr>
        </w:div>
        <w:div w:id="852376480">
          <w:marLeft w:val="0"/>
          <w:marRight w:val="0"/>
          <w:marTop w:val="0"/>
          <w:marBottom w:val="0"/>
          <w:divBdr>
            <w:top w:val="none" w:sz="0" w:space="0" w:color="auto"/>
            <w:left w:val="none" w:sz="0" w:space="0" w:color="auto"/>
            <w:bottom w:val="none" w:sz="0" w:space="0" w:color="auto"/>
            <w:right w:val="none" w:sz="0" w:space="0" w:color="auto"/>
          </w:divBdr>
        </w:div>
        <w:div w:id="1941913330">
          <w:marLeft w:val="0"/>
          <w:marRight w:val="0"/>
          <w:marTop w:val="0"/>
          <w:marBottom w:val="0"/>
          <w:divBdr>
            <w:top w:val="none" w:sz="0" w:space="0" w:color="auto"/>
            <w:left w:val="none" w:sz="0" w:space="0" w:color="auto"/>
            <w:bottom w:val="none" w:sz="0" w:space="0" w:color="auto"/>
            <w:right w:val="none" w:sz="0" w:space="0" w:color="auto"/>
          </w:divBdr>
        </w:div>
        <w:div w:id="1456950930">
          <w:marLeft w:val="0"/>
          <w:marRight w:val="0"/>
          <w:marTop w:val="0"/>
          <w:marBottom w:val="0"/>
          <w:divBdr>
            <w:top w:val="none" w:sz="0" w:space="0" w:color="auto"/>
            <w:left w:val="none" w:sz="0" w:space="0" w:color="auto"/>
            <w:bottom w:val="none" w:sz="0" w:space="0" w:color="auto"/>
            <w:right w:val="none" w:sz="0" w:space="0" w:color="auto"/>
          </w:divBdr>
        </w:div>
        <w:div w:id="1408649190">
          <w:marLeft w:val="0"/>
          <w:marRight w:val="0"/>
          <w:marTop w:val="0"/>
          <w:marBottom w:val="0"/>
          <w:divBdr>
            <w:top w:val="none" w:sz="0" w:space="0" w:color="auto"/>
            <w:left w:val="none" w:sz="0" w:space="0" w:color="auto"/>
            <w:bottom w:val="none" w:sz="0" w:space="0" w:color="auto"/>
            <w:right w:val="none" w:sz="0" w:space="0" w:color="auto"/>
          </w:divBdr>
        </w:div>
        <w:div w:id="1435201940">
          <w:marLeft w:val="0"/>
          <w:marRight w:val="0"/>
          <w:marTop w:val="0"/>
          <w:marBottom w:val="0"/>
          <w:divBdr>
            <w:top w:val="none" w:sz="0" w:space="0" w:color="auto"/>
            <w:left w:val="none" w:sz="0" w:space="0" w:color="auto"/>
            <w:bottom w:val="none" w:sz="0" w:space="0" w:color="auto"/>
            <w:right w:val="none" w:sz="0" w:space="0" w:color="auto"/>
          </w:divBdr>
        </w:div>
      </w:divsChild>
    </w:div>
    <w:div w:id="1794014207">
      <w:marLeft w:val="0"/>
      <w:marRight w:val="0"/>
      <w:marTop w:val="0"/>
      <w:marBottom w:val="0"/>
      <w:divBdr>
        <w:top w:val="none" w:sz="0" w:space="0" w:color="auto"/>
        <w:left w:val="none" w:sz="0" w:space="0" w:color="auto"/>
        <w:bottom w:val="none" w:sz="0" w:space="0" w:color="auto"/>
        <w:right w:val="none" w:sz="0" w:space="0" w:color="auto"/>
      </w:divBdr>
    </w:div>
    <w:div w:id="1794014208">
      <w:marLeft w:val="0"/>
      <w:marRight w:val="0"/>
      <w:marTop w:val="0"/>
      <w:marBottom w:val="0"/>
      <w:divBdr>
        <w:top w:val="none" w:sz="0" w:space="0" w:color="auto"/>
        <w:left w:val="none" w:sz="0" w:space="0" w:color="auto"/>
        <w:bottom w:val="none" w:sz="0" w:space="0" w:color="auto"/>
        <w:right w:val="none" w:sz="0" w:space="0" w:color="auto"/>
      </w:divBdr>
    </w:div>
    <w:div w:id="1794014209">
      <w:marLeft w:val="0"/>
      <w:marRight w:val="0"/>
      <w:marTop w:val="0"/>
      <w:marBottom w:val="0"/>
      <w:divBdr>
        <w:top w:val="none" w:sz="0" w:space="0" w:color="auto"/>
        <w:left w:val="none" w:sz="0" w:space="0" w:color="auto"/>
        <w:bottom w:val="none" w:sz="0" w:space="0" w:color="auto"/>
        <w:right w:val="none" w:sz="0" w:space="0" w:color="auto"/>
      </w:divBdr>
    </w:div>
    <w:div w:id="1794014210">
      <w:marLeft w:val="0"/>
      <w:marRight w:val="0"/>
      <w:marTop w:val="0"/>
      <w:marBottom w:val="0"/>
      <w:divBdr>
        <w:top w:val="none" w:sz="0" w:space="0" w:color="auto"/>
        <w:left w:val="none" w:sz="0" w:space="0" w:color="auto"/>
        <w:bottom w:val="none" w:sz="0" w:space="0" w:color="auto"/>
        <w:right w:val="none" w:sz="0" w:space="0" w:color="auto"/>
      </w:divBdr>
    </w:div>
    <w:div w:id="1794014212">
      <w:marLeft w:val="0"/>
      <w:marRight w:val="0"/>
      <w:marTop w:val="0"/>
      <w:marBottom w:val="0"/>
      <w:divBdr>
        <w:top w:val="none" w:sz="0" w:space="0" w:color="auto"/>
        <w:left w:val="none" w:sz="0" w:space="0" w:color="auto"/>
        <w:bottom w:val="none" w:sz="0" w:space="0" w:color="auto"/>
        <w:right w:val="none" w:sz="0" w:space="0" w:color="auto"/>
      </w:divBdr>
    </w:div>
    <w:div w:id="1794014215">
      <w:marLeft w:val="0"/>
      <w:marRight w:val="0"/>
      <w:marTop w:val="0"/>
      <w:marBottom w:val="0"/>
      <w:divBdr>
        <w:top w:val="none" w:sz="0" w:space="0" w:color="auto"/>
        <w:left w:val="none" w:sz="0" w:space="0" w:color="auto"/>
        <w:bottom w:val="none" w:sz="0" w:space="0" w:color="auto"/>
        <w:right w:val="none" w:sz="0" w:space="0" w:color="auto"/>
      </w:divBdr>
    </w:div>
    <w:div w:id="1794014216">
      <w:marLeft w:val="0"/>
      <w:marRight w:val="0"/>
      <w:marTop w:val="0"/>
      <w:marBottom w:val="0"/>
      <w:divBdr>
        <w:top w:val="none" w:sz="0" w:space="0" w:color="auto"/>
        <w:left w:val="none" w:sz="0" w:space="0" w:color="auto"/>
        <w:bottom w:val="none" w:sz="0" w:space="0" w:color="auto"/>
        <w:right w:val="none" w:sz="0" w:space="0" w:color="auto"/>
      </w:divBdr>
    </w:div>
    <w:div w:id="1794014218">
      <w:marLeft w:val="0"/>
      <w:marRight w:val="0"/>
      <w:marTop w:val="0"/>
      <w:marBottom w:val="0"/>
      <w:divBdr>
        <w:top w:val="none" w:sz="0" w:space="0" w:color="auto"/>
        <w:left w:val="none" w:sz="0" w:space="0" w:color="auto"/>
        <w:bottom w:val="none" w:sz="0" w:space="0" w:color="auto"/>
        <w:right w:val="none" w:sz="0" w:space="0" w:color="auto"/>
      </w:divBdr>
      <w:divsChild>
        <w:div w:id="1794014306">
          <w:marLeft w:val="0"/>
          <w:marRight w:val="0"/>
          <w:marTop w:val="0"/>
          <w:marBottom w:val="0"/>
          <w:divBdr>
            <w:top w:val="none" w:sz="0" w:space="0" w:color="auto"/>
            <w:left w:val="none" w:sz="0" w:space="0" w:color="auto"/>
            <w:bottom w:val="none" w:sz="0" w:space="0" w:color="auto"/>
            <w:right w:val="none" w:sz="0" w:space="0" w:color="auto"/>
          </w:divBdr>
        </w:div>
        <w:div w:id="1794014394">
          <w:marLeft w:val="0"/>
          <w:marRight w:val="0"/>
          <w:marTop w:val="0"/>
          <w:marBottom w:val="0"/>
          <w:divBdr>
            <w:top w:val="none" w:sz="0" w:space="0" w:color="auto"/>
            <w:left w:val="none" w:sz="0" w:space="0" w:color="auto"/>
            <w:bottom w:val="none" w:sz="0" w:space="0" w:color="auto"/>
            <w:right w:val="none" w:sz="0" w:space="0" w:color="auto"/>
          </w:divBdr>
        </w:div>
        <w:div w:id="1794014471">
          <w:marLeft w:val="0"/>
          <w:marRight w:val="0"/>
          <w:marTop w:val="0"/>
          <w:marBottom w:val="0"/>
          <w:divBdr>
            <w:top w:val="none" w:sz="0" w:space="0" w:color="auto"/>
            <w:left w:val="none" w:sz="0" w:space="0" w:color="auto"/>
            <w:bottom w:val="none" w:sz="0" w:space="0" w:color="auto"/>
            <w:right w:val="none" w:sz="0" w:space="0" w:color="auto"/>
          </w:divBdr>
        </w:div>
        <w:div w:id="1794014492">
          <w:marLeft w:val="0"/>
          <w:marRight w:val="0"/>
          <w:marTop w:val="0"/>
          <w:marBottom w:val="0"/>
          <w:divBdr>
            <w:top w:val="none" w:sz="0" w:space="0" w:color="auto"/>
            <w:left w:val="none" w:sz="0" w:space="0" w:color="auto"/>
            <w:bottom w:val="none" w:sz="0" w:space="0" w:color="auto"/>
            <w:right w:val="none" w:sz="0" w:space="0" w:color="auto"/>
          </w:divBdr>
        </w:div>
      </w:divsChild>
    </w:div>
    <w:div w:id="1794014219">
      <w:marLeft w:val="0"/>
      <w:marRight w:val="0"/>
      <w:marTop w:val="0"/>
      <w:marBottom w:val="0"/>
      <w:divBdr>
        <w:top w:val="none" w:sz="0" w:space="0" w:color="auto"/>
        <w:left w:val="none" w:sz="0" w:space="0" w:color="auto"/>
        <w:bottom w:val="none" w:sz="0" w:space="0" w:color="auto"/>
        <w:right w:val="none" w:sz="0" w:space="0" w:color="auto"/>
      </w:divBdr>
    </w:div>
    <w:div w:id="1794014220">
      <w:marLeft w:val="0"/>
      <w:marRight w:val="0"/>
      <w:marTop w:val="0"/>
      <w:marBottom w:val="0"/>
      <w:divBdr>
        <w:top w:val="none" w:sz="0" w:space="0" w:color="auto"/>
        <w:left w:val="none" w:sz="0" w:space="0" w:color="auto"/>
        <w:bottom w:val="none" w:sz="0" w:space="0" w:color="auto"/>
        <w:right w:val="none" w:sz="0" w:space="0" w:color="auto"/>
      </w:divBdr>
    </w:div>
    <w:div w:id="1794014221">
      <w:marLeft w:val="0"/>
      <w:marRight w:val="0"/>
      <w:marTop w:val="0"/>
      <w:marBottom w:val="0"/>
      <w:divBdr>
        <w:top w:val="none" w:sz="0" w:space="0" w:color="auto"/>
        <w:left w:val="none" w:sz="0" w:space="0" w:color="auto"/>
        <w:bottom w:val="none" w:sz="0" w:space="0" w:color="auto"/>
        <w:right w:val="none" w:sz="0" w:space="0" w:color="auto"/>
      </w:divBdr>
    </w:div>
    <w:div w:id="1794014222">
      <w:marLeft w:val="0"/>
      <w:marRight w:val="0"/>
      <w:marTop w:val="0"/>
      <w:marBottom w:val="0"/>
      <w:divBdr>
        <w:top w:val="none" w:sz="0" w:space="0" w:color="auto"/>
        <w:left w:val="none" w:sz="0" w:space="0" w:color="auto"/>
        <w:bottom w:val="none" w:sz="0" w:space="0" w:color="auto"/>
        <w:right w:val="none" w:sz="0" w:space="0" w:color="auto"/>
      </w:divBdr>
    </w:div>
    <w:div w:id="1794014224">
      <w:marLeft w:val="0"/>
      <w:marRight w:val="0"/>
      <w:marTop w:val="0"/>
      <w:marBottom w:val="0"/>
      <w:divBdr>
        <w:top w:val="none" w:sz="0" w:space="0" w:color="auto"/>
        <w:left w:val="none" w:sz="0" w:space="0" w:color="auto"/>
        <w:bottom w:val="none" w:sz="0" w:space="0" w:color="auto"/>
        <w:right w:val="none" w:sz="0" w:space="0" w:color="auto"/>
      </w:divBdr>
    </w:div>
    <w:div w:id="1794014226">
      <w:marLeft w:val="0"/>
      <w:marRight w:val="0"/>
      <w:marTop w:val="0"/>
      <w:marBottom w:val="0"/>
      <w:divBdr>
        <w:top w:val="none" w:sz="0" w:space="0" w:color="auto"/>
        <w:left w:val="none" w:sz="0" w:space="0" w:color="auto"/>
        <w:bottom w:val="none" w:sz="0" w:space="0" w:color="auto"/>
        <w:right w:val="none" w:sz="0" w:space="0" w:color="auto"/>
      </w:divBdr>
    </w:div>
    <w:div w:id="1794014227">
      <w:marLeft w:val="0"/>
      <w:marRight w:val="0"/>
      <w:marTop w:val="0"/>
      <w:marBottom w:val="0"/>
      <w:divBdr>
        <w:top w:val="none" w:sz="0" w:space="0" w:color="auto"/>
        <w:left w:val="none" w:sz="0" w:space="0" w:color="auto"/>
        <w:bottom w:val="none" w:sz="0" w:space="0" w:color="auto"/>
        <w:right w:val="none" w:sz="0" w:space="0" w:color="auto"/>
      </w:divBdr>
    </w:div>
    <w:div w:id="1794014230">
      <w:marLeft w:val="0"/>
      <w:marRight w:val="0"/>
      <w:marTop w:val="0"/>
      <w:marBottom w:val="0"/>
      <w:divBdr>
        <w:top w:val="none" w:sz="0" w:space="0" w:color="auto"/>
        <w:left w:val="none" w:sz="0" w:space="0" w:color="auto"/>
        <w:bottom w:val="none" w:sz="0" w:space="0" w:color="auto"/>
        <w:right w:val="none" w:sz="0" w:space="0" w:color="auto"/>
      </w:divBdr>
    </w:div>
    <w:div w:id="1794014231">
      <w:marLeft w:val="0"/>
      <w:marRight w:val="0"/>
      <w:marTop w:val="0"/>
      <w:marBottom w:val="0"/>
      <w:divBdr>
        <w:top w:val="none" w:sz="0" w:space="0" w:color="auto"/>
        <w:left w:val="none" w:sz="0" w:space="0" w:color="auto"/>
        <w:bottom w:val="none" w:sz="0" w:space="0" w:color="auto"/>
        <w:right w:val="none" w:sz="0" w:space="0" w:color="auto"/>
      </w:divBdr>
    </w:div>
    <w:div w:id="1794014232">
      <w:marLeft w:val="0"/>
      <w:marRight w:val="0"/>
      <w:marTop w:val="0"/>
      <w:marBottom w:val="0"/>
      <w:divBdr>
        <w:top w:val="none" w:sz="0" w:space="0" w:color="auto"/>
        <w:left w:val="none" w:sz="0" w:space="0" w:color="auto"/>
        <w:bottom w:val="none" w:sz="0" w:space="0" w:color="auto"/>
        <w:right w:val="none" w:sz="0" w:space="0" w:color="auto"/>
      </w:divBdr>
    </w:div>
    <w:div w:id="1794014233">
      <w:marLeft w:val="0"/>
      <w:marRight w:val="0"/>
      <w:marTop w:val="0"/>
      <w:marBottom w:val="0"/>
      <w:divBdr>
        <w:top w:val="none" w:sz="0" w:space="0" w:color="auto"/>
        <w:left w:val="none" w:sz="0" w:space="0" w:color="auto"/>
        <w:bottom w:val="none" w:sz="0" w:space="0" w:color="auto"/>
        <w:right w:val="none" w:sz="0" w:space="0" w:color="auto"/>
      </w:divBdr>
    </w:div>
    <w:div w:id="1794014235">
      <w:marLeft w:val="0"/>
      <w:marRight w:val="0"/>
      <w:marTop w:val="0"/>
      <w:marBottom w:val="0"/>
      <w:divBdr>
        <w:top w:val="none" w:sz="0" w:space="0" w:color="auto"/>
        <w:left w:val="none" w:sz="0" w:space="0" w:color="auto"/>
        <w:bottom w:val="none" w:sz="0" w:space="0" w:color="auto"/>
        <w:right w:val="none" w:sz="0" w:space="0" w:color="auto"/>
      </w:divBdr>
    </w:div>
    <w:div w:id="1794014237">
      <w:marLeft w:val="0"/>
      <w:marRight w:val="0"/>
      <w:marTop w:val="0"/>
      <w:marBottom w:val="0"/>
      <w:divBdr>
        <w:top w:val="none" w:sz="0" w:space="0" w:color="auto"/>
        <w:left w:val="none" w:sz="0" w:space="0" w:color="auto"/>
        <w:bottom w:val="none" w:sz="0" w:space="0" w:color="auto"/>
        <w:right w:val="none" w:sz="0" w:space="0" w:color="auto"/>
      </w:divBdr>
    </w:div>
    <w:div w:id="1794014238">
      <w:marLeft w:val="0"/>
      <w:marRight w:val="0"/>
      <w:marTop w:val="0"/>
      <w:marBottom w:val="0"/>
      <w:divBdr>
        <w:top w:val="none" w:sz="0" w:space="0" w:color="auto"/>
        <w:left w:val="none" w:sz="0" w:space="0" w:color="auto"/>
        <w:bottom w:val="none" w:sz="0" w:space="0" w:color="auto"/>
        <w:right w:val="none" w:sz="0" w:space="0" w:color="auto"/>
      </w:divBdr>
    </w:div>
    <w:div w:id="1794014240">
      <w:marLeft w:val="0"/>
      <w:marRight w:val="0"/>
      <w:marTop w:val="0"/>
      <w:marBottom w:val="0"/>
      <w:divBdr>
        <w:top w:val="none" w:sz="0" w:space="0" w:color="auto"/>
        <w:left w:val="none" w:sz="0" w:space="0" w:color="auto"/>
        <w:bottom w:val="none" w:sz="0" w:space="0" w:color="auto"/>
        <w:right w:val="none" w:sz="0" w:space="0" w:color="auto"/>
      </w:divBdr>
      <w:divsChild>
        <w:div w:id="1794014211">
          <w:marLeft w:val="0"/>
          <w:marRight w:val="0"/>
          <w:marTop w:val="0"/>
          <w:marBottom w:val="0"/>
          <w:divBdr>
            <w:top w:val="none" w:sz="0" w:space="0" w:color="auto"/>
            <w:left w:val="none" w:sz="0" w:space="0" w:color="auto"/>
            <w:bottom w:val="none" w:sz="0" w:space="0" w:color="auto"/>
            <w:right w:val="none" w:sz="0" w:space="0" w:color="auto"/>
          </w:divBdr>
        </w:div>
        <w:div w:id="1794014243">
          <w:marLeft w:val="0"/>
          <w:marRight w:val="0"/>
          <w:marTop w:val="0"/>
          <w:marBottom w:val="0"/>
          <w:divBdr>
            <w:top w:val="none" w:sz="0" w:space="0" w:color="auto"/>
            <w:left w:val="none" w:sz="0" w:space="0" w:color="auto"/>
            <w:bottom w:val="none" w:sz="0" w:space="0" w:color="auto"/>
            <w:right w:val="none" w:sz="0" w:space="0" w:color="auto"/>
          </w:divBdr>
        </w:div>
        <w:div w:id="1794014246">
          <w:marLeft w:val="0"/>
          <w:marRight w:val="0"/>
          <w:marTop w:val="0"/>
          <w:marBottom w:val="0"/>
          <w:divBdr>
            <w:top w:val="none" w:sz="0" w:space="0" w:color="auto"/>
            <w:left w:val="none" w:sz="0" w:space="0" w:color="auto"/>
            <w:bottom w:val="none" w:sz="0" w:space="0" w:color="auto"/>
            <w:right w:val="none" w:sz="0" w:space="0" w:color="auto"/>
          </w:divBdr>
        </w:div>
        <w:div w:id="1794014255">
          <w:marLeft w:val="0"/>
          <w:marRight w:val="0"/>
          <w:marTop w:val="0"/>
          <w:marBottom w:val="0"/>
          <w:divBdr>
            <w:top w:val="none" w:sz="0" w:space="0" w:color="auto"/>
            <w:left w:val="none" w:sz="0" w:space="0" w:color="auto"/>
            <w:bottom w:val="none" w:sz="0" w:space="0" w:color="auto"/>
            <w:right w:val="none" w:sz="0" w:space="0" w:color="auto"/>
          </w:divBdr>
        </w:div>
        <w:div w:id="1794014269">
          <w:marLeft w:val="0"/>
          <w:marRight w:val="0"/>
          <w:marTop w:val="0"/>
          <w:marBottom w:val="0"/>
          <w:divBdr>
            <w:top w:val="none" w:sz="0" w:space="0" w:color="auto"/>
            <w:left w:val="none" w:sz="0" w:space="0" w:color="auto"/>
            <w:bottom w:val="none" w:sz="0" w:space="0" w:color="auto"/>
            <w:right w:val="none" w:sz="0" w:space="0" w:color="auto"/>
          </w:divBdr>
        </w:div>
        <w:div w:id="1794014281">
          <w:marLeft w:val="0"/>
          <w:marRight w:val="0"/>
          <w:marTop w:val="0"/>
          <w:marBottom w:val="0"/>
          <w:divBdr>
            <w:top w:val="none" w:sz="0" w:space="0" w:color="auto"/>
            <w:left w:val="none" w:sz="0" w:space="0" w:color="auto"/>
            <w:bottom w:val="none" w:sz="0" w:space="0" w:color="auto"/>
            <w:right w:val="none" w:sz="0" w:space="0" w:color="auto"/>
          </w:divBdr>
        </w:div>
        <w:div w:id="1794014320">
          <w:marLeft w:val="0"/>
          <w:marRight w:val="0"/>
          <w:marTop w:val="0"/>
          <w:marBottom w:val="0"/>
          <w:divBdr>
            <w:top w:val="none" w:sz="0" w:space="0" w:color="auto"/>
            <w:left w:val="none" w:sz="0" w:space="0" w:color="auto"/>
            <w:bottom w:val="none" w:sz="0" w:space="0" w:color="auto"/>
            <w:right w:val="none" w:sz="0" w:space="0" w:color="auto"/>
          </w:divBdr>
        </w:div>
        <w:div w:id="1794014325">
          <w:marLeft w:val="0"/>
          <w:marRight w:val="0"/>
          <w:marTop w:val="0"/>
          <w:marBottom w:val="0"/>
          <w:divBdr>
            <w:top w:val="none" w:sz="0" w:space="0" w:color="auto"/>
            <w:left w:val="none" w:sz="0" w:space="0" w:color="auto"/>
            <w:bottom w:val="none" w:sz="0" w:space="0" w:color="auto"/>
            <w:right w:val="none" w:sz="0" w:space="0" w:color="auto"/>
          </w:divBdr>
        </w:div>
        <w:div w:id="1794014358">
          <w:marLeft w:val="0"/>
          <w:marRight w:val="0"/>
          <w:marTop w:val="0"/>
          <w:marBottom w:val="0"/>
          <w:divBdr>
            <w:top w:val="none" w:sz="0" w:space="0" w:color="auto"/>
            <w:left w:val="none" w:sz="0" w:space="0" w:color="auto"/>
            <w:bottom w:val="none" w:sz="0" w:space="0" w:color="auto"/>
            <w:right w:val="none" w:sz="0" w:space="0" w:color="auto"/>
          </w:divBdr>
        </w:div>
        <w:div w:id="1794014361">
          <w:marLeft w:val="0"/>
          <w:marRight w:val="0"/>
          <w:marTop w:val="0"/>
          <w:marBottom w:val="0"/>
          <w:divBdr>
            <w:top w:val="none" w:sz="0" w:space="0" w:color="auto"/>
            <w:left w:val="none" w:sz="0" w:space="0" w:color="auto"/>
            <w:bottom w:val="none" w:sz="0" w:space="0" w:color="auto"/>
            <w:right w:val="none" w:sz="0" w:space="0" w:color="auto"/>
          </w:divBdr>
        </w:div>
        <w:div w:id="1794014369">
          <w:marLeft w:val="0"/>
          <w:marRight w:val="0"/>
          <w:marTop w:val="0"/>
          <w:marBottom w:val="0"/>
          <w:divBdr>
            <w:top w:val="none" w:sz="0" w:space="0" w:color="auto"/>
            <w:left w:val="none" w:sz="0" w:space="0" w:color="auto"/>
            <w:bottom w:val="none" w:sz="0" w:space="0" w:color="auto"/>
            <w:right w:val="none" w:sz="0" w:space="0" w:color="auto"/>
          </w:divBdr>
        </w:div>
        <w:div w:id="1794014374">
          <w:marLeft w:val="0"/>
          <w:marRight w:val="0"/>
          <w:marTop w:val="0"/>
          <w:marBottom w:val="0"/>
          <w:divBdr>
            <w:top w:val="none" w:sz="0" w:space="0" w:color="auto"/>
            <w:left w:val="none" w:sz="0" w:space="0" w:color="auto"/>
            <w:bottom w:val="none" w:sz="0" w:space="0" w:color="auto"/>
            <w:right w:val="none" w:sz="0" w:space="0" w:color="auto"/>
          </w:divBdr>
        </w:div>
        <w:div w:id="1794014381">
          <w:marLeft w:val="0"/>
          <w:marRight w:val="0"/>
          <w:marTop w:val="0"/>
          <w:marBottom w:val="0"/>
          <w:divBdr>
            <w:top w:val="none" w:sz="0" w:space="0" w:color="auto"/>
            <w:left w:val="none" w:sz="0" w:space="0" w:color="auto"/>
            <w:bottom w:val="none" w:sz="0" w:space="0" w:color="auto"/>
            <w:right w:val="none" w:sz="0" w:space="0" w:color="auto"/>
          </w:divBdr>
        </w:div>
        <w:div w:id="1794014391">
          <w:marLeft w:val="0"/>
          <w:marRight w:val="0"/>
          <w:marTop w:val="0"/>
          <w:marBottom w:val="0"/>
          <w:divBdr>
            <w:top w:val="none" w:sz="0" w:space="0" w:color="auto"/>
            <w:left w:val="none" w:sz="0" w:space="0" w:color="auto"/>
            <w:bottom w:val="none" w:sz="0" w:space="0" w:color="auto"/>
            <w:right w:val="none" w:sz="0" w:space="0" w:color="auto"/>
          </w:divBdr>
        </w:div>
        <w:div w:id="1794014401">
          <w:marLeft w:val="0"/>
          <w:marRight w:val="0"/>
          <w:marTop w:val="0"/>
          <w:marBottom w:val="0"/>
          <w:divBdr>
            <w:top w:val="none" w:sz="0" w:space="0" w:color="auto"/>
            <w:left w:val="none" w:sz="0" w:space="0" w:color="auto"/>
            <w:bottom w:val="none" w:sz="0" w:space="0" w:color="auto"/>
            <w:right w:val="none" w:sz="0" w:space="0" w:color="auto"/>
          </w:divBdr>
        </w:div>
        <w:div w:id="1794014433">
          <w:marLeft w:val="0"/>
          <w:marRight w:val="0"/>
          <w:marTop w:val="0"/>
          <w:marBottom w:val="0"/>
          <w:divBdr>
            <w:top w:val="none" w:sz="0" w:space="0" w:color="auto"/>
            <w:left w:val="none" w:sz="0" w:space="0" w:color="auto"/>
            <w:bottom w:val="none" w:sz="0" w:space="0" w:color="auto"/>
            <w:right w:val="none" w:sz="0" w:space="0" w:color="auto"/>
          </w:divBdr>
        </w:div>
        <w:div w:id="1794014459">
          <w:marLeft w:val="0"/>
          <w:marRight w:val="0"/>
          <w:marTop w:val="0"/>
          <w:marBottom w:val="0"/>
          <w:divBdr>
            <w:top w:val="none" w:sz="0" w:space="0" w:color="auto"/>
            <w:left w:val="none" w:sz="0" w:space="0" w:color="auto"/>
            <w:bottom w:val="none" w:sz="0" w:space="0" w:color="auto"/>
            <w:right w:val="none" w:sz="0" w:space="0" w:color="auto"/>
          </w:divBdr>
        </w:div>
        <w:div w:id="1794014467">
          <w:marLeft w:val="0"/>
          <w:marRight w:val="0"/>
          <w:marTop w:val="0"/>
          <w:marBottom w:val="0"/>
          <w:divBdr>
            <w:top w:val="none" w:sz="0" w:space="0" w:color="auto"/>
            <w:left w:val="none" w:sz="0" w:space="0" w:color="auto"/>
            <w:bottom w:val="none" w:sz="0" w:space="0" w:color="auto"/>
            <w:right w:val="none" w:sz="0" w:space="0" w:color="auto"/>
          </w:divBdr>
        </w:div>
        <w:div w:id="1794014470">
          <w:marLeft w:val="0"/>
          <w:marRight w:val="0"/>
          <w:marTop w:val="0"/>
          <w:marBottom w:val="0"/>
          <w:divBdr>
            <w:top w:val="none" w:sz="0" w:space="0" w:color="auto"/>
            <w:left w:val="none" w:sz="0" w:space="0" w:color="auto"/>
            <w:bottom w:val="none" w:sz="0" w:space="0" w:color="auto"/>
            <w:right w:val="none" w:sz="0" w:space="0" w:color="auto"/>
          </w:divBdr>
        </w:div>
        <w:div w:id="1794014472">
          <w:marLeft w:val="0"/>
          <w:marRight w:val="0"/>
          <w:marTop w:val="0"/>
          <w:marBottom w:val="0"/>
          <w:divBdr>
            <w:top w:val="none" w:sz="0" w:space="0" w:color="auto"/>
            <w:left w:val="none" w:sz="0" w:space="0" w:color="auto"/>
            <w:bottom w:val="none" w:sz="0" w:space="0" w:color="auto"/>
            <w:right w:val="none" w:sz="0" w:space="0" w:color="auto"/>
          </w:divBdr>
        </w:div>
        <w:div w:id="1794014473">
          <w:marLeft w:val="0"/>
          <w:marRight w:val="0"/>
          <w:marTop w:val="0"/>
          <w:marBottom w:val="0"/>
          <w:divBdr>
            <w:top w:val="none" w:sz="0" w:space="0" w:color="auto"/>
            <w:left w:val="none" w:sz="0" w:space="0" w:color="auto"/>
            <w:bottom w:val="none" w:sz="0" w:space="0" w:color="auto"/>
            <w:right w:val="none" w:sz="0" w:space="0" w:color="auto"/>
          </w:divBdr>
        </w:div>
        <w:div w:id="1794014486">
          <w:marLeft w:val="0"/>
          <w:marRight w:val="0"/>
          <w:marTop w:val="0"/>
          <w:marBottom w:val="0"/>
          <w:divBdr>
            <w:top w:val="none" w:sz="0" w:space="0" w:color="auto"/>
            <w:left w:val="none" w:sz="0" w:space="0" w:color="auto"/>
            <w:bottom w:val="none" w:sz="0" w:space="0" w:color="auto"/>
            <w:right w:val="none" w:sz="0" w:space="0" w:color="auto"/>
          </w:divBdr>
        </w:div>
      </w:divsChild>
    </w:div>
    <w:div w:id="1794014241">
      <w:marLeft w:val="0"/>
      <w:marRight w:val="0"/>
      <w:marTop w:val="0"/>
      <w:marBottom w:val="0"/>
      <w:divBdr>
        <w:top w:val="none" w:sz="0" w:space="0" w:color="auto"/>
        <w:left w:val="none" w:sz="0" w:space="0" w:color="auto"/>
        <w:bottom w:val="none" w:sz="0" w:space="0" w:color="auto"/>
        <w:right w:val="none" w:sz="0" w:space="0" w:color="auto"/>
      </w:divBdr>
    </w:div>
    <w:div w:id="1794014242">
      <w:marLeft w:val="0"/>
      <w:marRight w:val="0"/>
      <w:marTop w:val="0"/>
      <w:marBottom w:val="0"/>
      <w:divBdr>
        <w:top w:val="none" w:sz="0" w:space="0" w:color="auto"/>
        <w:left w:val="none" w:sz="0" w:space="0" w:color="auto"/>
        <w:bottom w:val="none" w:sz="0" w:space="0" w:color="auto"/>
        <w:right w:val="none" w:sz="0" w:space="0" w:color="auto"/>
      </w:divBdr>
      <w:divsChild>
        <w:div w:id="1794014386">
          <w:marLeft w:val="0"/>
          <w:marRight w:val="0"/>
          <w:marTop w:val="0"/>
          <w:marBottom w:val="0"/>
          <w:divBdr>
            <w:top w:val="none" w:sz="0" w:space="0" w:color="auto"/>
            <w:left w:val="none" w:sz="0" w:space="0" w:color="auto"/>
            <w:bottom w:val="none" w:sz="0" w:space="0" w:color="auto"/>
            <w:right w:val="none" w:sz="0" w:space="0" w:color="auto"/>
          </w:divBdr>
        </w:div>
        <w:div w:id="1794014414">
          <w:marLeft w:val="0"/>
          <w:marRight w:val="0"/>
          <w:marTop w:val="0"/>
          <w:marBottom w:val="0"/>
          <w:divBdr>
            <w:top w:val="none" w:sz="0" w:space="0" w:color="auto"/>
            <w:left w:val="none" w:sz="0" w:space="0" w:color="auto"/>
            <w:bottom w:val="none" w:sz="0" w:space="0" w:color="auto"/>
            <w:right w:val="none" w:sz="0" w:space="0" w:color="auto"/>
          </w:divBdr>
        </w:div>
      </w:divsChild>
    </w:div>
    <w:div w:id="1794014244">
      <w:marLeft w:val="0"/>
      <w:marRight w:val="0"/>
      <w:marTop w:val="0"/>
      <w:marBottom w:val="0"/>
      <w:divBdr>
        <w:top w:val="none" w:sz="0" w:space="0" w:color="auto"/>
        <w:left w:val="none" w:sz="0" w:space="0" w:color="auto"/>
        <w:bottom w:val="none" w:sz="0" w:space="0" w:color="auto"/>
        <w:right w:val="none" w:sz="0" w:space="0" w:color="auto"/>
      </w:divBdr>
      <w:divsChild>
        <w:div w:id="1794014286">
          <w:marLeft w:val="0"/>
          <w:marRight w:val="0"/>
          <w:marTop w:val="0"/>
          <w:marBottom w:val="0"/>
          <w:divBdr>
            <w:top w:val="none" w:sz="0" w:space="0" w:color="auto"/>
            <w:left w:val="none" w:sz="0" w:space="0" w:color="auto"/>
            <w:bottom w:val="none" w:sz="0" w:space="0" w:color="auto"/>
            <w:right w:val="none" w:sz="0" w:space="0" w:color="auto"/>
          </w:divBdr>
          <w:divsChild>
            <w:div w:id="1794014432">
              <w:marLeft w:val="0"/>
              <w:marRight w:val="0"/>
              <w:marTop w:val="0"/>
              <w:marBottom w:val="0"/>
              <w:divBdr>
                <w:top w:val="none" w:sz="0" w:space="0" w:color="auto"/>
                <w:left w:val="none" w:sz="0" w:space="0" w:color="auto"/>
                <w:bottom w:val="none" w:sz="0" w:space="0" w:color="auto"/>
                <w:right w:val="none" w:sz="0" w:space="0" w:color="auto"/>
              </w:divBdr>
              <w:divsChild>
                <w:div w:id="1794014213">
                  <w:marLeft w:val="0"/>
                  <w:marRight w:val="0"/>
                  <w:marTop w:val="120"/>
                  <w:marBottom w:val="0"/>
                  <w:divBdr>
                    <w:top w:val="none" w:sz="0" w:space="0" w:color="auto"/>
                    <w:left w:val="none" w:sz="0" w:space="0" w:color="auto"/>
                    <w:bottom w:val="none" w:sz="0" w:space="0" w:color="auto"/>
                    <w:right w:val="none" w:sz="0" w:space="0" w:color="auto"/>
                  </w:divBdr>
                  <w:divsChild>
                    <w:div w:id="1794014314">
                      <w:marLeft w:val="0"/>
                      <w:marRight w:val="0"/>
                      <w:marTop w:val="0"/>
                      <w:marBottom w:val="0"/>
                      <w:divBdr>
                        <w:top w:val="none" w:sz="0" w:space="0" w:color="auto"/>
                        <w:left w:val="none" w:sz="0" w:space="0" w:color="auto"/>
                        <w:bottom w:val="none" w:sz="0" w:space="0" w:color="auto"/>
                        <w:right w:val="none" w:sz="0" w:space="0" w:color="auto"/>
                      </w:divBdr>
                      <w:divsChild>
                        <w:div w:id="1794014294">
                          <w:marLeft w:val="0"/>
                          <w:marRight w:val="0"/>
                          <w:marTop w:val="0"/>
                          <w:marBottom w:val="0"/>
                          <w:divBdr>
                            <w:top w:val="none" w:sz="0" w:space="0" w:color="auto"/>
                            <w:left w:val="none" w:sz="0" w:space="0" w:color="auto"/>
                            <w:bottom w:val="none" w:sz="0" w:space="0" w:color="auto"/>
                            <w:right w:val="none" w:sz="0" w:space="0" w:color="auto"/>
                          </w:divBdr>
                          <w:divsChild>
                            <w:div w:id="1794014252">
                              <w:marLeft w:val="0"/>
                              <w:marRight w:val="0"/>
                              <w:marTop w:val="0"/>
                              <w:marBottom w:val="0"/>
                              <w:divBdr>
                                <w:top w:val="none" w:sz="0" w:space="0" w:color="auto"/>
                                <w:left w:val="none" w:sz="0" w:space="0" w:color="auto"/>
                                <w:bottom w:val="none" w:sz="0" w:space="0" w:color="auto"/>
                                <w:right w:val="none" w:sz="0" w:space="0" w:color="auto"/>
                              </w:divBdr>
                              <w:divsChild>
                                <w:div w:id="1794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4245">
      <w:marLeft w:val="0"/>
      <w:marRight w:val="0"/>
      <w:marTop w:val="0"/>
      <w:marBottom w:val="0"/>
      <w:divBdr>
        <w:top w:val="none" w:sz="0" w:space="0" w:color="auto"/>
        <w:left w:val="none" w:sz="0" w:space="0" w:color="auto"/>
        <w:bottom w:val="none" w:sz="0" w:space="0" w:color="auto"/>
        <w:right w:val="none" w:sz="0" w:space="0" w:color="auto"/>
      </w:divBdr>
      <w:divsChild>
        <w:div w:id="1794014262">
          <w:marLeft w:val="0"/>
          <w:marRight w:val="0"/>
          <w:marTop w:val="0"/>
          <w:marBottom w:val="0"/>
          <w:divBdr>
            <w:top w:val="none" w:sz="0" w:space="0" w:color="auto"/>
            <w:left w:val="none" w:sz="0" w:space="0" w:color="auto"/>
            <w:bottom w:val="none" w:sz="0" w:space="0" w:color="auto"/>
            <w:right w:val="none" w:sz="0" w:space="0" w:color="auto"/>
          </w:divBdr>
        </w:div>
        <w:div w:id="1794014285">
          <w:marLeft w:val="0"/>
          <w:marRight w:val="0"/>
          <w:marTop w:val="0"/>
          <w:marBottom w:val="0"/>
          <w:divBdr>
            <w:top w:val="none" w:sz="0" w:space="0" w:color="auto"/>
            <w:left w:val="none" w:sz="0" w:space="0" w:color="auto"/>
            <w:bottom w:val="none" w:sz="0" w:space="0" w:color="auto"/>
            <w:right w:val="none" w:sz="0" w:space="0" w:color="auto"/>
          </w:divBdr>
        </w:div>
        <w:div w:id="1794014308">
          <w:marLeft w:val="0"/>
          <w:marRight w:val="0"/>
          <w:marTop w:val="0"/>
          <w:marBottom w:val="0"/>
          <w:divBdr>
            <w:top w:val="none" w:sz="0" w:space="0" w:color="auto"/>
            <w:left w:val="none" w:sz="0" w:space="0" w:color="auto"/>
            <w:bottom w:val="none" w:sz="0" w:space="0" w:color="auto"/>
            <w:right w:val="none" w:sz="0" w:space="0" w:color="auto"/>
          </w:divBdr>
        </w:div>
        <w:div w:id="1794014339">
          <w:marLeft w:val="0"/>
          <w:marRight w:val="0"/>
          <w:marTop w:val="0"/>
          <w:marBottom w:val="0"/>
          <w:divBdr>
            <w:top w:val="none" w:sz="0" w:space="0" w:color="auto"/>
            <w:left w:val="none" w:sz="0" w:space="0" w:color="auto"/>
            <w:bottom w:val="none" w:sz="0" w:space="0" w:color="auto"/>
            <w:right w:val="none" w:sz="0" w:space="0" w:color="auto"/>
          </w:divBdr>
        </w:div>
        <w:div w:id="1794014436">
          <w:marLeft w:val="0"/>
          <w:marRight w:val="0"/>
          <w:marTop w:val="0"/>
          <w:marBottom w:val="0"/>
          <w:divBdr>
            <w:top w:val="none" w:sz="0" w:space="0" w:color="auto"/>
            <w:left w:val="none" w:sz="0" w:space="0" w:color="auto"/>
            <w:bottom w:val="none" w:sz="0" w:space="0" w:color="auto"/>
            <w:right w:val="none" w:sz="0" w:space="0" w:color="auto"/>
          </w:divBdr>
        </w:div>
        <w:div w:id="1794014442">
          <w:marLeft w:val="0"/>
          <w:marRight w:val="0"/>
          <w:marTop w:val="0"/>
          <w:marBottom w:val="0"/>
          <w:divBdr>
            <w:top w:val="none" w:sz="0" w:space="0" w:color="auto"/>
            <w:left w:val="none" w:sz="0" w:space="0" w:color="auto"/>
            <w:bottom w:val="none" w:sz="0" w:space="0" w:color="auto"/>
            <w:right w:val="none" w:sz="0" w:space="0" w:color="auto"/>
          </w:divBdr>
        </w:div>
        <w:div w:id="1794014496">
          <w:marLeft w:val="0"/>
          <w:marRight w:val="0"/>
          <w:marTop w:val="0"/>
          <w:marBottom w:val="0"/>
          <w:divBdr>
            <w:top w:val="none" w:sz="0" w:space="0" w:color="auto"/>
            <w:left w:val="none" w:sz="0" w:space="0" w:color="auto"/>
            <w:bottom w:val="none" w:sz="0" w:space="0" w:color="auto"/>
            <w:right w:val="none" w:sz="0" w:space="0" w:color="auto"/>
          </w:divBdr>
        </w:div>
      </w:divsChild>
    </w:div>
    <w:div w:id="1794014247">
      <w:marLeft w:val="0"/>
      <w:marRight w:val="0"/>
      <w:marTop w:val="0"/>
      <w:marBottom w:val="0"/>
      <w:divBdr>
        <w:top w:val="none" w:sz="0" w:space="0" w:color="auto"/>
        <w:left w:val="none" w:sz="0" w:space="0" w:color="auto"/>
        <w:bottom w:val="none" w:sz="0" w:space="0" w:color="auto"/>
        <w:right w:val="none" w:sz="0" w:space="0" w:color="auto"/>
      </w:divBdr>
    </w:div>
    <w:div w:id="1794014248">
      <w:marLeft w:val="0"/>
      <w:marRight w:val="0"/>
      <w:marTop w:val="0"/>
      <w:marBottom w:val="0"/>
      <w:divBdr>
        <w:top w:val="none" w:sz="0" w:space="0" w:color="auto"/>
        <w:left w:val="none" w:sz="0" w:space="0" w:color="auto"/>
        <w:bottom w:val="none" w:sz="0" w:space="0" w:color="auto"/>
        <w:right w:val="none" w:sz="0" w:space="0" w:color="auto"/>
      </w:divBdr>
    </w:div>
    <w:div w:id="1794014251">
      <w:marLeft w:val="0"/>
      <w:marRight w:val="0"/>
      <w:marTop w:val="0"/>
      <w:marBottom w:val="0"/>
      <w:divBdr>
        <w:top w:val="none" w:sz="0" w:space="0" w:color="auto"/>
        <w:left w:val="none" w:sz="0" w:space="0" w:color="auto"/>
        <w:bottom w:val="none" w:sz="0" w:space="0" w:color="auto"/>
        <w:right w:val="none" w:sz="0" w:space="0" w:color="auto"/>
      </w:divBdr>
    </w:div>
    <w:div w:id="1794014253">
      <w:marLeft w:val="0"/>
      <w:marRight w:val="0"/>
      <w:marTop w:val="0"/>
      <w:marBottom w:val="0"/>
      <w:divBdr>
        <w:top w:val="none" w:sz="0" w:space="0" w:color="auto"/>
        <w:left w:val="none" w:sz="0" w:space="0" w:color="auto"/>
        <w:bottom w:val="none" w:sz="0" w:space="0" w:color="auto"/>
        <w:right w:val="none" w:sz="0" w:space="0" w:color="auto"/>
      </w:divBdr>
      <w:divsChild>
        <w:div w:id="1794014249">
          <w:marLeft w:val="0"/>
          <w:marRight w:val="0"/>
          <w:marTop w:val="0"/>
          <w:marBottom w:val="0"/>
          <w:divBdr>
            <w:top w:val="none" w:sz="0" w:space="0" w:color="auto"/>
            <w:left w:val="none" w:sz="0" w:space="0" w:color="auto"/>
            <w:bottom w:val="none" w:sz="0" w:space="0" w:color="auto"/>
            <w:right w:val="none" w:sz="0" w:space="0" w:color="auto"/>
          </w:divBdr>
        </w:div>
        <w:div w:id="1794014288">
          <w:marLeft w:val="0"/>
          <w:marRight w:val="0"/>
          <w:marTop w:val="0"/>
          <w:marBottom w:val="0"/>
          <w:divBdr>
            <w:top w:val="none" w:sz="0" w:space="0" w:color="auto"/>
            <w:left w:val="none" w:sz="0" w:space="0" w:color="auto"/>
            <w:bottom w:val="none" w:sz="0" w:space="0" w:color="auto"/>
            <w:right w:val="none" w:sz="0" w:space="0" w:color="auto"/>
          </w:divBdr>
        </w:div>
        <w:div w:id="1794014330">
          <w:marLeft w:val="0"/>
          <w:marRight w:val="0"/>
          <w:marTop w:val="0"/>
          <w:marBottom w:val="0"/>
          <w:divBdr>
            <w:top w:val="none" w:sz="0" w:space="0" w:color="auto"/>
            <w:left w:val="none" w:sz="0" w:space="0" w:color="auto"/>
            <w:bottom w:val="none" w:sz="0" w:space="0" w:color="auto"/>
            <w:right w:val="none" w:sz="0" w:space="0" w:color="auto"/>
          </w:divBdr>
        </w:div>
        <w:div w:id="1794014352">
          <w:marLeft w:val="0"/>
          <w:marRight w:val="0"/>
          <w:marTop w:val="0"/>
          <w:marBottom w:val="0"/>
          <w:divBdr>
            <w:top w:val="none" w:sz="0" w:space="0" w:color="auto"/>
            <w:left w:val="none" w:sz="0" w:space="0" w:color="auto"/>
            <w:bottom w:val="none" w:sz="0" w:space="0" w:color="auto"/>
            <w:right w:val="none" w:sz="0" w:space="0" w:color="auto"/>
          </w:divBdr>
        </w:div>
        <w:div w:id="1794014420">
          <w:marLeft w:val="0"/>
          <w:marRight w:val="0"/>
          <w:marTop w:val="0"/>
          <w:marBottom w:val="0"/>
          <w:divBdr>
            <w:top w:val="none" w:sz="0" w:space="0" w:color="auto"/>
            <w:left w:val="none" w:sz="0" w:space="0" w:color="auto"/>
            <w:bottom w:val="none" w:sz="0" w:space="0" w:color="auto"/>
            <w:right w:val="none" w:sz="0" w:space="0" w:color="auto"/>
          </w:divBdr>
        </w:div>
        <w:div w:id="1794014451">
          <w:marLeft w:val="0"/>
          <w:marRight w:val="0"/>
          <w:marTop w:val="0"/>
          <w:marBottom w:val="0"/>
          <w:divBdr>
            <w:top w:val="none" w:sz="0" w:space="0" w:color="auto"/>
            <w:left w:val="none" w:sz="0" w:space="0" w:color="auto"/>
            <w:bottom w:val="none" w:sz="0" w:space="0" w:color="auto"/>
            <w:right w:val="none" w:sz="0" w:space="0" w:color="auto"/>
          </w:divBdr>
        </w:div>
        <w:div w:id="1794014469">
          <w:marLeft w:val="0"/>
          <w:marRight w:val="0"/>
          <w:marTop w:val="0"/>
          <w:marBottom w:val="0"/>
          <w:divBdr>
            <w:top w:val="none" w:sz="0" w:space="0" w:color="auto"/>
            <w:left w:val="none" w:sz="0" w:space="0" w:color="auto"/>
            <w:bottom w:val="none" w:sz="0" w:space="0" w:color="auto"/>
            <w:right w:val="none" w:sz="0" w:space="0" w:color="auto"/>
          </w:divBdr>
        </w:div>
      </w:divsChild>
    </w:div>
    <w:div w:id="1794014259">
      <w:marLeft w:val="0"/>
      <w:marRight w:val="0"/>
      <w:marTop w:val="0"/>
      <w:marBottom w:val="0"/>
      <w:divBdr>
        <w:top w:val="none" w:sz="0" w:space="0" w:color="auto"/>
        <w:left w:val="none" w:sz="0" w:space="0" w:color="auto"/>
        <w:bottom w:val="none" w:sz="0" w:space="0" w:color="auto"/>
        <w:right w:val="none" w:sz="0" w:space="0" w:color="auto"/>
      </w:divBdr>
    </w:div>
    <w:div w:id="1794014260">
      <w:marLeft w:val="0"/>
      <w:marRight w:val="0"/>
      <w:marTop w:val="0"/>
      <w:marBottom w:val="0"/>
      <w:divBdr>
        <w:top w:val="none" w:sz="0" w:space="0" w:color="auto"/>
        <w:left w:val="none" w:sz="0" w:space="0" w:color="auto"/>
        <w:bottom w:val="none" w:sz="0" w:space="0" w:color="auto"/>
        <w:right w:val="none" w:sz="0" w:space="0" w:color="auto"/>
      </w:divBdr>
    </w:div>
    <w:div w:id="1794014261">
      <w:marLeft w:val="0"/>
      <w:marRight w:val="0"/>
      <w:marTop w:val="0"/>
      <w:marBottom w:val="0"/>
      <w:divBdr>
        <w:top w:val="none" w:sz="0" w:space="0" w:color="auto"/>
        <w:left w:val="none" w:sz="0" w:space="0" w:color="auto"/>
        <w:bottom w:val="none" w:sz="0" w:space="0" w:color="auto"/>
        <w:right w:val="none" w:sz="0" w:space="0" w:color="auto"/>
      </w:divBdr>
      <w:divsChild>
        <w:div w:id="1794014348">
          <w:marLeft w:val="0"/>
          <w:marRight w:val="0"/>
          <w:marTop w:val="0"/>
          <w:marBottom w:val="0"/>
          <w:divBdr>
            <w:top w:val="none" w:sz="0" w:space="0" w:color="auto"/>
            <w:left w:val="none" w:sz="0" w:space="0" w:color="auto"/>
            <w:bottom w:val="none" w:sz="0" w:space="0" w:color="auto"/>
            <w:right w:val="none" w:sz="0" w:space="0" w:color="auto"/>
          </w:divBdr>
        </w:div>
      </w:divsChild>
    </w:div>
    <w:div w:id="1794014264">
      <w:marLeft w:val="0"/>
      <w:marRight w:val="0"/>
      <w:marTop w:val="0"/>
      <w:marBottom w:val="0"/>
      <w:divBdr>
        <w:top w:val="none" w:sz="0" w:space="0" w:color="auto"/>
        <w:left w:val="none" w:sz="0" w:space="0" w:color="auto"/>
        <w:bottom w:val="none" w:sz="0" w:space="0" w:color="auto"/>
        <w:right w:val="none" w:sz="0" w:space="0" w:color="auto"/>
      </w:divBdr>
    </w:div>
    <w:div w:id="1794014266">
      <w:marLeft w:val="0"/>
      <w:marRight w:val="0"/>
      <w:marTop w:val="0"/>
      <w:marBottom w:val="0"/>
      <w:divBdr>
        <w:top w:val="none" w:sz="0" w:space="0" w:color="auto"/>
        <w:left w:val="none" w:sz="0" w:space="0" w:color="auto"/>
        <w:bottom w:val="none" w:sz="0" w:space="0" w:color="auto"/>
        <w:right w:val="none" w:sz="0" w:space="0" w:color="auto"/>
      </w:divBdr>
      <w:divsChild>
        <w:div w:id="1794014305">
          <w:marLeft w:val="0"/>
          <w:marRight w:val="0"/>
          <w:marTop w:val="0"/>
          <w:marBottom w:val="0"/>
          <w:divBdr>
            <w:top w:val="none" w:sz="0" w:space="0" w:color="auto"/>
            <w:left w:val="none" w:sz="0" w:space="0" w:color="auto"/>
            <w:bottom w:val="none" w:sz="0" w:space="0" w:color="auto"/>
            <w:right w:val="none" w:sz="0" w:space="0" w:color="auto"/>
          </w:divBdr>
          <w:divsChild>
            <w:div w:id="1794014379">
              <w:marLeft w:val="0"/>
              <w:marRight w:val="0"/>
              <w:marTop w:val="0"/>
              <w:marBottom w:val="300"/>
              <w:divBdr>
                <w:top w:val="none" w:sz="0" w:space="0" w:color="auto"/>
                <w:left w:val="none" w:sz="0" w:space="0" w:color="auto"/>
                <w:bottom w:val="none" w:sz="0" w:space="0" w:color="auto"/>
                <w:right w:val="none" w:sz="0" w:space="0" w:color="auto"/>
              </w:divBdr>
            </w:div>
          </w:divsChild>
        </w:div>
        <w:div w:id="1794014338">
          <w:marLeft w:val="0"/>
          <w:marRight w:val="0"/>
          <w:marTop w:val="0"/>
          <w:marBottom w:val="0"/>
          <w:divBdr>
            <w:top w:val="none" w:sz="0" w:space="0" w:color="auto"/>
            <w:left w:val="none" w:sz="0" w:space="0" w:color="auto"/>
            <w:bottom w:val="none" w:sz="0" w:space="0" w:color="auto"/>
            <w:right w:val="none" w:sz="0" w:space="0" w:color="auto"/>
          </w:divBdr>
        </w:div>
      </w:divsChild>
    </w:div>
    <w:div w:id="1794014268">
      <w:marLeft w:val="0"/>
      <w:marRight w:val="0"/>
      <w:marTop w:val="0"/>
      <w:marBottom w:val="0"/>
      <w:divBdr>
        <w:top w:val="none" w:sz="0" w:space="0" w:color="auto"/>
        <w:left w:val="none" w:sz="0" w:space="0" w:color="auto"/>
        <w:bottom w:val="none" w:sz="0" w:space="0" w:color="auto"/>
        <w:right w:val="none" w:sz="0" w:space="0" w:color="auto"/>
      </w:divBdr>
    </w:div>
    <w:div w:id="1794014272">
      <w:marLeft w:val="0"/>
      <w:marRight w:val="0"/>
      <w:marTop w:val="0"/>
      <w:marBottom w:val="0"/>
      <w:divBdr>
        <w:top w:val="none" w:sz="0" w:space="0" w:color="auto"/>
        <w:left w:val="none" w:sz="0" w:space="0" w:color="auto"/>
        <w:bottom w:val="none" w:sz="0" w:space="0" w:color="auto"/>
        <w:right w:val="none" w:sz="0" w:space="0" w:color="auto"/>
      </w:divBdr>
    </w:div>
    <w:div w:id="1794014273">
      <w:marLeft w:val="0"/>
      <w:marRight w:val="0"/>
      <w:marTop w:val="0"/>
      <w:marBottom w:val="0"/>
      <w:divBdr>
        <w:top w:val="none" w:sz="0" w:space="0" w:color="auto"/>
        <w:left w:val="none" w:sz="0" w:space="0" w:color="auto"/>
        <w:bottom w:val="none" w:sz="0" w:space="0" w:color="auto"/>
        <w:right w:val="none" w:sz="0" w:space="0" w:color="auto"/>
      </w:divBdr>
    </w:div>
    <w:div w:id="1794014274">
      <w:marLeft w:val="0"/>
      <w:marRight w:val="0"/>
      <w:marTop w:val="0"/>
      <w:marBottom w:val="0"/>
      <w:divBdr>
        <w:top w:val="none" w:sz="0" w:space="0" w:color="auto"/>
        <w:left w:val="none" w:sz="0" w:space="0" w:color="auto"/>
        <w:bottom w:val="none" w:sz="0" w:space="0" w:color="auto"/>
        <w:right w:val="none" w:sz="0" w:space="0" w:color="auto"/>
      </w:divBdr>
    </w:div>
    <w:div w:id="1794014278">
      <w:marLeft w:val="0"/>
      <w:marRight w:val="0"/>
      <w:marTop w:val="0"/>
      <w:marBottom w:val="0"/>
      <w:divBdr>
        <w:top w:val="none" w:sz="0" w:space="0" w:color="auto"/>
        <w:left w:val="none" w:sz="0" w:space="0" w:color="auto"/>
        <w:bottom w:val="none" w:sz="0" w:space="0" w:color="auto"/>
        <w:right w:val="none" w:sz="0" w:space="0" w:color="auto"/>
      </w:divBdr>
    </w:div>
    <w:div w:id="1794014279">
      <w:marLeft w:val="0"/>
      <w:marRight w:val="0"/>
      <w:marTop w:val="0"/>
      <w:marBottom w:val="0"/>
      <w:divBdr>
        <w:top w:val="none" w:sz="0" w:space="0" w:color="auto"/>
        <w:left w:val="none" w:sz="0" w:space="0" w:color="auto"/>
        <w:bottom w:val="none" w:sz="0" w:space="0" w:color="auto"/>
        <w:right w:val="none" w:sz="0" w:space="0" w:color="auto"/>
      </w:divBdr>
    </w:div>
    <w:div w:id="1794014280">
      <w:marLeft w:val="0"/>
      <w:marRight w:val="0"/>
      <w:marTop w:val="0"/>
      <w:marBottom w:val="0"/>
      <w:divBdr>
        <w:top w:val="none" w:sz="0" w:space="0" w:color="auto"/>
        <w:left w:val="none" w:sz="0" w:space="0" w:color="auto"/>
        <w:bottom w:val="none" w:sz="0" w:space="0" w:color="auto"/>
        <w:right w:val="none" w:sz="0" w:space="0" w:color="auto"/>
      </w:divBdr>
    </w:div>
    <w:div w:id="1794014282">
      <w:marLeft w:val="0"/>
      <w:marRight w:val="0"/>
      <w:marTop w:val="0"/>
      <w:marBottom w:val="0"/>
      <w:divBdr>
        <w:top w:val="none" w:sz="0" w:space="0" w:color="auto"/>
        <w:left w:val="none" w:sz="0" w:space="0" w:color="auto"/>
        <w:bottom w:val="none" w:sz="0" w:space="0" w:color="auto"/>
        <w:right w:val="none" w:sz="0" w:space="0" w:color="auto"/>
      </w:divBdr>
    </w:div>
    <w:div w:id="1794014284">
      <w:marLeft w:val="0"/>
      <w:marRight w:val="0"/>
      <w:marTop w:val="0"/>
      <w:marBottom w:val="0"/>
      <w:divBdr>
        <w:top w:val="none" w:sz="0" w:space="0" w:color="auto"/>
        <w:left w:val="none" w:sz="0" w:space="0" w:color="auto"/>
        <w:bottom w:val="none" w:sz="0" w:space="0" w:color="auto"/>
        <w:right w:val="none" w:sz="0" w:space="0" w:color="auto"/>
      </w:divBdr>
      <w:divsChild>
        <w:div w:id="1794014337">
          <w:marLeft w:val="0"/>
          <w:marRight w:val="0"/>
          <w:marTop w:val="270"/>
          <w:marBottom w:val="270"/>
          <w:divBdr>
            <w:top w:val="none" w:sz="0" w:space="0" w:color="auto"/>
            <w:left w:val="none" w:sz="0" w:space="0" w:color="auto"/>
            <w:bottom w:val="none" w:sz="0" w:space="0" w:color="auto"/>
            <w:right w:val="none" w:sz="0" w:space="0" w:color="auto"/>
          </w:divBdr>
        </w:div>
      </w:divsChild>
    </w:div>
    <w:div w:id="1794014289">
      <w:marLeft w:val="0"/>
      <w:marRight w:val="0"/>
      <w:marTop w:val="0"/>
      <w:marBottom w:val="0"/>
      <w:divBdr>
        <w:top w:val="none" w:sz="0" w:space="0" w:color="auto"/>
        <w:left w:val="none" w:sz="0" w:space="0" w:color="auto"/>
        <w:bottom w:val="none" w:sz="0" w:space="0" w:color="auto"/>
        <w:right w:val="none" w:sz="0" w:space="0" w:color="auto"/>
      </w:divBdr>
    </w:div>
    <w:div w:id="1794014290">
      <w:marLeft w:val="0"/>
      <w:marRight w:val="0"/>
      <w:marTop w:val="0"/>
      <w:marBottom w:val="0"/>
      <w:divBdr>
        <w:top w:val="none" w:sz="0" w:space="0" w:color="auto"/>
        <w:left w:val="none" w:sz="0" w:space="0" w:color="auto"/>
        <w:bottom w:val="none" w:sz="0" w:space="0" w:color="auto"/>
        <w:right w:val="none" w:sz="0" w:space="0" w:color="auto"/>
      </w:divBdr>
    </w:div>
    <w:div w:id="1794014293">
      <w:marLeft w:val="0"/>
      <w:marRight w:val="0"/>
      <w:marTop w:val="0"/>
      <w:marBottom w:val="0"/>
      <w:divBdr>
        <w:top w:val="none" w:sz="0" w:space="0" w:color="auto"/>
        <w:left w:val="none" w:sz="0" w:space="0" w:color="auto"/>
        <w:bottom w:val="none" w:sz="0" w:space="0" w:color="auto"/>
        <w:right w:val="none" w:sz="0" w:space="0" w:color="auto"/>
      </w:divBdr>
    </w:div>
    <w:div w:id="1794014295">
      <w:marLeft w:val="0"/>
      <w:marRight w:val="0"/>
      <w:marTop w:val="0"/>
      <w:marBottom w:val="0"/>
      <w:divBdr>
        <w:top w:val="none" w:sz="0" w:space="0" w:color="auto"/>
        <w:left w:val="none" w:sz="0" w:space="0" w:color="auto"/>
        <w:bottom w:val="none" w:sz="0" w:space="0" w:color="auto"/>
        <w:right w:val="none" w:sz="0" w:space="0" w:color="auto"/>
      </w:divBdr>
    </w:div>
    <w:div w:id="1794014296">
      <w:marLeft w:val="0"/>
      <w:marRight w:val="0"/>
      <w:marTop w:val="0"/>
      <w:marBottom w:val="0"/>
      <w:divBdr>
        <w:top w:val="none" w:sz="0" w:space="0" w:color="auto"/>
        <w:left w:val="none" w:sz="0" w:space="0" w:color="auto"/>
        <w:bottom w:val="none" w:sz="0" w:space="0" w:color="auto"/>
        <w:right w:val="none" w:sz="0" w:space="0" w:color="auto"/>
      </w:divBdr>
    </w:div>
    <w:div w:id="1794014297">
      <w:marLeft w:val="0"/>
      <w:marRight w:val="0"/>
      <w:marTop w:val="0"/>
      <w:marBottom w:val="0"/>
      <w:divBdr>
        <w:top w:val="none" w:sz="0" w:space="0" w:color="auto"/>
        <w:left w:val="none" w:sz="0" w:space="0" w:color="auto"/>
        <w:bottom w:val="none" w:sz="0" w:space="0" w:color="auto"/>
        <w:right w:val="none" w:sz="0" w:space="0" w:color="auto"/>
      </w:divBdr>
    </w:div>
    <w:div w:id="1794014298">
      <w:marLeft w:val="0"/>
      <w:marRight w:val="0"/>
      <w:marTop w:val="0"/>
      <w:marBottom w:val="0"/>
      <w:divBdr>
        <w:top w:val="none" w:sz="0" w:space="0" w:color="auto"/>
        <w:left w:val="none" w:sz="0" w:space="0" w:color="auto"/>
        <w:bottom w:val="none" w:sz="0" w:space="0" w:color="auto"/>
        <w:right w:val="none" w:sz="0" w:space="0" w:color="auto"/>
      </w:divBdr>
      <w:divsChild>
        <w:div w:id="1794014478">
          <w:marLeft w:val="0"/>
          <w:marRight w:val="0"/>
          <w:marTop w:val="0"/>
          <w:marBottom w:val="0"/>
          <w:divBdr>
            <w:top w:val="none" w:sz="0" w:space="0" w:color="auto"/>
            <w:left w:val="none" w:sz="0" w:space="0" w:color="auto"/>
            <w:bottom w:val="none" w:sz="0" w:space="0" w:color="auto"/>
            <w:right w:val="none" w:sz="0" w:space="0" w:color="auto"/>
          </w:divBdr>
        </w:div>
      </w:divsChild>
    </w:div>
    <w:div w:id="1794014299">
      <w:marLeft w:val="0"/>
      <w:marRight w:val="0"/>
      <w:marTop w:val="0"/>
      <w:marBottom w:val="0"/>
      <w:divBdr>
        <w:top w:val="none" w:sz="0" w:space="0" w:color="auto"/>
        <w:left w:val="none" w:sz="0" w:space="0" w:color="auto"/>
        <w:bottom w:val="none" w:sz="0" w:space="0" w:color="auto"/>
        <w:right w:val="none" w:sz="0" w:space="0" w:color="auto"/>
      </w:divBdr>
    </w:div>
    <w:div w:id="1794014300">
      <w:marLeft w:val="0"/>
      <w:marRight w:val="0"/>
      <w:marTop w:val="0"/>
      <w:marBottom w:val="0"/>
      <w:divBdr>
        <w:top w:val="none" w:sz="0" w:space="0" w:color="auto"/>
        <w:left w:val="none" w:sz="0" w:space="0" w:color="auto"/>
        <w:bottom w:val="none" w:sz="0" w:space="0" w:color="auto"/>
        <w:right w:val="none" w:sz="0" w:space="0" w:color="auto"/>
      </w:divBdr>
    </w:div>
    <w:div w:id="1794014301">
      <w:marLeft w:val="0"/>
      <w:marRight w:val="0"/>
      <w:marTop w:val="0"/>
      <w:marBottom w:val="0"/>
      <w:divBdr>
        <w:top w:val="none" w:sz="0" w:space="0" w:color="auto"/>
        <w:left w:val="none" w:sz="0" w:space="0" w:color="auto"/>
        <w:bottom w:val="none" w:sz="0" w:space="0" w:color="auto"/>
        <w:right w:val="none" w:sz="0" w:space="0" w:color="auto"/>
      </w:divBdr>
      <w:divsChild>
        <w:div w:id="1794014406">
          <w:marLeft w:val="0"/>
          <w:marRight w:val="0"/>
          <w:marTop w:val="0"/>
          <w:marBottom w:val="0"/>
          <w:divBdr>
            <w:top w:val="none" w:sz="0" w:space="0" w:color="auto"/>
            <w:left w:val="none" w:sz="0" w:space="0" w:color="auto"/>
            <w:bottom w:val="none" w:sz="0" w:space="0" w:color="auto"/>
            <w:right w:val="none" w:sz="0" w:space="0" w:color="auto"/>
          </w:divBdr>
        </w:div>
        <w:div w:id="1794014458">
          <w:marLeft w:val="0"/>
          <w:marRight w:val="0"/>
          <w:marTop w:val="0"/>
          <w:marBottom w:val="0"/>
          <w:divBdr>
            <w:top w:val="none" w:sz="0" w:space="0" w:color="auto"/>
            <w:left w:val="none" w:sz="0" w:space="0" w:color="auto"/>
            <w:bottom w:val="none" w:sz="0" w:space="0" w:color="auto"/>
            <w:right w:val="none" w:sz="0" w:space="0" w:color="auto"/>
          </w:divBdr>
        </w:div>
        <w:div w:id="1794014476">
          <w:marLeft w:val="0"/>
          <w:marRight w:val="0"/>
          <w:marTop w:val="0"/>
          <w:marBottom w:val="0"/>
          <w:divBdr>
            <w:top w:val="none" w:sz="0" w:space="0" w:color="auto"/>
            <w:left w:val="none" w:sz="0" w:space="0" w:color="auto"/>
            <w:bottom w:val="none" w:sz="0" w:space="0" w:color="auto"/>
            <w:right w:val="none" w:sz="0" w:space="0" w:color="auto"/>
          </w:divBdr>
        </w:div>
      </w:divsChild>
    </w:div>
    <w:div w:id="1794014302">
      <w:marLeft w:val="0"/>
      <w:marRight w:val="0"/>
      <w:marTop w:val="0"/>
      <w:marBottom w:val="0"/>
      <w:divBdr>
        <w:top w:val="none" w:sz="0" w:space="0" w:color="auto"/>
        <w:left w:val="none" w:sz="0" w:space="0" w:color="auto"/>
        <w:bottom w:val="none" w:sz="0" w:space="0" w:color="auto"/>
        <w:right w:val="none" w:sz="0" w:space="0" w:color="auto"/>
      </w:divBdr>
    </w:div>
    <w:div w:id="1794014303">
      <w:marLeft w:val="0"/>
      <w:marRight w:val="0"/>
      <w:marTop w:val="0"/>
      <w:marBottom w:val="0"/>
      <w:divBdr>
        <w:top w:val="none" w:sz="0" w:space="0" w:color="auto"/>
        <w:left w:val="none" w:sz="0" w:space="0" w:color="auto"/>
        <w:bottom w:val="none" w:sz="0" w:space="0" w:color="auto"/>
        <w:right w:val="none" w:sz="0" w:space="0" w:color="auto"/>
      </w:divBdr>
    </w:div>
    <w:div w:id="1794014304">
      <w:marLeft w:val="0"/>
      <w:marRight w:val="0"/>
      <w:marTop w:val="0"/>
      <w:marBottom w:val="0"/>
      <w:divBdr>
        <w:top w:val="none" w:sz="0" w:space="0" w:color="auto"/>
        <w:left w:val="none" w:sz="0" w:space="0" w:color="auto"/>
        <w:bottom w:val="none" w:sz="0" w:space="0" w:color="auto"/>
        <w:right w:val="none" w:sz="0" w:space="0" w:color="auto"/>
      </w:divBdr>
      <w:divsChild>
        <w:div w:id="1794014250">
          <w:marLeft w:val="0"/>
          <w:marRight w:val="0"/>
          <w:marTop w:val="0"/>
          <w:marBottom w:val="0"/>
          <w:divBdr>
            <w:top w:val="none" w:sz="0" w:space="0" w:color="auto"/>
            <w:left w:val="none" w:sz="0" w:space="0" w:color="auto"/>
            <w:bottom w:val="none" w:sz="0" w:space="0" w:color="auto"/>
            <w:right w:val="none" w:sz="0" w:space="0" w:color="auto"/>
          </w:divBdr>
        </w:div>
        <w:div w:id="1794014422">
          <w:marLeft w:val="0"/>
          <w:marRight w:val="0"/>
          <w:marTop w:val="0"/>
          <w:marBottom w:val="0"/>
          <w:divBdr>
            <w:top w:val="none" w:sz="0" w:space="0" w:color="auto"/>
            <w:left w:val="none" w:sz="0" w:space="0" w:color="auto"/>
            <w:bottom w:val="none" w:sz="0" w:space="0" w:color="auto"/>
            <w:right w:val="none" w:sz="0" w:space="0" w:color="auto"/>
          </w:divBdr>
          <w:divsChild>
            <w:div w:id="17940144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4014307">
      <w:marLeft w:val="0"/>
      <w:marRight w:val="0"/>
      <w:marTop w:val="0"/>
      <w:marBottom w:val="0"/>
      <w:divBdr>
        <w:top w:val="none" w:sz="0" w:space="0" w:color="auto"/>
        <w:left w:val="none" w:sz="0" w:space="0" w:color="auto"/>
        <w:bottom w:val="none" w:sz="0" w:space="0" w:color="auto"/>
        <w:right w:val="none" w:sz="0" w:space="0" w:color="auto"/>
      </w:divBdr>
      <w:divsChild>
        <w:div w:id="1794014335">
          <w:marLeft w:val="0"/>
          <w:marRight w:val="0"/>
          <w:marTop w:val="0"/>
          <w:marBottom w:val="0"/>
          <w:divBdr>
            <w:top w:val="none" w:sz="0" w:space="0" w:color="auto"/>
            <w:left w:val="none" w:sz="0" w:space="0" w:color="auto"/>
            <w:bottom w:val="none" w:sz="0" w:space="0" w:color="auto"/>
            <w:right w:val="none" w:sz="0" w:space="0" w:color="auto"/>
          </w:divBdr>
        </w:div>
      </w:divsChild>
    </w:div>
    <w:div w:id="1794014310">
      <w:marLeft w:val="0"/>
      <w:marRight w:val="0"/>
      <w:marTop w:val="0"/>
      <w:marBottom w:val="0"/>
      <w:divBdr>
        <w:top w:val="none" w:sz="0" w:space="0" w:color="auto"/>
        <w:left w:val="none" w:sz="0" w:space="0" w:color="auto"/>
        <w:bottom w:val="none" w:sz="0" w:space="0" w:color="auto"/>
        <w:right w:val="none" w:sz="0" w:space="0" w:color="auto"/>
      </w:divBdr>
    </w:div>
    <w:div w:id="1794014312">
      <w:marLeft w:val="0"/>
      <w:marRight w:val="0"/>
      <w:marTop w:val="0"/>
      <w:marBottom w:val="0"/>
      <w:divBdr>
        <w:top w:val="none" w:sz="0" w:space="0" w:color="auto"/>
        <w:left w:val="none" w:sz="0" w:space="0" w:color="auto"/>
        <w:bottom w:val="none" w:sz="0" w:space="0" w:color="auto"/>
        <w:right w:val="none" w:sz="0" w:space="0" w:color="auto"/>
      </w:divBdr>
    </w:div>
    <w:div w:id="1794014315">
      <w:marLeft w:val="0"/>
      <w:marRight w:val="0"/>
      <w:marTop w:val="0"/>
      <w:marBottom w:val="0"/>
      <w:divBdr>
        <w:top w:val="none" w:sz="0" w:space="0" w:color="auto"/>
        <w:left w:val="none" w:sz="0" w:space="0" w:color="auto"/>
        <w:bottom w:val="none" w:sz="0" w:space="0" w:color="auto"/>
        <w:right w:val="none" w:sz="0" w:space="0" w:color="auto"/>
      </w:divBdr>
    </w:div>
    <w:div w:id="1794014316">
      <w:marLeft w:val="0"/>
      <w:marRight w:val="0"/>
      <w:marTop w:val="0"/>
      <w:marBottom w:val="0"/>
      <w:divBdr>
        <w:top w:val="none" w:sz="0" w:space="0" w:color="auto"/>
        <w:left w:val="none" w:sz="0" w:space="0" w:color="auto"/>
        <w:bottom w:val="none" w:sz="0" w:space="0" w:color="auto"/>
        <w:right w:val="none" w:sz="0" w:space="0" w:color="auto"/>
      </w:divBdr>
    </w:div>
    <w:div w:id="1794014321">
      <w:marLeft w:val="0"/>
      <w:marRight w:val="0"/>
      <w:marTop w:val="0"/>
      <w:marBottom w:val="0"/>
      <w:divBdr>
        <w:top w:val="none" w:sz="0" w:space="0" w:color="auto"/>
        <w:left w:val="none" w:sz="0" w:space="0" w:color="auto"/>
        <w:bottom w:val="none" w:sz="0" w:space="0" w:color="auto"/>
        <w:right w:val="none" w:sz="0" w:space="0" w:color="auto"/>
      </w:divBdr>
    </w:div>
    <w:div w:id="1794014323">
      <w:marLeft w:val="0"/>
      <w:marRight w:val="0"/>
      <w:marTop w:val="0"/>
      <w:marBottom w:val="0"/>
      <w:divBdr>
        <w:top w:val="none" w:sz="0" w:space="0" w:color="auto"/>
        <w:left w:val="none" w:sz="0" w:space="0" w:color="auto"/>
        <w:bottom w:val="none" w:sz="0" w:space="0" w:color="auto"/>
        <w:right w:val="none" w:sz="0" w:space="0" w:color="auto"/>
      </w:divBdr>
      <w:divsChild>
        <w:div w:id="1794014236">
          <w:marLeft w:val="0"/>
          <w:marRight w:val="0"/>
          <w:marTop w:val="0"/>
          <w:marBottom w:val="0"/>
          <w:divBdr>
            <w:top w:val="none" w:sz="0" w:space="0" w:color="auto"/>
            <w:left w:val="none" w:sz="0" w:space="0" w:color="auto"/>
            <w:bottom w:val="none" w:sz="0" w:space="0" w:color="auto"/>
            <w:right w:val="none" w:sz="0" w:space="0" w:color="auto"/>
          </w:divBdr>
        </w:div>
        <w:div w:id="1794014267">
          <w:marLeft w:val="0"/>
          <w:marRight w:val="0"/>
          <w:marTop w:val="0"/>
          <w:marBottom w:val="0"/>
          <w:divBdr>
            <w:top w:val="none" w:sz="0" w:space="0" w:color="auto"/>
            <w:left w:val="none" w:sz="0" w:space="0" w:color="auto"/>
            <w:bottom w:val="none" w:sz="0" w:space="0" w:color="auto"/>
            <w:right w:val="none" w:sz="0" w:space="0" w:color="auto"/>
          </w:divBdr>
        </w:div>
        <w:div w:id="1794014291">
          <w:marLeft w:val="0"/>
          <w:marRight w:val="0"/>
          <w:marTop w:val="0"/>
          <w:marBottom w:val="0"/>
          <w:divBdr>
            <w:top w:val="none" w:sz="0" w:space="0" w:color="auto"/>
            <w:left w:val="none" w:sz="0" w:space="0" w:color="auto"/>
            <w:bottom w:val="none" w:sz="0" w:space="0" w:color="auto"/>
            <w:right w:val="none" w:sz="0" w:space="0" w:color="auto"/>
          </w:divBdr>
        </w:div>
        <w:div w:id="1794014318">
          <w:marLeft w:val="0"/>
          <w:marRight w:val="0"/>
          <w:marTop w:val="0"/>
          <w:marBottom w:val="0"/>
          <w:divBdr>
            <w:top w:val="none" w:sz="0" w:space="0" w:color="auto"/>
            <w:left w:val="none" w:sz="0" w:space="0" w:color="auto"/>
            <w:bottom w:val="none" w:sz="0" w:space="0" w:color="auto"/>
            <w:right w:val="none" w:sz="0" w:space="0" w:color="auto"/>
          </w:divBdr>
        </w:div>
      </w:divsChild>
    </w:div>
    <w:div w:id="1794014324">
      <w:marLeft w:val="0"/>
      <w:marRight w:val="0"/>
      <w:marTop w:val="0"/>
      <w:marBottom w:val="0"/>
      <w:divBdr>
        <w:top w:val="none" w:sz="0" w:space="0" w:color="auto"/>
        <w:left w:val="none" w:sz="0" w:space="0" w:color="auto"/>
        <w:bottom w:val="none" w:sz="0" w:space="0" w:color="auto"/>
        <w:right w:val="none" w:sz="0" w:space="0" w:color="auto"/>
      </w:divBdr>
    </w:div>
    <w:div w:id="1794014326">
      <w:marLeft w:val="0"/>
      <w:marRight w:val="0"/>
      <w:marTop w:val="0"/>
      <w:marBottom w:val="0"/>
      <w:divBdr>
        <w:top w:val="none" w:sz="0" w:space="0" w:color="auto"/>
        <w:left w:val="none" w:sz="0" w:space="0" w:color="auto"/>
        <w:bottom w:val="none" w:sz="0" w:space="0" w:color="auto"/>
        <w:right w:val="none" w:sz="0" w:space="0" w:color="auto"/>
      </w:divBdr>
      <w:divsChild>
        <w:div w:id="1794014413">
          <w:marLeft w:val="0"/>
          <w:marRight w:val="0"/>
          <w:marTop w:val="0"/>
          <w:marBottom w:val="0"/>
          <w:divBdr>
            <w:top w:val="none" w:sz="0" w:space="0" w:color="auto"/>
            <w:left w:val="none" w:sz="0" w:space="0" w:color="auto"/>
            <w:bottom w:val="none" w:sz="0" w:space="0" w:color="auto"/>
            <w:right w:val="none" w:sz="0" w:space="0" w:color="auto"/>
          </w:divBdr>
        </w:div>
        <w:div w:id="1794014423">
          <w:marLeft w:val="0"/>
          <w:marRight w:val="0"/>
          <w:marTop w:val="0"/>
          <w:marBottom w:val="0"/>
          <w:divBdr>
            <w:top w:val="none" w:sz="0" w:space="0" w:color="auto"/>
            <w:left w:val="none" w:sz="0" w:space="0" w:color="auto"/>
            <w:bottom w:val="none" w:sz="0" w:space="0" w:color="auto"/>
            <w:right w:val="none" w:sz="0" w:space="0" w:color="auto"/>
          </w:divBdr>
        </w:div>
        <w:div w:id="1794014487">
          <w:marLeft w:val="0"/>
          <w:marRight w:val="0"/>
          <w:marTop w:val="0"/>
          <w:marBottom w:val="0"/>
          <w:divBdr>
            <w:top w:val="none" w:sz="0" w:space="0" w:color="auto"/>
            <w:left w:val="none" w:sz="0" w:space="0" w:color="auto"/>
            <w:bottom w:val="none" w:sz="0" w:space="0" w:color="auto"/>
            <w:right w:val="none" w:sz="0" w:space="0" w:color="auto"/>
          </w:divBdr>
        </w:div>
      </w:divsChild>
    </w:div>
    <w:div w:id="1794014327">
      <w:marLeft w:val="0"/>
      <w:marRight w:val="0"/>
      <w:marTop w:val="0"/>
      <w:marBottom w:val="0"/>
      <w:divBdr>
        <w:top w:val="none" w:sz="0" w:space="0" w:color="auto"/>
        <w:left w:val="none" w:sz="0" w:space="0" w:color="auto"/>
        <w:bottom w:val="none" w:sz="0" w:space="0" w:color="auto"/>
        <w:right w:val="none" w:sz="0" w:space="0" w:color="auto"/>
      </w:divBdr>
    </w:div>
    <w:div w:id="1794014328">
      <w:marLeft w:val="0"/>
      <w:marRight w:val="0"/>
      <w:marTop w:val="0"/>
      <w:marBottom w:val="0"/>
      <w:divBdr>
        <w:top w:val="none" w:sz="0" w:space="0" w:color="auto"/>
        <w:left w:val="none" w:sz="0" w:space="0" w:color="auto"/>
        <w:bottom w:val="none" w:sz="0" w:space="0" w:color="auto"/>
        <w:right w:val="none" w:sz="0" w:space="0" w:color="auto"/>
      </w:divBdr>
    </w:div>
    <w:div w:id="1794014331">
      <w:marLeft w:val="0"/>
      <w:marRight w:val="0"/>
      <w:marTop w:val="0"/>
      <w:marBottom w:val="0"/>
      <w:divBdr>
        <w:top w:val="none" w:sz="0" w:space="0" w:color="auto"/>
        <w:left w:val="none" w:sz="0" w:space="0" w:color="auto"/>
        <w:bottom w:val="none" w:sz="0" w:space="0" w:color="auto"/>
        <w:right w:val="none" w:sz="0" w:space="0" w:color="auto"/>
      </w:divBdr>
    </w:div>
    <w:div w:id="1794014332">
      <w:marLeft w:val="0"/>
      <w:marRight w:val="0"/>
      <w:marTop w:val="0"/>
      <w:marBottom w:val="0"/>
      <w:divBdr>
        <w:top w:val="none" w:sz="0" w:space="0" w:color="auto"/>
        <w:left w:val="none" w:sz="0" w:space="0" w:color="auto"/>
        <w:bottom w:val="none" w:sz="0" w:space="0" w:color="auto"/>
        <w:right w:val="none" w:sz="0" w:space="0" w:color="auto"/>
      </w:divBdr>
      <w:divsChild>
        <w:div w:id="1794014228">
          <w:marLeft w:val="0"/>
          <w:marRight w:val="0"/>
          <w:marTop w:val="0"/>
          <w:marBottom w:val="0"/>
          <w:divBdr>
            <w:top w:val="none" w:sz="0" w:space="0" w:color="auto"/>
            <w:left w:val="none" w:sz="0" w:space="0" w:color="auto"/>
            <w:bottom w:val="none" w:sz="0" w:space="0" w:color="auto"/>
            <w:right w:val="none" w:sz="0" w:space="0" w:color="auto"/>
          </w:divBdr>
          <w:divsChild>
            <w:div w:id="1794014389">
              <w:marLeft w:val="0"/>
              <w:marRight w:val="0"/>
              <w:marTop w:val="0"/>
              <w:marBottom w:val="300"/>
              <w:divBdr>
                <w:top w:val="none" w:sz="0" w:space="0" w:color="auto"/>
                <w:left w:val="none" w:sz="0" w:space="0" w:color="auto"/>
                <w:bottom w:val="none" w:sz="0" w:space="0" w:color="auto"/>
                <w:right w:val="none" w:sz="0" w:space="0" w:color="auto"/>
              </w:divBdr>
            </w:div>
          </w:divsChild>
        </w:div>
        <w:div w:id="1794014415">
          <w:marLeft w:val="0"/>
          <w:marRight w:val="0"/>
          <w:marTop w:val="0"/>
          <w:marBottom w:val="0"/>
          <w:divBdr>
            <w:top w:val="none" w:sz="0" w:space="0" w:color="auto"/>
            <w:left w:val="none" w:sz="0" w:space="0" w:color="auto"/>
            <w:bottom w:val="none" w:sz="0" w:space="0" w:color="auto"/>
            <w:right w:val="none" w:sz="0" w:space="0" w:color="auto"/>
          </w:divBdr>
        </w:div>
      </w:divsChild>
    </w:div>
    <w:div w:id="1794014336">
      <w:marLeft w:val="0"/>
      <w:marRight w:val="0"/>
      <w:marTop w:val="0"/>
      <w:marBottom w:val="0"/>
      <w:divBdr>
        <w:top w:val="none" w:sz="0" w:space="0" w:color="auto"/>
        <w:left w:val="none" w:sz="0" w:space="0" w:color="auto"/>
        <w:bottom w:val="none" w:sz="0" w:space="0" w:color="auto"/>
        <w:right w:val="none" w:sz="0" w:space="0" w:color="auto"/>
      </w:divBdr>
    </w:div>
    <w:div w:id="1794014341">
      <w:marLeft w:val="0"/>
      <w:marRight w:val="0"/>
      <w:marTop w:val="0"/>
      <w:marBottom w:val="0"/>
      <w:divBdr>
        <w:top w:val="none" w:sz="0" w:space="0" w:color="auto"/>
        <w:left w:val="none" w:sz="0" w:space="0" w:color="auto"/>
        <w:bottom w:val="none" w:sz="0" w:space="0" w:color="auto"/>
        <w:right w:val="none" w:sz="0" w:space="0" w:color="auto"/>
      </w:divBdr>
    </w:div>
    <w:div w:id="1794014342">
      <w:marLeft w:val="0"/>
      <w:marRight w:val="0"/>
      <w:marTop w:val="0"/>
      <w:marBottom w:val="0"/>
      <w:divBdr>
        <w:top w:val="none" w:sz="0" w:space="0" w:color="auto"/>
        <w:left w:val="none" w:sz="0" w:space="0" w:color="auto"/>
        <w:bottom w:val="none" w:sz="0" w:space="0" w:color="auto"/>
        <w:right w:val="none" w:sz="0" w:space="0" w:color="auto"/>
      </w:divBdr>
    </w:div>
    <w:div w:id="1794014343">
      <w:marLeft w:val="0"/>
      <w:marRight w:val="0"/>
      <w:marTop w:val="0"/>
      <w:marBottom w:val="0"/>
      <w:divBdr>
        <w:top w:val="none" w:sz="0" w:space="0" w:color="auto"/>
        <w:left w:val="none" w:sz="0" w:space="0" w:color="auto"/>
        <w:bottom w:val="none" w:sz="0" w:space="0" w:color="auto"/>
        <w:right w:val="none" w:sz="0" w:space="0" w:color="auto"/>
      </w:divBdr>
    </w:div>
    <w:div w:id="1794014344">
      <w:marLeft w:val="0"/>
      <w:marRight w:val="0"/>
      <w:marTop w:val="0"/>
      <w:marBottom w:val="0"/>
      <w:divBdr>
        <w:top w:val="none" w:sz="0" w:space="0" w:color="auto"/>
        <w:left w:val="none" w:sz="0" w:space="0" w:color="auto"/>
        <w:bottom w:val="none" w:sz="0" w:space="0" w:color="auto"/>
        <w:right w:val="none" w:sz="0" w:space="0" w:color="auto"/>
      </w:divBdr>
    </w:div>
    <w:div w:id="1794014345">
      <w:marLeft w:val="0"/>
      <w:marRight w:val="0"/>
      <w:marTop w:val="0"/>
      <w:marBottom w:val="0"/>
      <w:divBdr>
        <w:top w:val="none" w:sz="0" w:space="0" w:color="auto"/>
        <w:left w:val="none" w:sz="0" w:space="0" w:color="auto"/>
        <w:bottom w:val="none" w:sz="0" w:space="0" w:color="auto"/>
        <w:right w:val="none" w:sz="0" w:space="0" w:color="auto"/>
      </w:divBdr>
    </w:div>
    <w:div w:id="1794014347">
      <w:marLeft w:val="0"/>
      <w:marRight w:val="0"/>
      <w:marTop w:val="0"/>
      <w:marBottom w:val="0"/>
      <w:divBdr>
        <w:top w:val="none" w:sz="0" w:space="0" w:color="auto"/>
        <w:left w:val="none" w:sz="0" w:space="0" w:color="auto"/>
        <w:bottom w:val="none" w:sz="0" w:space="0" w:color="auto"/>
        <w:right w:val="none" w:sz="0" w:space="0" w:color="auto"/>
      </w:divBdr>
    </w:div>
    <w:div w:id="1794014349">
      <w:marLeft w:val="0"/>
      <w:marRight w:val="0"/>
      <w:marTop w:val="0"/>
      <w:marBottom w:val="0"/>
      <w:divBdr>
        <w:top w:val="none" w:sz="0" w:space="0" w:color="auto"/>
        <w:left w:val="none" w:sz="0" w:space="0" w:color="auto"/>
        <w:bottom w:val="none" w:sz="0" w:space="0" w:color="auto"/>
        <w:right w:val="none" w:sz="0" w:space="0" w:color="auto"/>
      </w:divBdr>
    </w:div>
    <w:div w:id="1794014350">
      <w:marLeft w:val="0"/>
      <w:marRight w:val="0"/>
      <w:marTop w:val="0"/>
      <w:marBottom w:val="0"/>
      <w:divBdr>
        <w:top w:val="none" w:sz="0" w:space="0" w:color="auto"/>
        <w:left w:val="none" w:sz="0" w:space="0" w:color="auto"/>
        <w:bottom w:val="none" w:sz="0" w:space="0" w:color="auto"/>
        <w:right w:val="none" w:sz="0" w:space="0" w:color="auto"/>
      </w:divBdr>
    </w:div>
    <w:div w:id="1794014351">
      <w:marLeft w:val="0"/>
      <w:marRight w:val="0"/>
      <w:marTop w:val="0"/>
      <w:marBottom w:val="0"/>
      <w:divBdr>
        <w:top w:val="none" w:sz="0" w:space="0" w:color="auto"/>
        <w:left w:val="none" w:sz="0" w:space="0" w:color="auto"/>
        <w:bottom w:val="none" w:sz="0" w:space="0" w:color="auto"/>
        <w:right w:val="none" w:sz="0" w:space="0" w:color="auto"/>
      </w:divBdr>
    </w:div>
    <w:div w:id="1794014354">
      <w:marLeft w:val="0"/>
      <w:marRight w:val="0"/>
      <w:marTop w:val="0"/>
      <w:marBottom w:val="0"/>
      <w:divBdr>
        <w:top w:val="none" w:sz="0" w:space="0" w:color="auto"/>
        <w:left w:val="none" w:sz="0" w:space="0" w:color="auto"/>
        <w:bottom w:val="none" w:sz="0" w:space="0" w:color="auto"/>
        <w:right w:val="none" w:sz="0" w:space="0" w:color="auto"/>
      </w:divBdr>
    </w:div>
    <w:div w:id="1794014356">
      <w:marLeft w:val="0"/>
      <w:marRight w:val="0"/>
      <w:marTop w:val="0"/>
      <w:marBottom w:val="0"/>
      <w:divBdr>
        <w:top w:val="none" w:sz="0" w:space="0" w:color="auto"/>
        <w:left w:val="none" w:sz="0" w:space="0" w:color="auto"/>
        <w:bottom w:val="none" w:sz="0" w:space="0" w:color="auto"/>
        <w:right w:val="none" w:sz="0" w:space="0" w:color="auto"/>
      </w:divBdr>
    </w:div>
    <w:div w:id="1794014357">
      <w:marLeft w:val="0"/>
      <w:marRight w:val="0"/>
      <w:marTop w:val="0"/>
      <w:marBottom w:val="0"/>
      <w:divBdr>
        <w:top w:val="none" w:sz="0" w:space="0" w:color="auto"/>
        <w:left w:val="none" w:sz="0" w:space="0" w:color="auto"/>
        <w:bottom w:val="none" w:sz="0" w:space="0" w:color="auto"/>
        <w:right w:val="none" w:sz="0" w:space="0" w:color="auto"/>
      </w:divBdr>
    </w:div>
    <w:div w:id="1794014359">
      <w:marLeft w:val="0"/>
      <w:marRight w:val="0"/>
      <w:marTop w:val="0"/>
      <w:marBottom w:val="0"/>
      <w:divBdr>
        <w:top w:val="none" w:sz="0" w:space="0" w:color="auto"/>
        <w:left w:val="none" w:sz="0" w:space="0" w:color="auto"/>
        <w:bottom w:val="none" w:sz="0" w:space="0" w:color="auto"/>
        <w:right w:val="none" w:sz="0" w:space="0" w:color="auto"/>
      </w:divBdr>
    </w:div>
    <w:div w:id="1794014360">
      <w:marLeft w:val="0"/>
      <w:marRight w:val="0"/>
      <w:marTop w:val="0"/>
      <w:marBottom w:val="0"/>
      <w:divBdr>
        <w:top w:val="none" w:sz="0" w:space="0" w:color="auto"/>
        <w:left w:val="none" w:sz="0" w:space="0" w:color="auto"/>
        <w:bottom w:val="none" w:sz="0" w:space="0" w:color="auto"/>
        <w:right w:val="none" w:sz="0" w:space="0" w:color="auto"/>
      </w:divBdr>
    </w:div>
    <w:div w:id="1794014362">
      <w:marLeft w:val="0"/>
      <w:marRight w:val="0"/>
      <w:marTop w:val="0"/>
      <w:marBottom w:val="0"/>
      <w:divBdr>
        <w:top w:val="none" w:sz="0" w:space="0" w:color="auto"/>
        <w:left w:val="none" w:sz="0" w:space="0" w:color="auto"/>
        <w:bottom w:val="none" w:sz="0" w:space="0" w:color="auto"/>
        <w:right w:val="none" w:sz="0" w:space="0" w:color="auto"/>
      </w:divBdr>
    </w:div>
    <w:div w:id="1794014363">
      <w:marLeft w:val="0"/>
      <w:marRight w:val="0"/>
      <w:marTop w:val="0"/>
      <w:marBottom w:val="0"/>
      <w:divBdr>
        <w:top w:val="none" w:sz="0" w:space="0" w:color="auto"/>
        <w:left w:val="none" w:sz="0" w:space="0" w:color="auto"/>
        <w:bottom w:val="none" w:sz="0" w:space="0" w:color="auto"/>
        <w:right w:val="none" w:sz="0" w:space="0" w:color="auto"/>
      </w:divBdr>
    </w:div>
    <w:div w:id="1794014364">
      <w:marLeft w:val="0"/>
      <w:marRight w:val="0"/>
      <w:marTop w:val="0"/>
      <w:marBottom w:val="0"/>
      <w:divBdr>
        <w:top w:val="none" w:sz="0" w:space="0" w:color="auto"/>
        <w:left w:val="none" w:sz="0" w:space="0" w:color="auto"/>
        <w:bottom w:val="none" w:sz="0" w:space="0" w:color="auto"/>
        <w:right w:val="none" w:sz="0" w:space="0" w:color="auto"/>
      </w:divBdr>
    </w:div>
    <w:div w:id="1794014365">
      <w:marLeft w:val="0"/>
      <w:marRight w:val="0"/>
      <w:marTop w:val="0"/>
      <w:marBottom w:val="0"/>
      <w:divBdr>
        <w:top w:val="none" w:sz="0" w:space="0" w:color="auto"/>
        <w:left w:val="none" w:sz="0" w:space="0" w:color="auto"/>
        <w:bottom w:val="none" w:sz="0" w:space="0" w:color="auto"/>
        <w:right w:val="none" w:sz="0" w:space="0" w:color="auto"/>
      </w:divBdr>
    </w:div>
    <w:div w:id="1794014366">
      <w:marLeft w:val="0"/>
      <w:marRight w:val="0"/>
      <w:marTop w:val="0"/>
      <w:marBottom w:val="0"/>
      <w:divBdr>
        <w:top w:val="none" w:sz="0" w:space="0" w:color="auto"/>
        <w:left w:val="none" w:sz="0" w:space="0" w:color="auto"/>
        <w:bottom w:val="none" w:sz="0" w:space="0" w:color="auto"/>
        <w:right w:val="none" w:sz="0" w:space="0" w:color="auto"/>
      </w:divBdr>
      <w:divsChild>
        <w:div w:id="1794014270">
          <w:marLeft w:val="0"/>
          <w:marRight w:val="0"/>
          <w:marTop w:val="0"/>
          <w:marBottom w:val="0"/>
          <w:divBdr>
            <w:top w:val="none" w:sz="0" w:space="0" w:color="auto"/>
            <w:left w:val="none" w:sz="0" w:space="0" w:color="auto"/>
            <w:bottom w:val="none" w:sz="0" w:space="0" w:color="auto"/>
            <w:right w:val="none" w:sz="0" w:space="0" w:color="auto"/>
          </w:divBdr>
        </w:div>
        <w:div w:id="1794014403">
          <w:marLeft w:val="0"/>
          <w:marRight w:val="0"/>
          <w:marTop w:val="0"/>
          <w:marBottom w:val="0"/>
          <w:divBdr>
            <w:top w:val="none" w:sz="0" w:space="0" w:color="auto"/>
            <w:left w:val="none" w:sz="0" w:space="0" w:color="auto"/>
            <w:bottom w:val="none" w:sz="0" w:space="0" w:color="auto"/>
            <w:right w:val="none" w:sz="0" w:space="0" w:color="auto"/>
          </w:divBdr>
        </w:div>
      </w:divsChild>
    </w:div>
    <w:div w:id="1794014367">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270"/>
          <w:marBottom w:val="270"/>
          <w:divBdr>
            <w:top w:val="none" w:sz="0" w:space="0" w:color="auto"/>
            <w:left w:val="none" w:sz="0" w:space="0" w:color="auto"/>
            <w:bottom w:val="none" w:sz="0" w:space="0" w:color="auto"/>
            <w:right w:val="none" w:sz="0" w:space="0" w:color="auto"/>
          </w:divBdr>
        </w:div>
      </w:divsChild>
    </w:div>
    <w:div w:id="1794014368">
      <w:marLeft w:val="0"/>
      <w:marRight w:val="0"/>
      <w:marTop w:val="0"/>
      <w:marBottom w:val="0"/>
      <w:divBdr>
        <w:top w:val="none" w:sz="0" w:space="0" w:color="auto"/>
        <w:left w:val="none" w:sz="0" w:space="0" w:color="auto"/>
        <w:bottom w:val="none" w:sz="0" w:space="0" w:color="auto"/>
        <w:right w:val="none" w:sz="0" w:space="0" w:color="auto"/>
      </w:divBdr>
      <w:divsChild>
        <w:div w:id="1794014234">
          <w:marLeft w:val="0"/>
          <w:marRight w:val="0"/>
          <w:marTop w:val="0"/>
          <w:marBottom w:val="0"/>
          <w:divBdr>
            <w:top w:val="none" w:sz="0" w:space="0" w:color="auto"/>
            <w:left w:val="none" w:sz="0" w:space="0" w:color="auto"/>
            <w:bottom w:val="none" w:sz="0" w:space="0" w:color="auto"/>
            <w:right w:val="none" w:sz="0" w:space="0" w:color="auto"/>
          </w:divBdr>
        </w:div>
        <w:div w:id="1794014271">
          <w:marLeft w:val="0"/>
          <w:marRight w:val="0"/>
          <w:marTop w:val="0"/>
          <w:marBottom w:val="0"/>
          <w:divBdr>
            <w:top w:val="none" w:sz="0" w:space="0" w:color="auto"/>
            <w:left w:val="none" w:sz="0" w:space="0" w:color="auto"/>
            <w:bottom w:val="none" w:sz="0" w:space="0" w:color="auto"/>
            <w:right w:val="none" w:sz="0" w:space="0" w:color="auto"/>
          </w:divBdr>
        </w:div>
        <w:div w:id="1794014287">
          <w:marLeft w:val="0"/>
          <w:marRight w:val="0"/>
          <w:marTop w:val="0"/>
          <w:marBottom w:val="0"/>
          <w:divBdr>
            <w:top w:val="none" w:sz="0" w:space="0" w:color="auto"/>
            <w:left w:val="none" w:sz="0" w:space="0" w:color="auto"/>
            <w:bottom w:val="none" w:sz="0" w:space="0" w:color="auto"/>
            <w:right w:val="none" w:sz="0" w:space="0" w:color="auto"/>
          </w:divBdr>
        </w:div>
        <w:div w:id="1794014317">
          <w:marLeft w:val="0"/>
          <w:marRight w:val="0"/>
          <w:marTop w:val="0"/>
          <w:marBottom w:val="0"/>
          <w:divBdr>
            <w:top w:val="none" w:sz="0" w:space="0" w:color="auto"/>
            <w:left w:val="none" w:sz="0" w:space="0" w:color="auto"/>
            <w:bottom w:val="none" w:sz="0" w:space="0" w:color="auto"/>
            <w:right w:val="none" w:sz="0" w:space="0" w:color="auto"/>
          </w:divBdr>
        </w:div>
        <w:div w:id="1794014329">
          <w:marLeft w:val="0"/>
          <w:marRight w:val="0"/>
          <w:marTop w:val="0"/>
          <w:marBottom w:val="0"/>
          <w:divBdr>
            <w:top w:val="none" w:sz="0" w:space="0" w:color="auto"/>
            <w:left w:val="none" w:sz="0" w:space="0" w:color="auto"/>
            <w:bottom w:val="none" w:sz="0" w:space="0" w:color="auto"/>
            <w:right w:val="none" w:sz="0" w:space="0" w:color="auto"/>
          </w:divBdr>
        </w:div>
        <w:div w:id="1794014396">
          <w:marLeft w:val="0"/>
          <w:marRight w:val="0"/>
          <w:marTop w:val="0"/>
          <w:marBottom w:val="0"/>
          <w:divBdr>
            <w:top w:val="none" w:sz="0" w:space="0" w:color="auto"/>
            <w:left w:val="none" w:sz="0" w:space="0" w:color="auto"/>
            <w:bottom w:val="none" w:sz="0" w:space="0" w:color="auto"/>
            <w:right w:val="none" w:sz="0" w:space="0" w:color="auto"/>
          </w:divBdr>
        </w:div>
        <w:div w:id="1794014409">
          <w:marLeft w:val="0"/>
          <w:marRight w:val="0"/>
          <w:marTop w:val="0"/>
          <w:marBottom w:val="0"/>
          <w:divBdr>
            <w:top w:val="none" w:sz="0" w:space="0" w:color="auto"/>
            <w:left w:val="none" w:sz="0" w:space="0" w:color="auto"/>
            <w:bottom w:val="none" w:sz="0" w:space="0" w:color="auto"/>
            <w:right w:val="none" w:sz="0" w:space="0" w:color="auto"/>
          </w:divBdr>
        </w:div>
        <w:div w:id="1794014427">
          <w:marLeft w:val="0"/>
          <w:marRight w:val="0"/>
          <w:marTop w:val="0"/>
          <w:marBottom w:val="0"/>
          <w:divBdr>
            <w:top w:val="none" w:sz="0" w:space="0" w:color="auto"/>
            <w:left w:val="none" w:sz="0" w:space="0" w:color="auto"/>
            <w:bottom w:val="none" w:sz="0" w:space="0" w:color="auto"/>
            <w:right w:val="none" w:sz="0" w:space="0" w:color="auto"/>
          </w:divBdr>
        </w:div>
        <w:div w:id="1794014435">
          <w:marLeft w:val="0"/>
          <w:marRight w:val="0"/>
          <w:marTop w:val="0"/>
          <w:marBottom w:val="0"/>
          <w:divBdr>
            <w:top w:val="none" w:sz="0" w:space="0" w:color="auto"/>
            <w:left w:val="none" w:sz="0" w:space="0" w:color="auto"/>
            <w:bottom w:val="none" w:sz="0" w:space="0" w:color="auto"/>
            <w:right w:val="none" w:sz="0" w:space="0" w:color="auto"/>
          </w:divBdr>
        </w:div>
      </w:divsChild>
    </w:div>
    <w:div w:id="1794014370">
      <w:marLeft w:val="0"/>
      <w:marRight w:val="0"/>
      <w:marTop w:val="0"/>
      <w:marBottom w:val="0"/>
      <w:divBdr>
        <w:top w:val="none" w:sz="0" w:space="0" w:color="auto"/>
        <w:left w:val="none" w:sz="0" w:space="0" w:color="auto"/>
        <w:bottom w:val="none" w:sz="0" w:space="0" w:color="auto"/>
        <w:right w:val="none" w:sz="0" w:space="0" w:color="auto"/>
      </w:divBdr>
    </w:div>
    <w:div w:id="1794014371">
      <w:marLeft w:val="0"/>
      <w:marRight w:val="0"/>
      <w:marTop w:val="0"/>
      <w:marBottom w:val="0"/>
      <w:divBdr>
        <w:top w:val="none" w:sz="0" w:space="0" w:color="auto"/>
        <w:left w:val="none" w:sz="0" w:space="0" w:color="auto"/>
        <w:bottom w:val="none" w:sz="0" w:space="0" w:color="auto"/>
        <w:right w:val="none" w:sz="0" w:space="0" w:color="auto"/>
      </w:divBdr>
      <w:divsChild>
        <w:div w:id="1794014254">
          <w:marLeft w:val="0"/>
          <w:marRight w:val="0"/>
          <w:marTop w:val="0"/>
          <w:marBottom w:val="0"/>
          <w:divBdr>
            <w:top w:val="none" w:sz="0" w:space="0" w:color="auto"/>
            <w:left w:val="none" w:sz="0" w:space="0" w:color="auto"/>
            <w:bottom w:val="none" w:sz="0" w:space="0" w:color="auto"/>
            <w:right w:val="none" w:sz="0" w:space="0" w:color="auto"/>
          </w:divBdr>
        </w:div>
        <w:div w:id="1794014322">
          <w:marLeft w:val="0"/>
          <w:marRight w:val="0"/>
          <w:marTop w:val="0"/>
          <w:marBottom w:val="0"/>
          <w:divBdr>
            <w:top w:val="none" w:sz="0" w:space="0" w:color="auto"/>
            <w:left w:val="none" w:sz="0" w:space="0" w:color="auto"/>
            <w:bottom w:val="none" w:sz="0" w:space="0" w:color="auto"/>
            <w:right w:val="none" w:sz="0" w:space="0" w:color="auto"/>
          </w:divBdr>
        </w:div>
      </w:divsChild>
    </w:div>
    <w:div w:id="1794014373">
      <w:marLeft w:val="0"/>
      <w:marRight w:val="0"/>
      <w:marTop w:val="0"/>
      <w:marBottom w:val="0"/>
      <w:divBdr>
        <w:top w:val="none" w:sz="0" w:space="0" w:color="auto"/>
        <w:left w:val="none" w:sz="0" w:space="0" w:color="auto"/>
        <w:bottom w:val="none" w:sz="0" w:space="0" w:color="auto"/>
        <w:right w:val="none" w:sz="0" w:space="0" w:color="auto"/>
      </w:divBdr>
    </w:div>
    <w:div w:id="1794014377">
      <w:marLeft w:val="0"/>
      <w:marRight w:val="0"/>
      <w:marTop w:val="0"/>
      <w:marBottom w:val="0"/>
      <w:divBdr>
        <w:top w:val="none" w:sz="0" w:space="0" w:color="auto"/>
        <w:left w:val="none" w:sz="0" w:space="0" w:color="auto"/>
        <w:bottom w:val="none" w:sz="0" w:space="0" w:color="auto"/>
        <w:right w:val="none" w:sz="0" w:space="0" w:color="auto"/>
      </w:divBdr>
    </w:div>
    <w:div w:id="1794014378">
      <w:marLeft w:val="0"/>
      <w:marRight w:val="0"/>
      <w:marTop w:val="0"/>
      <w:marBottom w:val="0"/>
      <w:divBdr>
        <w:top w:val="none" w:sz="0" w:space="0" w:color="auto"/>
        <w:left w:val="none" w:sz="0" w:space="0" w:color="auto"/>
        <w:bottom w:val="none" w:sz="0" w:space="0" w:color="auto"/>
        <w:right w:val="none" w:sz="0" w:space="0" w:color="auto"/>
      </w:divBdr>
    </w:div>
    <w:div w:id="1794014380">
      <w:marLeft w:val="0"/>
      <w:marRight w:val="0"/>
      <w:marTop w:val="0"/>
      <w:marBottom w:val="0"/>
      <w:divBdr>
        <w:top w:val="none" w:sz="0" w:space="0" w:color="auto"/>
        <w:left w:val="none" w:sz="0" w:space="0" w:color="auto"/>
        <w:bottom w:val="none" w:sz="0" w:space="0" w:color="auto"/>
        <w:right w:val="none" w:sz="0" w:space="0" w:color="auto"/>
      </w:divBdr>
    </w:div>
    <w:div w:id="1794014384">
      <w:marLeft w:val="0"/>
      <w:marRight w:val="0"/>
      <w:marTop w:val="0"/>
      <w:marBottom w:val="0"/>
      <w:divBdr>
        <w:top w:val="none" w:sz="0" w:space="0" w:color="auto"/>
        <w:left w:val="none" w:sz="0" w:space="0" w:color="auto"/>
        <w:bottom w:val="none" w:sz="0" w:space="0" w:color="auto"/>
        <w:right w:val="none" w:sz="0" w:space="0" w:color="auto"/>
      </w:divBdr>
    </w:div>
    <w:div w:id="1794014385">
      <w:marLeft w:val="0"/>
      <w:marRight w:val="0"/>
      <w:marTop w:val="0"/>
      <w:marBottom w:val="0"/>
      <w:divBdr>
        <w:top w:val="none" w:sz="0" w:space="0" w:color="auto"/>
        <w:left w:val="none" w:sz="0" w:space="0" w:color="auto"/>
        <w:bottom w:val="none" w:sz="0" w:space="0" w:color="auto"/>
        <w:right w:val="none" w:sz="0" w:space="0" w:color="auto"/>
      </w:divBdr>
    </w:div>
    <w:div w:id="1794014388">
      <w:marLeft w:val="0"/>
      <w:marRight w:val="0"/>
      <w:marTop w:val="0"/>
      <w:marBottom w:val="0"/>
      <w:divBdr>
        <w:top w:val="none" w:sz="0" w:space="0" w:color="auto"/>
        <w:left w:val="none" w:sz="0" w:space="0" w:color="auto"/>
        <w:bottom w:val="none" w:sz="0" w:space="0" w:color="auto"/>
        <w:right w:val="none" w:sz="0" w:space="0" w:color="auto"/>
      </w:divBdr>
      <w:divsChild>
        <w:div w:id="1794014334">
          <w:marLeft w:val="0"/>
          <w:marRight w:val="0"/>
          <w:marTop w:val="0"/>
          <w:marBottom w:val="0"/>
          <w:divBdr>
            <w:top w:val="none" w:sz="0" w:space="0" w:color="auto"/>
            <w:left w:val="none" w:sz="0" w:space="0" w:color="auto"/>
            <w:bottom w:val="none" w:sz="0" w:space="0" w:color="auto"/>
            <w:right w:val="none" w:sz="0" w:space="0" w:color="auto"/>
          </w:divBdr>
        </w:div>
      </w:divsChild>
    </w:div>
    <w:div w:id="1794014395">
      <w:marLeft w:val="0"/>
      <w:marRight w:val="0"/>
      <w:marTop w:val="0"/>
      <w:marBottom w:val="0"/>
      <w:divBdr>
        <w:top w:val="none" w:sz="0" w:space="0" w:color="auto"/>
        <w:left w:val="none" w:sz="0" w:space="0" w:color="auto"/>
        <w:bottom w:val="none" w:sz="0" w:space="0" w:color="auto"/>
        <w:right w:val="none" w:sz="0" w:space="0" w:color="auto"/>
      </w:divBdr>
      <w:divsChild>
        <w:div w:id="1794014277">
          <w:marLeft w:val="0"/>
          <w:marRight w:val="0"/>
          <w:marTop w:val="0"/>
          <w:marBottom w:val="0"/>
          <w:divBdr>
            <w:top w:val="none" w:sz="0" w:space="0" w:color="auto"/>
            <w:left w:val="none" w:sz="0" w:space="0" w:color="auto"/>
            <w:bottom w:val="none" w:sz="0" w:space="0" w:color="auto"/>
            <w:right w:val="none" w:sz="0" w:space="0" w:color="auto"/>
          </w:divBdr>
        </w:div>
        <w:div w:id="1794014319">
          <w:marLeft w:val="0"/>
          <w:marRight w:val="0"/>
          <w:marTop w:val="0"/>
          <w:marBottom w:val="0"/>
          <w:divBdr>
            <w:top w:val="none" w:sz="0" w:space="0" w:color="auto"/>
            <w:left w:val="none" w:sz="0" w:space="0" w:color="auto"/>
            <w:bottom w:val="none" w:sz="0" w:space="0" w:color="auto"/>
            <w:right w:val="none" w:sz="0" w:space="0" w:color="auto"/>
          </w:divBdr>
        </w:div>
        <w:div w:id="1794014397">
          <w:marLeft w:val="0"/>
          <w:marRight w:val="0"/>
          <w:marTop w:val="0"/>
          <w:marBottom w:val="0"/>
          <w:divBdr>
            <w:top w:val="none" w:sz="0" w:space="0" w:color="auto"/>
            <w:left w:val="none" w:sz="0" w:space="0" w:color="auto"/>
            <w:bottom w:val="none" w:sz="0" w:space="0" w:color="auto"/>
            <w:right w:val="none" w:sz="0" w:space="0" w:color="auto"/>
          </w:divBdr>
        </w:div>
        <w:div w:id="1794014454">
          <w:marLeft w:val="0"/>
          <w:marRight w:val="0"/>
          <w:marTop w:val="0"/>
          <w:marBottom w:val="0"/>
          <w:divBdr>
            <w:top w:val="none" w:sz="0" w:space="0" w:color="auto"/>
            <w:left w:val="none" w:sz="0" w:space="0" w:color="auto"/>
            <w:bottom w:val="none" w:sz="0" w:space="0" w:color="auto"/>
            <w:right w:val="none" w:sz="0" w:space="0" w:color="auto"/>
          </w:divBdr>
        </w:div>
      </w:divsChild>
    </w:div>
    <w:div w:id="1794014398">
      <w:marLeft w:val="0"/>
      <w:marRight w:val="0"/>
      <w:marTop w:val="0"/>
      <w:marBottom w:val="0"/>
      <w:divBdr>
        <w:top w:val="none" w:sz="0" w:space="0" w:color="auto"/>
        <w:left w:val="none" w:sz="0" w:space="0" w:color="auto"/>
        <w:bottom w:val="none" w:sz="0" w:space="0" w:color="auto"/>
        <w:right w:val="none" w:sz="0" w:space="0" w:color="auto"/>
      </w:divBdr>
    </w:div>
    <w:div w:id="1794014399">
      <w:marLeft w:val="0"/>
      <w:marRight w:val="0"/>
      <w:marTop w:val="0"/>
      <w:marBottom w:val="0"/>
      <w:divBdr>
        <w:top w:val="none" w:sz="0" w:space="0" w:color="auto"/>
        <w:left w:val="none" w:sz="0" w:space="0" w:color="auto"/>
        <w:bottom w:val="none" w:sz="0" w:space="0" w:color="auto"/>
        <w:right w:val="none" w:sz="0" w:space="0" w:color="auto"/>
      </w:divBdr>
    </w:div>
    <w:div w:id="1794014400">
      <w:marLeft w:val="0"/>
      <w:marRight w:val="0"/>
      <w:marTop w:val="0"/>
      <w:marBottom w:val="0"/>
      <w:divBdr>
        <w:top w:val="none" w:sz="0" w:space="0" w:color="auto"/>
        <w:left w:val="none" w:sz="0" w:space="0" w:color="auto"/>
        <w:bottom w:val="none" w:sz="0" w:space="0" w:color="auto"/>
        <w:right w:val="none" w:sz="0" w:space="0" w:color="auto"/>
      </w:divBdr>
    </w:div>
    <w:div w:id="1794014402">
      <w:marLeft w:val="0"/>
      <w:marRight w:val="0"/>
      <w:marTop w:val="0"/>
      <w:marBottom w:val="0"/>
      <w:divBdr>
        <w:top w:val="none" w:sz="0" w:space="0" w:color="auto"/>
        <w:left w:val="none" w:sz="0" w:space="0" w:color="auto"/>
        <w:bottom w:val="none" w:sz="0" w:space="0" w:color="auto"/>
        <w:right w:val="none" w:sz="0" w:space="0" w:color="auto"/>
      </w:divBdr>
      <w:divsChild>
        <w:div w:id="1794014258">
          <w:marLeft w:val="0"/>
          <w:marRight w:val="0"/>
          <w:marTop w:val="0"/>
          <w:marBottom w:val="0"/>
          <w:divBdr>
            <w:top w:val="none" w:sz="0" w:space="0" w:color="auto"/>
            <w:left w:val="none" w:sz="0" w:space="0" w:color="auto"/>
            <w:bottom w:val="none" w:sz="0" w:space="0" w:color="auto"/>
            <w:right w:val="none" w:sz="0" w:space="0" w:color="auto"/>
          </w:divBdr>
        </w:div>
        <w:div w:id="1794014465">
          <w:marLeft w:val="0"/>
          <w:marRight w:val="0"/>
          <w:marTop w:val="0"/>
          <w:marBottom w:val="0"/>
          <w:divBdr>
            <w:top w:val="none" w:sz="0" w:space="0" w:color="auto"/>
            <w:left w:val="none" w:sz="0" w:space="0" w:color="auto"/>
            <w:bottom w:val="none" w:sz="0" w:space="0" w:color="auto"/>
            <w:right w:val="none" w:sz="0" w:space="0" w:color="auto"/>
          </w:divBdr>
        </w:div>
      </w:divsChild>
    </w:div>
    <w:div w:id="1794014405">
      <w:marLeft w:val="0"/>
      <w:marRight w:val="0"/>
      <w:marTop w:val="0"/>
      <w:marBottom w:val="0"/>
      <w:divBdr>
        <w:top w:val="none" w:sz="0" w:space="0" w:color="auto"/>
        <w:left w:val="none" w:sz="0" w:space="0" w:color="auto"/>
        <w:bottom w:val="none" w:sz="0" w:space="0" w:color="auto"/>
        <w:right w:val="none" w:sz="0" w:space="0" w:color="auto"/>
      </w:divBdr>
    </w:div>
    <w:div w:id="1794014407">
      <w:marLeft w:val="0"/>
      <w:marRight w:val="0"/>
      <w:marTop w:val="0"/>
      <w:marBottom w:val="0"/>
      <w:divBdr>
        <w:top w:val="none" w:sz="0" w:space="0" w:color="auto"/>
        <w:left w:val="none" w:sz="0" w:space="0" w:color="auto"/>
        <w:bottom w:val="none" w:sz="0" w:space="0" w:color="auto"/>
        <w:right w:val="none" w:sz="0" w:space="0" w:color="auto"/>
      </w:divBdr>
    </w:div>
    <w:div w:id="1794014408">
      <w:marLeft w:val="0"/>
      <w:marRight w:val="0"/>
      <w:marTop w:val="0"/>
      <w:marBottom w:val="0"/>
      <w:divBdr>
        <w:top w:val="none" w:sz="0" w:space="0" w:color="auto"/>
        <w:left w:val="none" w:sz="0" w:space="0" w:color="auto"/>
        <w:bottom w:val="none" w:sz="0" w:space="0" w:color="auto"/>
        <w:right w:val="none" w:sz="0" w:space="0" w:color="auto"/>
      </w:divBdr>
    </w:div>
    <w:div w:id="1794014410">
      <w:marLeft w:val="0"/>
      <w:marRight w:val="0"/>
      <w:marTop w:val="0"/>
      <w:marBottom w:val="0"/>
      <w:divBdr>
        <w:top w:val="none" w:sz="0" w:space="0" w:color="auto"/>
        <w:left w:val="none" w:sz="0" w:space="0" w:color="auto"/>
        <w:bottom w:val="none" w:sz="0" w:space="0" w:color="auto"/>
        <w:right w:val="none" w:sz="0" w:space="0" w:color="auto"/>
      </w:divBdr>
    </w:div>
    <w:div w:id="1794014411">
      <w:marLeft w:val="0"/>
      <w:marRight w:val="0"/>
      <w:marTop w:val="0"/>
      <w:marBottom w:val="0"/>
      <w:divBdr>
        <w:top w:val="none" w:sz="0" w:space="0" w:color="auto"/>
        <w:left w:val="none" w:sz="0" w:space="0" w:color="auto"/>
        <w:bottom w:val="none" w:sz="0" w:space="0" w:color="auto"/>
        <w:right w:val="none" w:sz="0" w:space="0" w:color="auto"/>
      </w:divBdr>
    </w:div>
    <w:div w:id="1794014412">
      <w:marLeft w:val="0"/>
      <w:marRight w:val="0"/>
      <w:marTop w:val="0"/>
      <w:marBottom w:val="0"/>
      <w:divBdr>
        <w:top w:val="none" w:sz="0" w:space="0" w:color="auto"/>
        <w:left w:val="none" w:sz="0" w:space="0" w:color="auto"/>
        <w:bottom w:val="none" w:sz="0" w:space="0" w:color="auto"/>
        <w:right w:val="none" w:sz="0" w:space="0" w:color="auto"/>
      </w:divBdr>
    </w:div>
    <w:div w:id="1794014416">
      <w:marLeft w:val="0"/>
      <w:marRight w:val="0"/>
      <w:marTop w:val="0"/>
      <w:marBottom w:val="0"/>
      <w:divBdr>
        <w:top w:val="none" w:sz="0" w:space="0" w:color="auto"/>
        <w:left w:val="none" w:sz="0" w:space="0" w:color="auto"/>
        <w:bottom w:val="none" w:sz="0" w:space="0" w:color="auto"/>
        <w:right w:val="none" w:sz="0" w:space="0" w:color="auto"/>
      </w:divBdr>
    </w:div>
    <w:div w:id="1794014421">
      <w:marLeft w:val="0"/>
      <w:marRight w:val="0"/>
      <w:marTop w:val="0"/>
      <w:marBottom w:val="0"/>
      <w:divBdr>
        <w:top w:val="none" w:sz="0" w:space="0" w:color="auto"/>
        <w:left w:val="none" w:sz="0" w:space="0" w:color="auto"/>
        <w:bottom w:val="none" w:sz="0" w:space="0" w:color="auto"/>
        <w:right w:val="none" w:sz="0" w:space="0" w:color="auto"/>
      </w:divBdr>
      <w:divsChild>
        <w:div w:id="1794014214">
          <w:marLeft w:val="0"/>
          <w:marRight w:val="0"/>
          <w:marTop w:val="0"/>
          <w:marBottom w:val="0"/>
          <w:divBdr>
            <w:top w:val="none" w:sz="0" w:space="0" w:color="auto"/>
            <w:left w:val="none" w:sz="0" w:space="0" w:color="auto"/>
            <w:bottom w:val="none" w:sz="0" w:space="0" w:color="auto"/>
            <w:right w:val="none" w:sz="0" w:space="0" w:color="auto"/>
          </w:divBdr>
        </w:div>
        <w:div w:id="1794014217">
          <w:marLeft w:val="0"/>
          <w:marRight w:val="0"/>
          <w:marTop w:val="0"/>
          <w:marBottom w:val="0"/>
          <w:divBdr>
            <w:top w:val="none" w:sz="0" w:space="0" w:color="auto"/>
            <w:left w:val="none" w:sz="0" w:space="0" w:color="auto"/>
            <w:bottom w:val="none" w:sz="0" w:space="0" w:color="auto"/>
            <w:right w:val="none" w:sz="0" w:space="0" w:color="auto"/>
          </w:divBdr>
        </w:div>
        <w:div w:id="1794014223">
          <w:marLeft w:val="0"/>
          <w:marRight w:val="0"/>
          <w:marTop w:val="0"/>
          <w:marBottom w:val="0"/>
          <w:divBdr>
            <w:top w:val="none" w:sz="0" w:space="0" w:color="auto"/>
            <w:left w:val="none" w:sz="0" w:space="0" w:color="auto"/>
            <w:bottom w:val="none" w:sz="0" w:space="0" w:color="auto"/>
            <w:right w:val="none" w:sz="0" w:space="0" w:color="auto"/>
          </w:divBdr>
        </w:div>
        <w:div w:id="1794014257">
          <w:marLeft w:val="0"/>
          <w:marRight w:val="0"/>
          <w:marTop w:val="0"/>
          <w:marBottom w:val="0"/>
          <w:divBdr>
            <w:top w:val="none" w:sz="0" w:space="0" w:color="auto"/>
            <w:left w:val="none" w:sz="0" w:space="0" w:color="auto"/>
            <w:bottom w:val="none" w:sz="0" w:space="0" w:color="auto"/>
            <w:right w:val="none" w:sz="0" w:space="0" w:color="auto"/>
          </w:divBdr>
        </w:div>
        <w:div w:id="1794014263">
          <w:marLeft w:val="0"/>
          <w:marRight w:val="0"/>
          <w:marTop w:val="0"/>
          <w:marBottom w:val="0"/>
          <w:divBdr>
            <w:top w:val="none" w:sz="0" w:space="0" w:color="auto"/>
            <w:left w:val="none" w:sz="0" w:space="0" w:color="auto"/>
            <w:bottom w:val="none" w:sz="0" w:space="0" w:color="auto"/>
            <w:right w:val="none" w:sz="0" w:space="0" w:color="auto"/>
          </w:divBdr>
        </w:div>
        <w:div w:id="1794014276">
          <w:marLeft w:val="0"/>
          <w:marRight w:val="0"/>
          <w:marTop w:val="0"/>
          <w:marBottom w:val="0"/>
          <w:divBdr>
            <w:top w:val="none" w:sz="0" w:space="0" w:color="auto"/>
            <w:left w:val="none" w:sz="0" w:space="0" w:color="auto"/>
            <w:bottom w:val="none" w:sz="0" w:space="0" w:color="auto"/>
            <w:right w:val="none" w:sz="0" w:space="0" w:color="auto"/>
          </w:divBdr>
        </w:div>
        <w:div w:id="1794014283">
          <w:marLeft w:val="0"/>
          <w:marRight w:val="0"/>
          <w:marTop w:val="0"/>
          <w:marBottom w:val="0"/>
          <w:divBdr>
            <w:top w:val="none" w:sz="0" w:space="0" w:color="auto"/>
            <w:left w:val="none" w:sz="0" w:space="0" w:color="auto"/>
            <w:bottom w:val="none" w:sz="0" w:space="0" w:color="auto"/>
            <w:right w:val="none" w:sz="0" w:space="0" w:color="auto"/>
          </w:divBdr>
        </w:div>
        <w:div w:id="1794014292">
          <w:marLeft w:val="0"/>
          <w:marRight w:val="0"/>
          <w:marTop w:val="0"/>
          <w:marBottom w:val="0"/>
          <w:divBdr>
            <w:top w:val="none" w:sz="0" w:space="0" w:color="auto"/>
            <w:left w:val="none" w:sz="0" w:space="0" w:color="auto"/>
            <w:bottom w:val="none" w:sz="0" w:space="0" w:color="auto"/>
            <w:right w:val="none" w:sz="0" w:space="0" w:color="auto"/>
          </w:divBdr>
        </w:div>
        <w:div w:id="1794014309">
          <w:marLeft w:val="0"/>
          <w:marRight w:val="0"/>
          <w:marTop w:val="0"/>
          <w:marBottom w:val="0"/>
          <w:divBdr>
            <w:top w:val="none" w:sz="0" w:space="0" w:color="auto"/>
            <w:left w:val="none" w:sz="0" w:space="0" w:color="auto"/>
            <w:bottom w:val="none" w:sz="0" w:space="0" w:color="auto"/>
            <w:right w:val="none" w:sz="0" w:space="0" w:color="auto"/>
          </w:divBdr>
        </w:div>
        <w:div w:id="1794014311">
          <w:marLeft w:val="0"/>
          <w:marRight w:val="0"/>
          <w:marTop w:val="0"/>
          <w:marBottom w:val="0"/>
          <w:divBdr>
            <w:top w:val="none" w:sz="0" w:space="0" w:color="auto"/>
            <w:left w:val="none" w:sz="0" w:space="0" w:color="auto"/>
            <w:bottom w:val="none" w:sz="0" w:space="0" w:color="auto"/>
            <w:right w:val="none" w:sz="0" w:space="0" w:color="auto"/>
          </w:divBdr>
        </w:div>
        <w:div w:id="1794014376">
          <w:marLeft w:val="0"/>
          <w:marRight w:val="0"/>
          <w:marTop w:val="0"/>
          <w:marBottom w:val="0"/>
          <w:divBdr>
            <w:top w:val="none" w:sz="0" w:space="0" w:color="auto"/>
            <w:left w:val="none" w:sz="0" w:space="0" w:color="auto"/>
            <w:bottom w:val="none" w:sz="0" w:space="0" w:color="auto"/>
            <w:right w:val="none" w:sz="0" w:space="0" w:color="auto"/>
          </w:divBdr>
        </w:div>
        <w:div w:id="1794014383">
          <w:marLeft w:val="0"/>
          <w:marRight w:val="0"/>
          <w:marTop w:val="0"/>
          <w:marBottom w:val="0"/>
          <w:divBdr>
            <w:top w:val="none" w:sz="0" w:space="0" w:color="auto"/>
            <w:left w:val="none" w:sz="0" w:space="0" w:color="auto"/>
            <w:bottom w:val="none" w:sz="0" w:space="0" w:color="auto"/>
            <w:right w:val="none" w:sz="0" w:space="0" w:color="auto"/>
          </w:divBdr>
        </w:div>
        <w:div w:id="1794014390">
          <w:marLeft w:val="0"/>
          <w:marRight w:val="0"/>
          <w:marTop w:val="0"/>
          <w:marBottom w:val="0"/>
          <w:divBdr>
            <w:top w:val="none" w:sz="0" w:space="0" w:color="auto"/>
            <w:left w:val="none" w:sz="0" w:space="0" w:color="auto"/>
            <w:bottom w:val="none" w:sz="0" w:space="0" w:color="auto"/>
            <w:right w:val="none" w:sz="0" w:space="0" w:color="auto"/>
          </w:divBdr>
        </w:div>
        <w:div w:id="1794014393">
          <w:marLeft w:val="0"/>
          <w:marRight w:val="0"/>
          <w:marTop w:val="0"/>
          <w:marBottom w:val="0"/>
          <w:divBdr>
            <w:top w:val="none" w:sz="0" w:space="0" w:color="auto"/>
            <w:left w:val="none" w:sz="0" w:space="0" w:color="auto"/>
            <w:bottom w:val="none" w:sz="0" w:space="0" w:color="auto"/>
            <w:right w:val="none" w:sz="0" w:space="0" w:color="auto"/>
          </w:divBdr>
        </w:div>
        <w:div w:id="1794014417">
          <w:marLeft w:val="0"/>
          <w:marRight w:val="0"/>
          <w:marTop w:val="0"/>
          <w:marBottom w:val="0"/>
          <w:divBdr>
            <w:top w:val="none" w:sz="0" w:space="0" w:color="auto"/>
            <w:left w:val="none" w:sz="0" w:space="0" w:color="auto"/>
            <w:bottom w:val="none" w:sz="0" w:space="0" w:color="auto"/>
            <w:right w:val="none" w:sz="0" w:space="0" w:color="auto"/>
          </w:divBdr>
        </w:div>
        <w:div w:id="1794014418">
          <w:marLeft w:val="0"/>
          <w:marRight w:val="0"/>
          <w:marTop w:val="0"/>
          <w:marBottom w:val="0"/>
          <w:divBdr>
            <w:top w:val="none" w:sz="0" w:space="0" w:color="auto"/>
            <w:left w:val="none" w:sz="0" w:space="0" w:color="auto"/>
            <w:bottom w:val="none" w:sz="0" w:space="0" w:color="auto"/>
            <w:right w:val="none" w:sz="0" w:space="0" w:color="auto"/>
          </w:divBdr>
        </w:div>
        <w:div w:id="1794014424">
          <w:marLeft w:val="0"/>
          <w:marRight w:val="0"/>
          <w:marTop w:val="0"/>
          <w:marBottom w:val="0"/>
          <w:divBdr>
            <w:top w:val="none" w:sz="0" w:space="0" w:color="auto"/>
            <w:left w:val="none" w:sz="0" w:space="0" w:color="auto"/>
            <w:bottom w:val="none" w:sz="0" w:space="0" w:color="auto"/>
            <w:right w:val="none" w:sz="0" w:space="0" w:color="auto"/>
          </w:divBdr>
        </w:div>
        <w:div w:id="1794014426">
          <w:marLeft w:val="0"/>
          <w:marRight w:val="0"/>
          <w:marTop w:val="0"/>
          <w:marBottom w:val="0"/>
          <w:divBdr>
            <w:top w:val="none" w:sz="0" w:space="0" w:color="auto"/>
            <w:left w:val="none" w:sz="0" w:space="0" w:color="auto"/>
            <w:bottom w:val="none" w:sz="0" w:space="0" w:color="auto"/>
            <w:right w:val="none" w:sz="0" w:space="0" w:color="auto"/>
          </w:divBdr>
        </w:div>
        <w:div w:id="1794014438">
          <w:marLeft w:val="0"/>
          <w:marRight w:val="0"/>
          <w:marTop w:val="0"/>
          <w:marBottom w:val="0"/>
          <w:divBdr>
            <w:top w:val="none" w:sz="0" w:space="0" w:color="auto"/>
            <w:left w:val="none" w:sz="0" w:space="0" w:color="auto"/>
            <w:bottom w:val="none" w:sz="0" w:space="0" w:color="auto"/>
            <w:right w:val="none" w:sz="0" w:space="0" w:color="auto"/>
          </w:divBdr>
        </w:div>
        <w:div w:id="1794014445">
          <w:marLeft w:val="0"/>
          <w:marRight w:val="0"/>
          <w:marTop w:val="0"/>
          <w:marBottom w:val="0"/>
          <w:divBdr>
            <w:top w:val="none" w:sz="0" w:space="0" w:color="auto"/>
            <w:left w:val="none" w:sz="0" w:space="0" w:color="auto"/>
            <w:bottom w:val="none" w:sz="0" w:space="0" w:color="auto"/>
            <w:right w:val="none" w:sz="0" w:space="0" w:color="auto"/>
          </w:divBdr>
        </w:div>
        <w:div w:id="1794014477">
          <w:marLeft w:val="0"/>
          <w:marRight w:val="0"/>
          <w:marTop w:val="0"/>
          <w:marBottom w:val="0"/>
          <w:divBdr>
            <w:top w:val="none" w:sz="0" w:space="0" w:color="auto"/>
            <w:left w:val="none" w:sz="0" w:space="0" w:color="auto"/>
            <w:bottom w:val="none" w:sz="0" w:space="0" w:color="auto"/>
            <w:right w:val="none" w:sz="0" w:space="0" w:color="auto"/>
          </w:divBdr>
        </w:div>
        <w:div w:id="1794014493">
          <w:marLeft w:val="0"/>
          <w:marRight w:val="0"/>
          <w:marTop w:val="0"/>
          <w:marBottom w:val="0"/>
          <w:divBdr>
            <w:top w:val="none" w:sz="0" w:space="0" w:color="auto"/>
            <w:left w:val="none" w:sz="0" w:space="0" w:color="auto"/>
            <w:bottom w:val="none" w:sz="0" w:space="0" w:color="auto"/>
            <w:right w:val="none" w:sz="0" w:space="0" w:color="auto"/>
          </w:divBdr>
        </w:div>
      </w:divsChild>
    </w:div>
    <w:div w:id="1794014425">
      <w:marLeft w:val="0"/>
      <w:marRight w:val="0"/>
      <w:marTop w:val="0"/>
      <w:marBottom w:val="0"/>
      <w:divBdr>
        <w:top w:val="none" w:sz="0" w:space="0" w:color="auto"/>
        <w:left w:val="none" w:sz="0" w:space="0" w:color="auto"/>
        <w:bottom w:val="none" w:sz="0" w:space="0" w:color="auto"/>
        <w:right w:val="none" w:sz="0" w:space="0" w:color="auto"/>
      </w:divBdr>
    </w:div>
    <w:div w:id="1794014428">
      <w:marLeft w:val="0"/>
      <w:marRight w:val="0"/>
      <w:marTop w:val="0"/>
      <w:marBottom w:val="0"/>
      <w:divBdr>
        <w:top w:val="none" w:sz="0" w:space="0" w:color="auto"/>
        <w:left w:val="none" w:sz="0" w:space="0" w:color="auto"/>
        <w:bottom w:val="none" w:sz="0" w:space="0" w:color="auto"/>
        <w:right w:val="none" w:sz="0" w:space="0" w:color="auto"/>
      </w:divBdr>
    </w:div>
    <w:div w:id="1794014430">
      <w:marLeft w:val="0"/>
      <w:marRight w:val="0"/>
      <w:marTop w:val="0"/>
      <w:marBottom w:val="0"/>
      <w:divBdr>
        <w:top w:val="none" w:sz="0" w:space="0" w:color="auto"/>
        <w:left w:val="none" w:sz="0" w:space="0" w:color="auto"/>
        <w:bottom w:val="none" w:sz="0" w:space="0" w:color="auto"/>
        <w:right w:val="none" w:sz="0" w:space="0" w:color="auto"/>
      </w:divBdr>
    </w:div>
    <w:div w:id="1794014434">
      <w:marLeft w:val="0"/>
      <w:marRight w:val="0"/>
      <w:marTop w:val="0"/>
      <w:marBottom w:val="0"/>
      <w:divBdr>
        <w:top w:val="none" w:sz="0" w:space="0" w:color="auto"/>
        <w:left w:val="none" w:sz="0" w:space="0" w:color="auto"/>
        <w:bottom w:val="none" w:sz="0" w:space="0" w:color="auto"/>
        <w:right w:val="none" w:sz="0" w:space="0" w:color="auto"/>
      </w:divBdr>
    </w:div>
    <w:div w:id="1794014437">
      <w:marLeft w:val="0"/>
      <w:marRight w:val="0"/>
      <w:marTop w:val="0"/>
      <w:marBottom w:val="0"/>
      <w:divBdr>
        <w:top w:val="none" w:sz="0" w:space="0" w:color="auto"/>
        <w:left w:val="none" w:sz="0" w:space="0" w:color="auto"/>
        <w:bottom w:val="none" w:sz="0" w:space="0" w:color="auto"/>
        <w:right w:val="none" w:sz="0" w:space="0" w:color="auto"/>
      </w:divBdr>
    </w:div>
    <w:div w:id="1794014439">
      <w:marLeft w:val="0"/>
      <w:marRight w:val="0"/>
      <w:marTop w:val="0"/>
      <w:marBottom w:val="0"/>
      <w:divBdr>
        <w:top w:val="none" w:sz="0" w:space="0" w:color="auto"/>
        <w:left w:val="none" w:sz="0" w:space="0" w:color="auto"/>
        <w:bottom w:val="none" w:sz="0" w:space="0" w:color="auto"/>
        <w:right w:val="none" w:sz="0" w:space="0" w:color="auto"/>
      </w:divBdr>
    </w:div>
    <w:div w:id="1794014440">
      <w:marLeft w:val="0"/>
      <w:marRight w:val="0"/>
      <w:marTop w:val="0"/>
      <w:marBottom w:val="0"/>
      <w:divBdr>
        <w:top w:val="none" w:sz="0" w:space="0" w:color="auto"/>
        <w:left w:val="none" w:sz="0" w:space="0" w:color="auto"/>
        <w:bottom w:val="none" w:sz="0" w:space="0" w:color="auto"/>
        <w:right w:val="none" w:sz="0" w:space="0" w:color="auto"/>
      </w:divBdr>
    </w:div>
    <w:div w:id="1794014443">
      <w:marLeft w:val="0"/>
      <w:marRight w:val="0"/>
      <w:marTop w:val="0"/>
      <w:marBottom w:val="0"/>
      <w:divBdr>
        <w:top w:val="none" w:sz="0" w:space="0" w:color="auto"/>
        <w:left w:val="none" w:sz="0" w:space="0" w:color="auto"/>
        <w:bottom w:val="none" w:sz="0" w:space="0" w:color="auto"/>
        <w:right w:val="none" w:sz="0" w:space="0" w:color="auto"/>
      </w:divBdr>
    </w:div>
    <w:div w:id="1794014444">
      <w:marLeft w:val="0"/>
      <w:marRight w:val="0"/>
      <w:marTop w:val="0"/>
      <w:marBottom w:val="0"/>
      <w:divBdr>
        <w:top w:val="none" w:sz="0" w:space="0" w:color="auto"/>
        <w:left w:val="none" w:sz="0" w:space="0" w:color="auto"/>
        <w:bottom w:val="none" w:sz="0" w:space="0" w:color="auto"/>
        <w:right w:val="none" w:sz="0" w:space="0" w:color="auto"/>
      </w:divBdr>
    </w:div>
    <w:div w:id="1794014447">
      <w:marLeft w:val="0"/>
      <w:marRight w:val="0"/>
      <w:marTop w:val="0"/>
      <w:marBottom w:val="0"/>
      <w:divBdr>
        <w:top w:val="none" w:sz="0" w:space="0" w:color="auto"/>
        <w:left w:val="none" w:sz="0" w:space="0" w:color="auto"/>
        <w:bottom w:val="none" w:sz="0" w:space="0" w:color="auto"/>
        <w:right w:val="none" w:sz="0" w:space="0" w:color="auto"/>
      </w:divBdr>
    </w:div>
    <w:div w:id="1794014448">
      <w:marLeft w:val="0"/>
      <w:marRight w:val="0"/>
      <w:marTop w:val="0"/>
      <w:marBottom w:val="0"/>
      <w:divBdr>
        <w:top w:val="none" w:sz="0" w:space="0" w:color="auto"/>
        <w:left w:val="none" w:sz="0" w:space="0" w:color="auto"/>
        <w:bottom w:val="none" w:sz="0" w:space="0" w:color="auto"/>
        <w:right w:val="none" w:sz="0" w:space="0" w:color="auto"/>
      </w:divBdr>
      <w:divsChild>
        <w:div w:id="1794014275">
          <w:marLeft w:val="0"/>
          <w:marRight w:val="0"/>
          <w:marTop w:val="0"/>
          <w:marBottom w:val="0"/>
          <w:divBdr>
            <w:top w:val="none" w:sz="0" w:space="0" w:color="auto"/>
            <w:left w:val="none" w:sz="0" w:space="0" w:color="auto"/>
            <w:bottom w:val="none" w:sz="0" w:space="0" w:color="auto"/>
            <w:right w:val="none" w:sz="0" w:space="0" w:color="auto"/>
          </w:divBdr>
        </w:div>
        <w:div w:id="1794014340">
          <w:marLeft w:val="0"/>
          <w:marRight w:val="0"/>
          <w:marTop w:val="0"/>
          <w:marBottom w:val="0"/>
          <w:divBdr>
            <w:top w:val="none" w:sz="0" w:space="0" w:color="auto"/>
            <w:left w:val="none" w:sz="0" w:space="0" w:color="auto"/>
            <w:bottom w:val="none" w:sz="0" w:space="0" w:color="auto"/>
            <w:right w:val="none" w:sz="0" w:space="0" w:color="auto"/>
          </w:divBdr>
        </w:div>
        <w:div w:id="1794014346">
          <w:marLeft w:val="0"/>
          <w:marRight w:val="0"/>
          <w:marTop w:val="0"/>
          <w:marBottom w:val="0"/>
          <w:divBdr>
            <w:top w:val="none" w:sz="0" w:space="0" w:color="auto"/>
            <w:left w:val="none" w:sz="0" w:space="0" w:color="auto"/>
            <w:bottom w:val="none" w:sz="0" w:space="0" w:color="auto"/>
            <w:right w:val="none" w:sz="0" w:space="0" w:color="auto"/>
          </w:divBdr>
        </w:div>
        <w:div w:id="1794014353">
          <w:marLeft w:val="0"/>
          <w:marRight w:val="0"/>
          <w:marTop w:val="0"/>
          <w:marBottom w:val="0"/>
          <w:divBdr>
            <w:top w:val="none" w:sz="0" w:space="0" w:color="auto"/>
            <w:left w:val="none" w:sz="0" w:space="0" w:color="auto"/>
            <w:bottom w:val="none" w:sz="0" w:space="0" w:color="auto"/>
            <w:right w:val="none" w:sz="0" w:space="0" w:color="auto"/>
          </w:divBdr>
        </w:div>
        <w:div w:id="1794014372">
          <w:marLeft w:val="0"/>
          <w:marRight w:val="0"/>
          <w:marTop w:val="0"/>
          <w:marBottom w:val="0"/>
          <w:divBdr>
            <w:top w:val="none" w:sz="0" w:space="0" w:color="auto"/>
            <w:left w:val="none" w:sz="0" w:space="0" w:color="auto"/>
            <w:bottom w:val="none" w:sz="0" w:space="0" w:color="auto"/>
            <w:right w:val="none" w:sz="0" w:space="0" w:color="auto"/>
          </w:divBdr>
        </w:div>
        <w:div w:id="1794014382">
          <w:marLeft w:val="0"/>
          <w:marRight w:val="0"/>
          <w:marTop w:val="0"/>
          <w:marBottom w:val="0"/>
          <w:divBdr>
            <w:top w:val="none" w:sz="0" w:space="0" w:color="auto"/>
            <w:left w:val="none" w:sz="0" w:space="0" w:color="auto"/>
            <w:bottom w:val="none" w:sz="0" w:space="0" w:color="auto"/>
            <w:right w:val="none" w:sz="0" w:space="0" w:color="auto"/>
          </w:divBdr>
        </w:div>
        <w:div w:id="1794014392">
          <w:marLeft w:val="0"/>
          <w:marRight w:val="0"/>
          <w:marTop w:val="0"/>
          <w:marBottom w:val="0"/>
          <w:divBdr>
            <w:top w:val="none" w:sz="0" w:space="0" w:color="auto"/>
            <w:left w:val="none" w:sz="0" w:space="0" w:color="auto"/>
            <w:bottom w:val="none" w:sz="0" w:space="0" w:color="auto"/>
            <w:right w:val="none" w:sz="0" w:space="0" w:color="auto"/>
          </w:divBdr>
        </w:div>
        <w:div w:id="1794014441">
          <w:marLeft w:val="0"/>
          <w:marRight w:val="0"/>
          <w:marTop w:val="0"/>
          <w:marBottom w:val="0"/>
          <w:divBdr>
            <w:top w:val="none" w:sz="0" w:space="0" w:color="auto"/>
            <w:left w:val="none" w:sz="0" w:space="0" w:color="auto"/>
            <w:bottom w:val="none" w:sz="0" w:space="0" w:color="auto"/>
            <w:right w:val="none" w:sz="0" w:space="0" w:color="auto"/>
          </w:divBdr>
        </w:div>
        <w:div w:id="1794014446">
          <w:marLeft w:val="0"/>
          <w:marRight w:val="0"/>
          <w:marTop w:val="0"/>
          <w:marBottom w:val="0"/>
          <w:divBdr>
            <w:top w:val="none" w:sz="0" w:space="0" w:color="auto"/>
            <w:left w:val="none" w:sz="0" w:space="0" w:color="auto"/>
            <w:bottom w:val="none" w:sz="0" w:space="0" w:color="auto"/>
            <w:right w:val="none" w:sz="0" w:space="0" w:color="auto"/>
          </w:divBdr>
        </w:div>
        <w:div w:id="1794014449">
          <w:marLeft w:val="0"/>
          <w:marRight w:val="0"/>
          <w:marTop w:val="0"/>
          <w:marBottom w:val="0"/>
          <w:divBdr>
            <w:top w:val="none" w:sz="0" w:space="0" w:color="auto"/>
            <w:left w:val="none" w:sz="0" w:space="0" w:color="auto"/>
            <w:bottom w:val="none" w:sz="0" w:space="0" w:color="auto"/>
            <w:right w:val="none" w:sz="0" w:space="0" w:color="auto"/>
          </w:divBdr>
        </w:div>
      </w:divsChild>
    </w:div>
    <w:div w:id="1794014450">
      <w:marLeft w:val="0"/>
      <w:marRight w:val="0"/>
      <w:marTop w:val="0"/>
      <w:marBottom w:val="0"/>
      <w:divBdr>
        <w:top w:val="none" w:sz="0" w:space="0" w:color="auto"/>
        <w:left w:val="none" w:sz="0" w:space="0" w:color="auto"/>
        <w:bottom w:val="none" w:sz="0" w:space="0" w:color="auto"/>
        <w:right w:val="none" w:sz="0" w:space="0" w:color="auto"/>
      </w:divBdr>
    </w:div>
    <w:div w:id="1794014452">
      <w:marLeft w:val="0"/>
      <w:marRight w:val="0"/>
      <w:marTop w:val="0"/>
      <w:marBottom w:val="0"/>
      <w:divBdr>
        <w:top w:val="none" w:sz="0" w:space="0" w:color="auto"/>
        <w:left w:val="none" w:sz="0" w:space="0" w:color="auto"/>
        <w:bottom w:val="none" w:sz="0" w:space="0" w:color="auto"/>
        <w:right w:val="none" w:sz="0" w:space="0" w:color="auto"/>
      </w:divBdr>
    </w:div>
    <w:div w:id="1794014453">
      <w:marLeft w:val="0"/>
      <w:marRight w:val="0"/>
      <w:marTop w:val="0"/>
      <w:marBottom w:val="0"/>
      <w:divBdr>
        <w:top w:val="none" w:sz="0" w:space="0" w:color="auto"/>
        <w:left w:val="none" w:sz="0" w:space="0" w:color="auto"/>
        <w:bottom w:val="none" w:sz="0" w:space="0" w:color="auto"/>
        <w:right w:val="none" w:sz="0" w:space="0" w:color="auto"/>
      </w:divBdr>
    </w:div>
    <w:div w:id="1794014455">
      <w:marLeft w:val="0"/>
      <w:marRight w:val="0"/>
      <w:marTop w:val="0"/>
      <w:marBottom w:val="0"/>
      <w:divBdr>
        <w:top w:val="none" w:sz="0" w:space="0" w:color="auto"/>
        <w:left w:val="none" w:sz="0" w:space="0" w:color="auto"/>
        <w:bottom w:val="none" w:sz="0" w:space="0" w:color="auto"/>
        <w:right w:val="none" w:sz="0" w:space="0" w:color="auto"/>
      </w:divBdr>
    </w:div>
    <w:div w:id="1794014456">
      <w:marLeft w:val="0"/>
      <w:marRight w:val="0"/>
      <w:marTop w:val="0"/>
      <w:marBottom w:val="0"/>
      <w:divBdr>
        <w:top w:val="none" w:sz="0" w:space="0" w:color="auto"/>
        <w:left w:val="none" w:sz="0" w:space="0" w:color="auto"/>
        <w:bottom w:val="none" w:sz="0" w:space="0" w:color="auto"/>
        <w:right w:val="none" w:sz="0" w:space="0" w:color="auto"/>
      </w:divBdr>
      <w:divsChild>
        <w:div w:id="1794014313">
          <w:marLeft w:val="720"/>
          <w:marRight w:val="720"/>
          <w:marTop w:val="100"/>
          <w:marBottom w:val="100"/>
          <w:divBdr>
            <w:top w:val="none" w:sz="0" w:space="0" w:color="auto"/>
            <w:left w:val="none" w:sz="0" w:space="0" w:color="auto"/>
            <w:bottom w:val="none" w:sz="0" w:space="0" w:color="auto"/>
            <w:right w:val="none" w:sz="0" w:space="0" w:color="auto"/>
          </w:divBdr>
          <w:divsChild>
            <w:div w:id="1794014239">
              <w:marLeft w:val="0"/>
              <w:marRight w:val="0"/>
              <w:marTop w:val="0"/>
              <w:marBottom w:val="0"/>
              <w:divBdr>
                <w:top w:val="none" w:sz="0" w:space="0" w:color="auto"/>
                <w:left w:val="none" w:sz="0" w:space="0" w:color="auto"/>
                <w:bottom w:val="none" w:sz="0" w:space="0" w:color="auto"/>
                <w:right w:val="none" w:sz="0" w:space="0" w:color="auto"/>
              </w:divBdr>
              <w:divsChild>
                <w:div w:id="1794014461">
                  <w:marLeft w:val="0"/>
                  <w:marRight w:val="0"/>
                  <w:marTop w:val="0"/>
                  <w:marBottom w:val="0"/>
                  <w:divBdr>
                    <w:top w:val="none" w:sz="0" w:space="0" w:color="auto"/>
                    <w:left w:val="none" w:sz="0" w:space="0" w:color="auto"/>
                    <w:bottom w:val="none" w:sz="0" w:space="0" w:color="auto"/>
                    <w:right w:val="none" w:sz="0" w:space="0" w:color="auto"/>
                  </w:divBdr>
                  <w:divsChild>
                    <w:div w:id="1794014225">
                      <w:marLeft w:val="0"/>
                      <w:marRight w:val="0"/>
                      <w:marTop w:val="0"/>
                      <w:marBottom w:val="0"/>
                      <w:divBdr>
                        <w:top w:val="none" w:sz="0" w:space="0" w:color="auto"/>
                        <w:left w:val="none" w:sz="0" w:space="0" w:color="auto"/>
                        <w:bottom w:val="none" w:sz="0" w:space="0" w:color="auto"/>
                        <w:right w:val="none" w:sz="0" w:space="0" w:color="auto"/>
                      </w:divBdr>
                    </w:div>
                    <w:div w:id="1794014387">
                      <w:marLeft w:val="0"/>
                      <w:marRight w:val="0"/>
                      <w:marTop w:val="0"/>
                      <w:marBottom w:val="0"/>
                      <w:divBdr>
                        <w:top w:val="none" w:sz="0" w:space="0" w:color="auto"/>
                        <w:left w:val="none" w:sz="0" w:space="0" w:color="auto"/>
                        <w:bottom w:val="none" w:sz="0" w:space="0" w:color="auto"/>
                        <w:right w:val="none" w:sz="0" w:space="0" w:color="auto"/>
                      </w:divBdr>
                    </w:div>
                    <w:div w:id="1794014419">
                      <w:marLeft w:val="0"/>
                      <w:marRight w:val="0"/>
                      <w:marTop w:val="0"/>
                      <w:marBottom w:val="0"/>
                      <w:divBdr>
                        <w:top w:val="none" w:sz="0" w:space="0" w:color="auto"/>
                        <w:left w:val="none" w:sz="0" w:space="0" w:color="auto"/>
                        <w:bottom w:val="none" w:sz="0" w:space="0" w:color="auto"/>
                        <w:right w:val="none" w:sz="0" w:space="0" w:color="auto"/>
                      </w:divBdr>
                      <w:divsChild>
                        <w:div w:id="1794014256">
                          <w:marLeft w:val="0"/>
                          <w:marRight w:val="0"/>
                          <w:marTop w:val="0"/>
                          <w:marBottom w:val="0"/>
                          <w:divBdr>
                            <w:top w:val="none" w:sz="0" w:space="0" w:color="auto"/>
                            <w:left w:val="none" w:sz="0" w:space="0" w:color="auto"/>
                            <w:bottom w:val="none" w:sz="0" w:space="0" w:color="auto"/>
                            <w:right w:val="none" w:sz="0" w:space="0" w:color="auto"/>
                          </w:divBdr>
                        </w:div>
                      </w:divsChild>
                    </w:div>
                    <w:div w:id="17940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4460">
      <w:marLeft w:val="0"/>
      <w:marRight w:val="0"/>
      <w:marTop w:val="0"/>
      <w:marBottom w:val="0"/>
      <w:divBdr>
        <w:top w:val="none" w:sz="0" w:space="0" w:color="auto"/>
        <w:left w:val="none" w:sz="0" w:space="0" w:color="auto"/>
        <w:bottom w:val="none" w:sz="0" w:space="0" w:color="auto"/>
        <w:right w:val="none" w:sz="0" w:space="0" w:color="auto"/>
      </w:divBdr>
    </w:div>
    <w:div w:id="1794014462">
      <w:marLeft w:val="0"/>
      <w:marRight w:val="0"/>
      <w:marTop w:val="0"/>
      <w:marBottom w:val="0"/>
      <w:divBdr>
        <w:top w:val="none" w:sz="0" w:space="0" w:color="auto"/>
        <w:left w:val="none" w:sz="0" w:space="0" w:color="auto"/>
        <w:bottom w:val="none" w:sz="0" w:space="0" w:color="auto"/>
        <w:right w:val="none" w:sz="0" w:space="0" w:color="auto"/>
      </w:divBdr>
    </w:div>
    <w:div w:id="1794014463">
      <w:marLeft w:val="0"/>
      <w:marRight w:val="0"/>
      <w:marTop w:val="0"/>
      <w:marBottom w:val="0"/>
      <w:divBdr>
        <w:top w:val="none" w:sz="0" w:space="0" w:color="auto"/>
        <w:left w:val="none" w:sz="0" w:space="0" w:color="auto"/>
        <w:bottom w:val="none" w:sz="0" w:space="0" w:color="auto"/>
        <w:right w:val="none" w:sz="0" w:space="0" w:color="auto"/>
      </w:divBdr>
      <w:divsChild>
        <w:div w:id="1794014355">
          <w:marLeft w:val="0"/>
          <w:marRight w:val="0"/>
          <w:marTop w:val="0"/>
          <w:marBottom w:val="0"/>
          <w:divBdr>
            <w:top w:val="none" w:sz="0" w:space="0" w:color="auto"/>
            <w:left w:val="none" w:sz="0" w:space="0" w:color="auto"/>
            <w:bottom w:val="none" w:sz="0" w:space="0" w:color="auto"/>
            <w:right w:val="none" w:sz="0" w:space="0" w:color="auto"/>
          </w:divBdr>
        </w:div>
      </w:divsChild>
    </w:div>
    <w:div w:id="1794014464">
      <w:marLeft w:val="0"/>
      <w:marRight w:val="0"/>
      <w:marTop w:val="0"/>
      <w:marBottom w:val="0"/>
      <w:divBdr>
        <w:top w:val="none" w:sz="0" w:space="0" w:color="auto"/>
        <w:left w:val="none" w:sz="0" w:space="0" w:color="auto"/>
        <w:bottom w:val="none" w:sz="0" w:space="0" w:color="auto"/>
        <w:right w:val="none" w:sz="0" w:space="0" w:color="auto"/>
      </w:divBdr>
      <w:divsChild>
        <w:div w:id="1794014229">
          <w:marLeft w:val="0"/>
          <w:marRight w:val="0"/>
          <w:marTop w:val="0"/>
          <w:marBottom w:val="0"/>
          <w:divBdr>
            <w:top w:val="none" w:sz="0" w:space="0" w:color="auto"/>
            <w:left w:val="none" w:sz="0" w:space="0" w:color="auto"/>
            <w:bottom w:val="none" w:sz="0" w:space="0" w:color="auto"/>
            <w:right w:val="none" w:sz="0" w:space="0" w:color="auto"/>
          </w:divBdr>
        </w:div>
        <w:div w:id="1794014375">
          <w:marLeft w:val="0"/>
          <w:marRight w:val="0"/>
          <w:marTop w:val="0"/>
          <w:marBottom w:val="0"/>
          <w:divBdr>
            <w:top w:val="none" w:sz="0" w:space="0" w:color="auto"/>
            <w:left w:val="none" w:sz="0" w:space="0" w:color="auto"/>
            <w:bottom w:val="none" w:sz="0" w:space="0" w:color="auto"/>
            <w:right w:val="none" w:sz="0" w:space="0" w:color="auto"/>
          </w:divBdr>
        </w:div>
      </w:divsChild>
    </w:div>
    <w:div w:id="1794014466">
      <w:marLeft w:val="0"/>
      <w:marRight w:val="0"/>
      <w:marTop w:val="0"/>
      <w:marBottom w:val="0"/>
      <w:divBdr>
        <w:top w:val="none" w:sz="0" w:space="0" w:color="auto"/>
        <w:left w:val="none" w:sz="0" w:space="0" w:color="auto"/>
        <w:bottom w:val="none" w:sz="0" w:space="0" w:color="auto"/>
        <w:right w:val="none" w:sz="0" w:space="0" w:color="auto"/>
      </w:divBdr>
      <w:divsChild>
        <w:div w:id="1794014265">
          <w:marLeft w:val="0"/>
          <w:marRight w:val="0"/>
          <w:marTop w:val="0"/>
          <w:marBottom w:val="0"/>
          <w:divBdr>
            <w:top w:val="none" w:sz="0" w:space="0" w:color="auto"/>
            <w:left w:val="none" w:sz="0" w:space="0" w:color="auto"/>
            <w:bottom w:val="none" w:sz="0" w:space="0" w:color="auto"/>
            <w:right w:val="none" w:sz="0" w:space="0" w:color="auto"/>
          </w:divBdr>
        </w:div>
      </w:divsChild>
    </w:div>
    <w:div w:id="1794014468">
      <w:marLeft w:val="0"/>
      <w:marRight w:val="0"/>
      <w:marTop w:val="0"/>
      <w:marBottom w:val="0"/>
      <w:divBdr>
        <w:top w:val="none" w:sz="0" w:space="0" w:color="auto"/>
        <w:left w:val="none" w:sz="0" w:space="0" w:color="auto"/>
        <w:bottom w:val="none" w:sz="0" w:space="0" w:color="auto"/>
        <w:right w:val="none" w:sz="0" w:space="0" w:color="auto"/>
      </w:divBdr>
    </w:div>
    <w:div w:id="1794014474">
      <w:marLeft w:val="0"/>
      <w:marRight w:val="0"/>
      <w:marTop w:val="0"/>
      <w:marBottom w:val="0"/>
      <w:divBdr>
        <w:top w:val="none" w:sz="0" w:space="0" w:color="auto"/>
        <w:left w:val="none" w:sz="0" w:space="0" w:color="auto"/>
        <w:bottom w:val="none" w:sz="0" w:space="0" w:color="auto"/>
        <w:right w:val="none" w:sz="0" w:space="0" w:color="auto"/>
      </w:divBdr>
    </w:div>
    <w:div w:id="1794014479">
      <w:marLeft w:val="0"/>
      <w:marRight w:val="0"/>
      <w:marTop w:val="0"/>
      <w:marBottom w:val="0"/>
      <w:divBdr>
        <w:top w:val="none" w:sz="0" w:space="0" w:color="auto"/>
        <w:left w:val="none" w:sz="0" w:space="0" w:color="auto"/>
        <w:bottom w:val="none" w:sz="0" w:space="0" w:color="auto"/>
        <w:right w:val="none" w:sz="0" w:space="0" w:color="auto"/>
      </w:divBdr>
    </w:div>
    <w:div w:id="1794014480">
      <w:marLeft w:val="0"/>
      <w:marRight w:val="0"/>
      <w:marTop w:val="0"/>
      <w:marBottom w:val="0"/>
      <w:divBdr>
        <w:top w:val="none" w:sz="0" w:space="0" w:color="auto"/>
        <w:left w:val="none" w:sz="0" w:space="0" w:color="auto"/>
        <w:bottom w:val="none" w:sz="0" w:space="0" w:color="auto"/>
        <w:right w:val="none" w:sz="0" w:space="0" w:color="auto"/>
      </w:divBdr>
    </w:div>
    <w:div w:id="1794014481">
      <w:marLeft w:val="0"/>
      <w:marRight w:val="0"/>
      <w:marTop w:val="0"/>
      <w:marBottom w:val="0"/>
      <w:divBdr>
        <w:top w:val="none" w:sz="0" w:space="0" w:color="auto"/>
        <w:left w:val="none" w:sz="0" w:space="0" w:color="auto"/>
        <w:bottom w:val="none" w:sz="0" w:space="0" w:color="auto"/>
        <w:right w:val="none" w:sz="0" w:space="0" w:color="auto"/>
      </w:divBdr>
    </w:div>
    <w:div w:id="1794014482">
      <w:marLeft w:val="0"/>
      <w:marRight w:val="0"/>
      <w:marTop w:val="0"/>
      <w:marBottom w:val="0"/>
      <w:divBdr>
        <w:top w:val="none" w:sz="0" w:space="0" w:color="auto"/>
        <w:left w:val="none" w:sz="0" w:space="0" w:color="auto"/>
        <w:bottom w:val="none" w:sz="0" w:space="0" w:color="auto"/>
        <w:right w:val="none" w:sz="0" w:space="0" w:color="auto"/>
      </w:divBdr>
    </w:div>
    <w:div w:id="1794014483">
      <w:marLeft w:val="0"/>
      <w:marRight w:val="0"/>
      <w:marTop w:val="0"/>
      <w:marBottom w:val="0"/>
      <w:divBdr>
        <w:top w:val="none" w:sz="0" w:space="0" w:color="auto"/>
        <w:left w:val="none" w:sz="0" w:space="0" w:color="auto"/>
        <w:bottom w:val="none" w:sz="0" w:space="0" w:color="auto"/>
        <w:right w:val="none" w:sz="0" w:space="0" w:color="auto"/>
      </w:divBdr>
    </w:div>
    <w:div w:id="1794014484">
      <w:marLeft w:val="0"/>
      <w:marRight w:val="0"/>
      <w:marTop w:val="0"/>
      <w:marBottom w:val="0"/>
      <w:divBdr>
        <w:top w:val="none" w:sz="0" w:space="0" w:color="auto"/>
        <w:left w:val="none" w:sz="0" w:space="0" w:color="auto"/>
        <w:bottom w:val="none" w:sz="0" w:space="0" w:color="auto"/>
        <w:right w:val="none" w:sz="0" w:space="0" w:color="auto"/>
      </w:divBdr>
    </w:div>
    <w:div w:id="1794014485">
      <w:marLeft w:val="0"/>
      <w:marRight w:val="0"/>
      <w:marTop w:val="0"/>
      <w:marBottom w:val="0"/>
      <w:divBdr>
        <w:top w:val="none" w:sz="0" w:space="0" w:color="auto"/>
        <w:left w:val="none" w:sz="0" w:space="0" w:color="auto"/>
        <w:bottom w:val="none" w:sz="0" w:space="0" w:color="auto"/>
        <w:right w:val="none" w:sz="0" w:space="0" w:color="auto"/>
      </w:divBdr>
    </w:div>
    <w:div w:id="1794014488">
      <w:marLeft w:val="0"/>
      <w:marRight w:val="0"/>
      <w:marTop w:val="0"/>
      <w:marBottom w:val="0"/>
      <w:divBdr>
        <w:top w:val="none" w:sz="0" w:space="0" w:color="auto"/>
        <w:left w:val="none" w:sz="0" w:space="0" w:color="auto"/>
        <w:bottom w:val="none" w:sz="0" w:space="0" w:color="auto"/>
        <w:right w:val="none" w:sz="0" w:space="0" w:color="auto"/>
      </w:divBdr>
    </w:div>
    <w:div w:id="1794014489">
      <w:marLeft w:val="0"/>
      <w:marRight w:val="0"/>
      <w:marTop w:val="0"/>
      <w:marBottom w:val="0"/>
      <w:divBdr>
        <w:top w:val="none" w:sz="0" w:space="0" w:color="auto"/>
        <w:left w:val="none" w:sz="0" w:space="0" w:color="auto"/>
        <w:bottom w:val="none" w:sz="0" w:space="0" w:color="auto"/>
        <w:right w:val="none" w:sz="0" w:space="0" w:color="auto"/>
      </w:divBdr>
      <w:divsChild>
        <w:div w:id="1794014431">
          <w:marLeft w:val="0"/>
          <w:marRight w:val="0"/>
          <w:marTop w:val="0"/>
          <w:marBottom w:val="0"/>
          <w:divBdr>
            <w:top w:val="none" w:sz="0" w:space="0" w:color="auto"/>
            <w:left w:val="none" w:sz="0" w:space="0" w:color="auto"/>
            <w:bottom w:val="none" w:sz="0" w:space="0" w:color="auto"/>
            <w:right w:val="none" w:sz="0" w:space="0" w:color="auto"/>
          </w:divBdr>
        </w:div>
        <w:div w:id="1794014475">
          <w:marLeft w:val="0"/>
          <w:marRight w:val="0"/>
          <w:marTop w:val="0"/>
          <w:marBottom w:val="0"/>
          <w:divBdr>
            <w:top w:val="none" w:sz="0" w:space="0" w:color="auto"/>
            <w:left w:val="none" w:sz="0" w:space="0" w:color="auto"/>
            <w:bottom w:val="none" w:sz="0" w:space="0" w:color="auto"/>
            <w:right w:val="none" w:sz="0" w:space="0" w:color="auto"/>
          </w:divBdr>
        </w:div>
      </w:divsChild>
    </w:div>
    <w:div w:id="1794014490">
      <w:marLeft w:val="0"/>
      <w:marRight w:val="0"/>
      <w:marTop w:val="0"/>
      <w:marBottom w:val="0"/>
      <w:divBdr>
        <w:top w:val="none" w:sz="0" w:space="0" w:color="auto"/>
        <w:left w:val="none" w:sz="0" w:space="0" w:color="auto"/>
        <w:bottom w:val="none" w:sz="0" w:space="0" w:color="auto"/>
        <w:right w:val="none" w:sz="0" w:space="0" w:color="auto"/>
      </w:divBdr>
    </w:div>
    <w:div w:id="1794014491">
      <w:marLeft w:val="0"/>
      <w:marRight w:val="0"/>
      <w:marTop w:val="0"/>
      <w:marBottom w:val="0"/>
      <w:divBdr>
        <w:top w:val="none" w:sz="0" w:space="0" w:color="auto"/>
        <w:left w:val="none" w:sz="0" w:space="0" w:color="auto"/>
        <w:bottom w:val="none" w:sz="0" w:space="0" w:color="auto"/>
        <w:right w:val="none" w:sz="0" w:space="0" w:color="auto"/>
      </w:divBdr>
    </w:div>
    <w:div w:id="1794014494">
      <w:marLeft w:val="0"/>
      <w:marRight w:val="0"/>
      <w:marTop w:val="0"/>
      <w:marBottom w:val="0"/>
      <w:divBdr>
        <w:top w:val="none" w:sz="0" w:space="0" w:color="auto"/>
        <w:left w:val="none" w:sz="0" w:space="0" w:color="auto"/>
        <w:bottom w:val="none" w:sz="0" w:space="0" w:color="auto"/>
        <w:right w:val="none" w:sz="0" w:space="0" w:color="auto"/>
      </w:divBdr>
    </w:div>
    <w:div w:id="1794014495">
      <w:marLeft w:val="0"/>
      <w:marRight w:val="0"/>
      <w:marTop w:val="0"/>
      <w:marBottom w:val="0"/>
      <w:divBdr>
        <w:top w:val="none" w:sz="0" w:space="0" w:color="auto"/>
        <w:left w:val="none" w:sz="0" w:space="0" w:color="auto"/>
        <w:bottom w:val="none" w:sz="0" w:space="0" w:color="auto"/>
        <w:right w:val="none" w:sz="0" w:space="0" w:color="auto"/>
      </w:divBdr>
    </w:div>
    <w:div w:id="1794014497">
      <w:marLeft w:val="0"/>
      <w:marRight w:val="0"/>
      <w:marTop w:val="0"/>
      <w:marBottom w:val="0"/>
      <w:divBdr>
        <w:top w:val="none" w:sz="0" w:space="0" w:color="auto"/>
        <w:left w:val="none" w:sz="0" w:space="0" w:color="auto"/>
        <w:bottom w:val="none" w:sz="0" w:space="0" w:color="auto"/>
        <w:right w:val="none" w:sz="0" w:space="0" w:color="auto"/>
      </w:divBdr>
    </w:div>
    <w:div w:id="1867013233">
      <w:bodyDiv w:val="1"/>
      <w:marLeft w:val="0"/>
      <w:marRight w:val="0"/>
      <w:marTop w:val="0"/>
      <w:marBottom w:val="0"/>
      <w:divBdr>
        <w:top w:val="none" w:sz="0" w:space="0" w:color="auto"/>
        <w:left w:val="none" w:sz="0" w:space="0" w:color="auto"/>
        <w:bottom w:val="none" w:sz="0" w:space="0" w:color="auto"/>
        <w:right w:val="none" w:sz="0" w:space="0" w:color="auto"/>
      </w:divBdr>
      <w:divsChild>
        <w:div w:id="1069618802">
          <w:marLeft w:val="0"/>
          <w:marRight w:val="0"/>
          <w:marTop w:val="0"/>
          <w:marBottom w:val="0"/>
          <w:divBdr>
            <w:top w:val="none" w:sz="0" w:space="0" w:color="auto"/>
            <w:left w:val="none" w:sz="0" w:space="0" w:color="auto"/>
            <w:bottom w:val="none" w:sz="0" w:space="0" w:color="auto"/>
            <w:right w:val="none" w:sz="0" w:space="0" w:color="auto"/>
          </w:divBdr>
        </w:div>
        <w:div w:id="509026540">
          <w:marLeft w:val="0"/>
          <w:marRight w:val="0"/>
          <w:marTop w:val="0"/>
          <w:marBottom w:val="0"/>
          <w:divBdr>
            <w:top w:val="none" w:sz="0" w:space="0" w:color="auto"/>
            <w:left w:val="none" w:sz="0" w:space="0" w:color="auto"/>
            <w:bottom w:val="none" w:sz="0" w:space="0" w:color="auto"/>
            <w:right w:val="none" w:sz="0" w:space="0" w:color="auto"/>
          </w:divBdr>
        </w:div>
        <w:div w:id="267663872">
          <w:marLeft w:val="0"/>
          <w:marRight w:val="0"/>
          <w:marTop w:val="0"/>
          <w:marBottom w:val="0"/>
          <w:divBdr>
            <w:top w:val="none" w:sz="0" w:space="0" w:color="auto"/>
            <w:left w:val="none" w:sz="0" w:space="0" w:color="auto"/>
            <w:bottom w:val="none" w:sz="0" w:space="0" w:color="auto"/>
            <w:right w:val="none" w:sz="0" w:space="0" w:color="auto"/>
          </w:divBdr>
        </w:div>
        <w:div w:id="616984513">
          <w:marLeft w:val="0"/>
          <w:marRight w:val="0"/>
          <w:marTop w:val="120"/>
          <w:marBottom w:val="0"/>
          <w:divBdr>
            <w:top w:val="none" w:sz="0" w:space="0" w:color="auto"/>
            <w:left w:val="none" w:sz="0" w:space="0" w:color="auto"/>
            <w:bottom w:val="none" w:sz="0" w:space="0" w:color="auto"/>
            <w:right w:val="none" w:sz="0" w:space="0" w:color="auto"/>
          </w:divBdr>
          <w:divsChild>
            <w:div w:id="6654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10059">
      <w:bodyDiv w:val="1"/>
      <w:marLeft w:val="0"/>
      <w:marRight w:val="0"/>
      <w:marTop w:val="0"/>
      <w:marBottom w:val="0"/>
      <w:divBdr>
        <w:top w:val="none" w:sz="0" w:space="0" w:color="auto"/>
        <w:left w:val="none" w:sz="0" w:space="0" w:color="auto"/>
        <w:bottom w:val="none" w:sz="0" w:space="0" w:color="auto"/>
        <w:right w:val="none" w:sz="0" w:space="0" w:color="auto"/>
      </w:divBdr>
      <w:divsChild>
        <w:div w:id="763453971">
          <w:marLeft w:val="0"/>
          <w:marRight w:val="0"/>
          <w:marTop w:val="0"/>
          <w:marBottom w:val="0"/>
          <w:divBdr>
            <w:top w:val="none" w:sz="0" w:space="0" w:color="auto"/>
            <w:left w:val="none" w:sz="0" w:space="0" w:color="auto"/>
            <w:bottom w:val="none" w:sz="0" w:space="0" w:color="auto"/>
            <w:right w:val="none" w:sz="0" w:space="0" w:color="auto"/>
          </w:divBdr>
          <w:divsChild>
            <w:div w:id="1713915957">
              <w:marLeft w:val="0"/>
              <w:marRight w:val="0"/>
              <w:marTop w:val="0"/>
              <w:marBottom w:val="0"/>
              <w:divBdr>
                <w:top w:val="none" w:sz="0" w:space="0" w:color="auto"/>
                <w:left w:val="none" w:sz="0" w:space="0" w:color="auto"/>
                <w:bottom w:val="none" w:sz="0" w:space="0" w:color="auto"/>
                <w:right w:val="none" w:sz="0" w:space="0" w:color="auto"/>
              </w:divBdr>
              <w:divsChild>
                <w:div w:id="949243265">
                  <w:marLeft w:val="0"/>
                  <w:marRight w:val="0"/>
                  <w:marTop w:val="0"/>
                  <w:marBottom w:val="0"/>
                  <w:divBdr>
                    <w:top w:val="none" w:sz="0" w:space="0" w:color="auto"/>
                    <w:left w:val="none" w:sz="0" w:space="0" w:color="auto"/>
                    <w:bottom w:val="none" w:sz="0" w:space="0" w:color="auto"/>
                    <w:right w:val="none" w:sz="0" w:space="0" w:color="auto"/>
                  </w:divBdr>
                  <w:divsChild>
                    <w:div w:id="212424064">
                      <w:marLeft w:val="0"/>
                      <w:marRight w:val="0"/>
                      <w:marTop w:val="120"/>
                      <w:marBottom w:val="0"/>
                      <w:divBdr>
                        <w:top w:val="none" w:sz="0" w:space="0" w:color="auto"/>
                        <w:left w:val="none" w:sz="0" w:space="0" w:color="auto"/>
                        <w:bottom w:val="none" w:sz="0" w:space="0" w:color="auto"/>
                        <w:right w:val="none" w:sz="0" w:space="0" w:color="auto"/>
                      </w:divBdr>
                      <w:divsChild>
                        <w:div w:id="611060086">
                          <w:marLeft w:val="0"/>
                          <w:marRight w:val="0"/>
                          <w:marTop w:val="0"/>
                          <w:marBottom w:val="0"/>
                          <w:divBdr>
                            <w:top w:val="none" w:sz="0" w:space="0" w:color="auto"/>
                            <w:left w:val="none" w:sz="0" w:space="0" w:color="auto"/>
                            <w:bottom w:val="none" w:sz="0" w:space="0" w:color="auto"/>
                            <w:right w:val="none" w:sz="0" w:space="0" w:color="auto"/>
                          </w:divBdr>
                          <w:divsChild>
                            <w:div w:id="932670429">
                              <w:marLeft w:val="0"/>
                              <w:marRight w:val="0"/>
                              <w:marTop w:val="0"/>
                              <w:marBottom w:val="0"/>
                              <w:divBdr>
                                <w:top w:val="none" w:sz="0" w:space="0" w:color="auto"/>
                                <w:left w:val="none" w:sz="0" w:space="0" w:color="auto"/>
                                <w:bottom w:val="none" w:sz="0" w:space="0" w:color="auto"/>
                                <w:right w:val="none" w:sz="0" w:space="0" w:color="auto"/>
                              </w:divBdr>
                              <w:divsChild>
                                <w:div w:id="1288512616">
                                  <w:marLeft w:val="0"/>
                                  <w:marRight w:val="0"/>
                                  <w:marTop w:val="0"/>
                                  <w:marBottom w:val="0"/>
                                  <w:divBdr>
                                    <w:top w:val="none" w:sz="0" w:space="0" w:color="auto"/>
                                    <w:left w:val="none" w:sz="0" w:space="0" w:color="auto"/>
                                    <w:bottom w:val="none" w:sz="0" w:space="0" w:color="auto"/>
                                    <w:right w:val="none" w:sz="0" w:space="0" w:color="auto"/>
                                  </w:divBdr>
                                </w:div>
                                <w:div w:id="1174538005">
                                  <w:marLeft w:val="0"/>
                                  <w:marRight w:val="0"/>
                                  <w:marTop w:val="0"/>
                                  <w:marBottom w:val="0"/>
                                  <w:divBdr>
                                    <w:top w:val="none" w:sz="0" w:space="0" w:color="auto"/>
                                    <w:left w:val="none" w:sz="0" w:space="0" w:color="auto"/>
                                    <w:bottom w:val="none" w:sz="0" w:space="0" w:color="auto"/>
                                    <w:right w:val="none" w:sz="0" w:space="0" w:color="auto"/>
                                  </w:divBdr>
                                </w:div>
                                <w:div w:id="1105609810">
                                  <w:marLeft w:val="0"/>
                                  <w:marRight w:val="0"/>
                                  <w:marTop w:val="0"/>
                                  <w:marBottom w:val="0"/>
                                  <w:divBdr>
                                    <w:top w:val="none" w:sz="0" w:space="0" w:color="auto"/>
                                    <w:left w:val="none" w:sz="0" w:space="0" w:color="auto"/>
                                    <w:bottom w:val="none" w:sz="0" w:space="0" w:color="auto"/>
                                    <w:right w:val="none" w:sz="0" w:space="0" w:color="auto"/>
                                  </w:divBdr>
                                </w:div>
                                <w:div w:id="544222387">
                                  <w:marLeft w:val="0"/>
                                  <w:marRight w:val="0"/>
                                  <w:marTop w:val="0"/>
                                  <w:marBottom w:val="0"/>
                                  <w:divBdr>
                                    <w:top w:val="none" w:sz="0" w:space="0" w:color="auto"/>
                                    <w:left w:val="none" w:sz="0" w:space="0" w:color="auto"/>
                                    <w:bottom w:val="none" w:sz="0" w:space="0" w:color="auto"/>
                                    <w:right w:val="none" w:sz="0" w:space="0" w:color="auto"/>
                                  </w:divBdr>
                                </w:div>
                                <w:div w:id="1833790290">
                                  <w:marLeft w:val="0"/>
                                  <w:marRight w:val="0"/>
                                  <w:marTop w:val="0"/>
                                  <w:marBottom w:val="0"/>
                                  <w:divBdr>
                                    <w:top w:val="none" w:sz="0" w:space="0" w:color="auto"/>
                                    <w:left w:val="none" w:sz="0" w:space="0" w:color="auto"/>
                                    <w:bottom w:val="none" w:sz="0" w:space="0" w:color="auto"/>
                                    <w:right w:val="none" w:sz="0" w:space="0" w:color="auto"/>
                                  </w:divBdr>
                                </w:div>
                                <w:div w:id="1623221278">
                                  <w:marLeft w:val="0"/>
                                  <w:marRight w:val="0"/>
                                  <w:marTop w:val="0"/>
                                  <w:marBottom w:val="0"/>
                                  <w:divBdr>
                                    <w:top w:val="none" w:sz="0" w:space="0" w:color="auto"/>
                                    <w:left w:val="none" w:sz="0" w:space="0" w:color="auto"/>
                                    <w:bottom w:val="none" w:sz="0" w:space="0" w:color="auto"/>
                                    <w:right w:val="none" w:sz="0" w:space="0" w:color="auto"/>
                                  </w:divBdr>
                                </w:div>
                                <w:div w:id="136580348">
                                  <w:marLeft w:val="0"/>
                                  <w:marRight w:val="0"/>
                                  <w:marTop w:val="0"/>
                                  <w:marBottom w:val="0"/>
                                  <w:divBdr>
                                    <w:top w:val="none" w:sz="0" w:space="0" w:color="auto"/>
                                    <w:left w:val="none" w:sz="0" w:space="0" w:color="auto"/>
                                    <w:bottom w:val="none" w:sz="0" w:space="0" w:color="auto"/>
                                    <w:right w:val="none" w:sz="0" w:space="0" w:color="auto"/>
                                  </w:divBdr>
                                </w:div>
                                <w:div w:id="1003122142">
                                  <w:marLeft w:val="0"/>
                                  <w:marRight w:val="0"/>
                                  <w:marTop w:val="0"/>
                                  <w:marBottom w:val="0"/>
                                  <w:divBdr>
                                    <w:top w:val="none" w:sz="0" w:space="0" w:color="auto"/>
                                    <w:left w:val="none" w:sz="0" w:space="0" w:color="auto"/>
                                    <w:bottom w:val="none" w:sz="0" w:space="0" w:color="auto"/>
                                    <w:right w:val="none" w:sz="0" w:space="0" w:color="auto"/>
                                  </w:divBdr>
                                </w:div>
                                <w:div w:id="160701482">
                                  <w:marLeft w:val="0"/>
                                  <w:marRight w:val="0"/>
                                  <w:marTop w:val="0"/>
                                  <w:marBottom w:val="0"/>
                                  <w:divBdr>
                                    <w:top w:val="none" w:sz="0" w:space="0" w:color="auto"/>
                                    <w:left w:val="none" w:sz="0" w:space="0" w:color="auto"/>
                                    <w:bottom w:val="none" w:sz="0" w:space="0" w:color="auto"/>
                                    <w:right w:val="none" w:sz="0" w:space="0" w:color="auto"/>
                                  </w:divBdr>
                                </w:div>
                                <w:div w:id="2014799631">
                                  <w:marLeft w:val="0"/>
                                  <w:marRight w:val="0"/>
                                  <w:marTop w:val="0"/>
                                  <w:marBottom w:val="0"/>
                                  <w:divBdr>
                                    <w:top w:val="none" w:sz="0" w:space="0" w:color="auto"/>
                                    <w:left w:val="none" w:sz="0" w:space="0" w:color="auto"/>
                                    <w:bottom w:val="none" w:sz="0" w:space="0" w:color="auto"/>
                                    <w:right w:val="none" w:sz="0" w:space="0" w:color="auto"/>
                                  </w:divBdr>
                                </w:div>
                                <w:div w:id="1593734232">
                                  <w:marLeft w:val="0"/>
                                  <w:marRight w:val="0"/>
                                  <w:marTop w:val="0"/>
                                  <w:marBottom w:val="0"/>
                                  <w:divBdr>
                                    <w:top w:val="none" w:sz="0" w:space="0" w:color="auto"/>
                                    <w:left w:val="none" w:sz="0" w:space="0" w:color="auto"/>
                                    <w:bottom w:val="none" w:sz="0" w:space="0" w:color="auto"/>
                                    <w:right w:val="none" w:sz="0" w:space="0" w:color="auto"/>
                                  </w:divBdr>
                                </w:div>
                                <w:div w:id="1825124648">
                                  <w:marLeft w:val="0"/>
                                  <w:marRight w:val="0"/>
                                  <w:marTop w:val="0"/>
                                  <w:marBottom w:val="0"/>
                                  <w:divBdr>
                                    <w:top w:val="none" w:sz="0" w:space="0" w:color="auto"/>
                                    <w:left w:val="none" w:sz="0" w:space="0" w:color="auto"/>
                                    <w:bottom w:val="none" w:sz="0" w:space="0" w:color="auto"/>
                                    <w:right w:val="none" w:sz="0" w:space="0" w:color="auto"/>
                                  </w:divBdr>
                                </w:div>
                                <w:div w:id="1543446859">
                                  <w:marLeft w:val="0"/>
                                  <w:marRight w:val="0"/>
                                  <w:marTop w:val="0"/>
                                  <w:marBottom w:val="0"/>
                                  <w:divBdr>
                                    <w:top w:val="none" w:sz="0" w:space="0" w:color="auto"/>
                                    <w:left w:val="none" w:sz="0" w:space="0" w:color="auto"/>
                                    <w:bottom w:val="none" w:sz="0" w:space="0" w:color="auto"/>
                                    <w:right w:val="none" w:sz="0" w:space="0" w:color="auto"/>
                                  </w:divBdr>
                                </w:div>
                                <w:div w:id="1208030102">
                                  <w:marLeft w:val="0"/>
                                  <w:marRight w:val="0"/>
                                  <w:marTop w:val="0"/>
                                  <w:marBottom w:val="0"/>
                                  <w:divBdr>
                                    <w:top w:val="none" w:sz="0" w:space="0" w:color="auto"/>
                                    <w:left w:val="none" w:sz="0" w:space="0" w:color="auto"/>
                                    <w:bottom w:val="none" w:sz="0" w:space="0" w:color="auto"/>
                                    <w:right w:val="none" w:sz="0" w:space="0" w:color="auto"/>
                                  </w:divBdr>
                                </w:div>
                                <w:div w:id="17854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92">
          <w:marLeft w:val="0"/>
          <w:marRight w:val="0"/>
          <w:marTop w:val="0"/>
          <w:marBottom w:val="0"/>
          <w:divBdr>
            <w:top w:val="none" w:sz="0" w:space="0" w:color="auto"/>
            <w:left w:val="none" w:sz="0" w:space="0" w:color="auto"/>
            <w:bottom w:val="none" w:sz="0" w:space="0" w:color="auto"/>
            <w:right w:val="none" w:sz="0" w:space="0" w:color="auto"/>
          </w:divBdr>
          <w:divsChild>
            <w:div w:id="1791165924">
              <w:marLeft w:val="0"/>
              <w:marRight w:val="0"/>
              <w:marTop w:val="0"/>
              <w:marBottom w:val="0"/>
              <w:divBdr>
                <w:top w:val="none" w:sz="0" w:space="0" w:color="auto"/>
                <w:left w:val="none" w:sz="0" w:space="0" w:color="auto"/>
                <w:bottom w:val="none" w:sz="0" w:space="0" w:color="auto"/>
                <w:right w:val="none" w:sz="0" w:space="0" w:color="auto"/>
              </w:divBdr>
              <w:divsChild>
                <w:div w:id="1509174174">
                  <w:marLeft w:val="0"/>
                  <w:marRight w:val="0"/>
                  <w:marTop w:val="0"/>
                  <w:marBottom w:val="0"/>
                  <w:divBdr>
                    <w:top w:val="none" w:sz="0" w:space="0" w:color="auto"/>
                    <w:left w:val="none" w:sz="0" w:space="0" w:color="auto"/>
                    <w:bottom w:val="none" w:sz="0" w:space="0" w:color="auto"/>
                    <w:right w:val="none" w:sz="0" w:space="0" w:color="auto"/>
                  </w:divBdr>
                  <w:divsChild>
                    <w:div w:id="91631995">
                      <w:marLeft w:val="0"/>
                      <w:marRight w:val="0"/>
                      <w:marTop w:val="0"/>
                      <w:marBottom w:val="0"/>
                      <w:divBdr>
                        <w:top w:val="none" w:sz="0" w:space="0" w:color="auto"/>
                        <w:left w:val="none" w:sz="0" w:space="0" w:color="auto"/>
                        <w:bottom w:val="none" w:sz="0" w:space="0" w:color="auto"/>
                        <w:right w:val="none" w:sz="0" w:space="0" w:color="auto"/>
                      </w:divBdr>
                      <w:divsChild>
                        <w:div w:id="1188564016">
                          <w:marLeft w:val="0"/>
                          <w:marRight w:val="0"/>
                          <w:marTop w:val="0"/>
                          <w:marBottom w:val="0"/>
                          <w:divBdr>
                            <w:top w:val="none" w:sz="0" w:space="0" w:color="auto"/>
                            <w:left w:val="none" w:sz="0" w:space="0" w:color="auto"/>
                            <w:bottom w:val="none" w:sz="0" w:space="0" w:color="auto"/>
                            <w:right w:val="none" w:sz="0" w:space="0" w:color="auto"/>
                          </w:divBdr>
                          <w:divsChild>
                            <w:div w:id="4359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36926">
      <w:bodyDiv w:val="1"/>
      <w:marLeft w:val="0"/>
      <w:marRight w:val="0"/>
      <w:marTop w:val="0"/>
      <w:marBottom w:val="0"/>
      <w:divBdr>
        <w:top w:val="none" w:sz="0" w:space="0" w:color="auto"/>
        <w:left w:val="none" w:sz="0" w:space="0" w:color="auto"/>
        <w:bottom w:val="none" w:sz="0" w:space="0" w:color="auto"/>
        <w:right w:val="none" w:sz="0" w:space="0" w:color="auto"/>
      </w:divBdr>
    </w:div>
    <w:div w:id="2030134352">
      <w:bodyDiv w:val="1"/>
      <w:marLeft w:val="0"/>
      <w:marRight w:val="0"/>
      <w:marTop w:val="0"/>
      <w:marBottom w:val="0"/>
      <w:divBdr>
        <w:top w:val="none" w:sz="0" w:space="0" w:color="auto"/>
        <w:left w:val="none" w:sz="0" w:space="0" w:color="auto"/>
        <w:bottom w:val="none" w:sz="0" w:space="0" w:color="auto"/>
        <w:right w:val="none" w:sz="0" w:space="0" w:color="auto"/>
      </w:divBdr>
    </w:div>
    <w:div w:id="2067144934">
      <w:bodyDiv w:val="1"/>
      <w:marLeft w:val="0"/>
      <w:marRight w:val="0"/>
      <w:marTop w:val="0"/>
      <w:marBottom w:val="0"/>
      <w:divBdr>
        <w:top w:val="none" w:sz="0" w:space="0" w:color="auto"/>
        <w:left w:val="none" w:sz="0" w:space="0" w:color="auto"/>
        <w:bottom w:val="none" w:sz="0" w:space="0" w:color="auto"/>
        <w:right w:val="none" w:sz="0" w:space="0" w:color="auto"/>
      </w:divBdr>
    </w:div>
    <w:div w:id="21228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1224</Words>
  <Characters>6613</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Altec SA</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Altec Customer</dc:creator>
  <cp:keywords/>
  <dc:description/>
  <cp:lastModifiedBy>User</cp:lastModifiedBy>
  <cp:revision>17</cp:revision>
  <cp:lastPrinted>2021-11-17T11:45:00Z</cp:lastPrinted>
  <dcterms:created xsi:type="dcterms:W3CDTF">2022-04-07T10:25:00Z</dcterms:created>
  <dcterms:modified xsi:type="dcterms:W3CDTF">2022-04-07T12:05:00Z</dcterms:modified>
</cp:coreProperties>
</file>