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0F" w:rsidRPr="000C1498" w:rsidRDefault="0088020F" w:rsidP="000C1498">
      <w:pPr>
        <w:jc w:val="center"/>
        <w:rPr>
          <w:rFonts w:asciiTheme="minorHAnsi" w:hAnsiTheme="minorHAnsi"/>
          <w:b/>
          <w:shadow/>
          <w:color w:val="31849B" w:themeColor="accent5" w:themeShade="BF"/>
          <w:sz w:val="28"/>
          <w:szCs w:val="28"/>
        </w:rPr>
      </w:pPr>
      <w:r w:rsidRPr="000C1498">
        <w:rPr>
          <w:rFonts w:asciiTheme="minorHAnsi" w:hAnsiTheme="minorHAnsi"/>
          <w:b/>
          <w:shadow/>
          <w:color w:val="31849B" w:themeColor="accent5" w:themeShade="BF"/>
          <w:sz w:val="28"/>
          <w:szCs w:val="28"/>
        </w:rPr>
        <w:t>Πάσχα με την Περιφέρεια Αττικής στο Πεδίο του Άρεως</w:t>
      </w:r>
    </w:p>
    <w:p w:rsidR="0088020F" w:rsidRPr="000C1498" w:rsidRDefault="0088020F" w:rsidP="000C1498">
      <w:pPr>
        <w:jc w:val="center"/>
        <w:rPr>
          <w:rFonts w:asciiTheme="minorHAnsi" w:hAnsiTheme="minorHAnsi"/>
          <w:b/>
          <w:shadow/>
          <w:sz w:val="22"/>
          <w:szCs w:val="22"/>
        </w:rPr>
      </w:pPr>
    </w:p>
    <w:p w:rsidR="0088020F" w:rsidRPr="000C1498" w:rsidRDefault="0088020F" w:rsidP="000C1498">
      <w:pPr>
        <w:jc w:val="center"/>
        <w:rPr>
          <w:rFonts w:asciiTheme="minorHAnsi" w:hAnsiTheme="minorHAnsi"/>
          <w:b/>
          <w:shadow/>
          <w:color w:val="31849B" w:themeColor="accent5" w:themeShade="BF"/>
          <w:sz w:val="22"/>
          <w:szCs w:val="22"/>
        </w:rPr>
      </w:pPr>
      <w:r w:rsidRPr="000C1498">
        <w:rPr>
          <w:rFonts w:asciiTheme="minorHAnsi" w:hAnsiTheme="minorHAnsi"/>
          <w:b/>
          <w:shadow/>
          <w:color w:val="31849B" w:themeColor="accent5" w:themeShade="BF"/>
          <w:sz w:val="22"/>
          <w:szCs w:val="22"/>
        </w:rPr>
        <w:t>Μουσικές συναυλίες με θρησκευτικούς ύμνους από τις 8 έως τις 16 Απριλίου</w:t>
      </w:r>
    </w:p>
    <w:p w:rsidR="0088020F" w:rsidRPr="000C1498" w:rsidRDefault="0088020F" w:rsidP="00DF5926">
      <w:pPr>
        <w:rPr>
          <w:rFonts w:asciiTheme="minorHAnsi" w:hAnsiTheme="minorHAnsi"/>
          <w:shadow/>
          <w:sz w:val="22"/>
          <w:szCs w:val="22"/>
        </w:rPr>
      </w:pPr>
    </w:p>
    <w:p w:rsidR="0088020F" w:rsidRPr="000C1498" w:rsidRDefault="0088020F" w:rsidP="00DF5926">
      <w:pPr>
        <w:rPr>
          <w:rFonts w:asciiTheme="minorHAnsi" w:hAnsiTheme="minorHAnsi"/>
          <w:shadow/>
          <w:sz w:val="22"/>
          <w:szCs w:val="22"/>
        </w:rPr>
      </w:pPr>
    </w:p>
    <w:p w:rsidR="0088020F" w:rsidRPr="000C1498" w:rsidRDefault="0088020F" w:rsidP="00DF5926">
      <w:pPr>
        <w:jc w:val="both"/>
        <w:rPr>
          <w:rFonts w:asciiTheme="minorHAnsi" w:hAnsiTheme="minorHAnsi"/>
          <w:bCs/>
          <w:shadow/>
          <w:sz w:val="22"/>
          <w:szCs w:val="22"/>
        </w:rPr>
      </w:pPr>
      <w:r w:rsidRPr="000C1498">
        <w:rPr>
          <w:rFonts w:asciiTheme="minorHAnsi" w:hAnsiTheme="minorHAnsi"/>
          <w:shadow/>
          <w:sz w:val="22"/>
          <w:szCs w:val="22"/>
        </w:rPr>
        <w:t xml:space="preserve">Το Πεδίον του Άρεως ετοιμάζεται να υποδεχτεί τις Άγιες ημέρες του Πάσχα που θα </w:t>
      </w:r>
      <w:r w:rsidRPr="000C1498">
        <w:rPr>
          <w:rFonts w:asciiTheme="minorHAnsi" w:hAnsiTheme="minorHAnsi"/>
          <w:bCs/>
          <w:shadow/>
          <w:sz w:val="22"/>
          <w:szCs w:val="22"/>
        </w:rPr>
        <w:t xml:space="preserve"> γεμίσουν τις καρδιές όλων με το φως της αγάπης και της ελπίδας. Ο Περιφερειάρχης Αττικής, Γιώργος </w:t>
      </w:r>
      <w:proofErr w:type="spellStart"/>
      <w:r w:rsidRPr="000C1498">
        <w:rPr>
          <w:rFonts w:asciiTheme="minorHAnsi" w:hAnsiTheme="minorHAnsi"/>
          <w:bCs/>
          <w:shadow/>
          <w:sz w:val="22"/>
          <w:szCs w:val="22"/>
        </w:rPr>
        <w:t>Πατούλης</w:t>
      </w:r>
      <w:proofErr w:type="spellEnd"/>
      <w:r w:rsidRPr="000C1498">
        <w:rPr>
          <w:rFonts w:asciiTheme="minorHAnsi" w:hAnsiTheme="minorHAnsi"/>
          <w:bCs/>
          <w:shadow/>
          <w:sz w:val="22"/>
          <w:szCs w:val="22"/>
        </w:rPr>
        <w:t xml:space="preserve"> με την αγαστή συνεργασία του </w:t>
      </w:r>
      <w:proofErr w:type="spellStart"/>
      <w:r w:rsidRPr="000C1498">
        <w:rPr>
          <w:rFonts w:asciiTheme="minorHAnsi" w:hAnsiTheme="minorHAnsi"/>
          <w:bCs/>
          <w:shadow/>
          <w:sz w:val="22"/>
          <w:szCs w:val="22"/>
        </w:rPr>
        <w:t>Αντιπεριφερειάρχη</w:t>
      </w:r>
      <w:proofErr w:type="spellEnd"/>
      <w:r w:rsidRPr="000C1498">
        <w:rPr>
          <w:rFonts w:asciiTheme="minorHAnsi" w:hAnsiTheme="minorHAnsi"/>
          <w:bCs/>
          <w:shadow/>
          <w:sz w:val="22"/>
          <w:szCs w:val="22"/>
        </w:rPr>
        <w:t xml:space="preserve"> Πολιτισμού, Χάρη </w:t>
      </w:r>
      <w:proofErr w:type="spellStart"/>
      <w:r w:rsidRPr="000C1498">
        <w:rPr>
          <w:rFonts w:asciiTheme="minorHAnsi" w:hAnsiTheme="minorHAnsi"/>
          <w:bCs/>
          <w:shadow/>
          <w:sz w:val="22"/>
          <w:szCs w:val="22"/>
        </w:rPr>
        <w:t>Ρώμα</w:t>
      </w:r>
      <w:proofErr w:type="spellEnd"/>
      <w:r w:rsidRPr="000C1498">
        <w:rPr>
          <w:rFonts w:asciiTheme="minorHAnsi" w:hAnsiTheme="minorHAnsi"/>
          <w:bCs/>
          <w:shadow/>
          <w:sz w:val="22"/>
          <w:szCs w:val="22"/>
        </w:rPr>
        <w:t>, τιμούν την σημαντικότερη θρησκευτική γιορτή της Χριστιανοσύνης με ένα πρόγραμμα μουσικών συναυλιών με θρησκευτικούς ύμνους από τις 8 έως τις 16 Απριλίου.</w:t>
      </w:r>
    </w:p>
    <w:p w:rsidR="0088020F" w:rsidRPr="000C1498" w:rsidRDefault="0088020F" w:rsidP="00DF5926">
      <w:pPr>
        <w:jc w:val="both"/>
        <w:rPr>
          <w:rFonts w:asciiTheme="minorHAnsi" w:hAnsiTheme="minorHAnsi" w:cs="Arial"/>
          <w:shadow/>
          <w:sz w:val="22"/>
          <w:szCs w:val="22"/>
        </w:rPr>
      </w:pPr>
    </w:p>
    <w:p w:rsidR="0088020F" w:rsidRPr="000C1498" w:rsidRDefault="0088020F" w:rsidP="00DF5926">
      <w:pPr>
        <w:jc w:val="both"/>
        <w:rPr>
          <w:rFonts w:asciiTheme="minorHAnsi" w:hAnsiTheme="minorHAnsi" w:cs="Arial"/>
          <w:shadow/>
          <w:sz w:val="22"/>
          <w:szCs w:val="22"/>
        </w:rPr>
      </w:pPr>
    </w:p>
    <w:p w:rsidR="0088020F" w:rsidRPr="000C1498" w:rsidRDefault="0088020F" w:rsidP="00DF5926">
      <w:pPr>
        <w:jc w:val="both"/>
        <w:rPr>
          <w:rFonts w:asciiTheme="minorHAnsi" w:hAnsiTheme="minorHAnsi" w:cs="Arial"/>
          <w:i/>
          <w:shadow/>
          <w:sz w:val="22"/>
          <w:szCs w:val="22"/>
        </w:rPr>
      </w:pPr>
      <w:r w:rsidRPr="000C1498">
        <w:rPr>
          <w:rFonts w:asciiTheme="minorHAnsi" w:hAnsiTheme="minorHAnsi" w:cs="Arial"/>
          <w:shadow/>
          <w:sz w:val="22"/>
          <w:szCs w:val="22"/>
        </w:rPr>
        <w:t xml:space="preserve">Με αφορμή τις Άγιες μέρες του Πάσχα που έρχονται ο </w:t>
      </w:r>
      <w:r w:rsidRPr="000C1498">
        <w:rPr>
          <w:rFonts w:asciiTheme="minorHAnsi" w:hAnsiTheme="minorHAnsi" w:cs="Arial"/>
          <w:b/>
          <w:shadow/>
          <w:sz w:val="22"/>
          <w:szCs w:val="22"/>
        </w:rPr>
        <w:t xml:space="preserve">Περιφερειάρχης Αττικής Γιώργος </w:t>
      </w:r>
      <w:proofErr w:type="spellStart"/>
      <w:r w:rsidRPr="000C1498">
        <w:rPr>
          <w:rFonts w:asciiTheme="minorHAnsi" w:hAnsiTheme="minorHAnsi" w:cs="Arial"/>
          <w:b/>
          <w:shadow/>
          <w:sz w:val="22"/>
          <w:szCs w:val="22"/>
        </w:rPr>
        <w:t>Πατούλης</w:t>
      </w:r>
      <w:proofErr w:type="spellEnd"/>
      <w:r w:rsidRPr="000C1498">
        <w:rPr>
          <w:rFonts w:asciiTheme="minorHAnsi" w:hAnsiTheme="minorHAnsi" w:cs="Arial"/>
          <w:b/>
          <w:shadow/>
          <w:sz w:val="22"/>
          <w:szCs w:val="22"/>
        </w:rPr>
        <w:t>,</w:t>
      </w:r>
      <w:r w:rsidRPr="000C1498">
        <w:rPr>
          <w:rFonts w:asciiTheme="minorHAnsi" w:hAnsiTheme="minorHAnsi" w:cs="Arial"/>
          <w:shadow/>
          <w:sz w:val="22"/>
          <w:szCs w:val="22"/>
        </w:rPr>
        <w:t xml:space="preserve"> δήλωσε «</w:t>
      </w:r>
      <w:r w:rsidRPr="000C1498">
        <w:rPr>
          <w:rFonts w:asciiTheme="minorHAnsi" w:hAnsiTheme="minorHAnsi" w:cs="Arial"/>
          <w:i/>
          <w:shadow/>
          <w:sz w:val="22"/>
          <w:szCs w:val="22"/>
        </w:rPr>
        <w:t xml:space="preserve">Καλούμε τους πολίτες της Αττικής να παρακολουθήσουν το πρόγραμμα </w:t>
      </w:r>
      <w:r w:rsidRPr="000C1498">
        <w:rPr>
          <w:rFonts w:asciiTheme="minorHAnsi" w:hAnsiTheme="minorHAnsi"/>
          <w:bCs/>
          <w:i/>
          <w:shadow/>
          <w:sz w:val="22"/>
          <w:szCs w:val="22"/>
        </w:rPr>
        <w:t xml:space="preserve">μουσικών συναυλιών με θρησκευτικούς ύμνους, στο μεγαλύτερο πάρκο της Περιφέρειας μας, στο Πεδίον του Άρεως. Μέσα σε ένα κλίμα κατάνυξης, όπως αρμόζει στη μεγαλύτερη γιορτή της ορθοδοξίας θα έχουν την ευκαιρία να απολαύσουν μοναδικούς θρησκευτικούς ύμνους του Πάσχα από εξαιρετικά μουσικά σχήματα, αλλά και από τη νεοσύστατη χορωδία της Περιφέρειάς μας η οποία μέχρι στιγμής έχει δώσει εξαιρετικά δείγματα γραφής.  Θέλω να ευχαριστήσω  τον </w:t>
      </w:r>
      <w:proofErr w:type="spellStart"/>
      <w:r w:rsidRPr="000C1498">
        <w:rPr>
          <w:rFonts w:asciiTheme="minorHAnsi" w:hAnsiTheme="minorHAnsi"/>
          <w:bCs/>
          <w:i/>
          <w:shadow/>
          <w:sz w:val="22"/>
          <w:szCs w:val="22"/>
        </w:rPr>
        <w:t>Αντιπεριφερειάρχη</w:t>
      </w:r>
      <w:proofErr w:type="spellEnd"/>
      <w:r w:rsidRPr="000C1498">
        <w:rPr>
          <w:rFonts w:asciiTheme="minorHAnsi" w:hAnsiTheme="minorHAnsi"/>
          <w:bCs/>
          <w:i/>
          <w:shadow/>
          <w:sz w:val="22"/>
          <w:szCs w:val="22"/>
        </w:rPr>
        <w:t xml:space="preserve"> Πολιτισμού Χάρη </w:t>
      </w:r>
      <w:proofErr w:type="spellStart"/>
      <w:r w:rsidRPr="000C1498">
        <w:rPr>
          <w:rFonts w:asciiTheme="minorHAnsi" w:hAnsiTheme="minorHAnsi"/>
          <w:bCs/>
          <w:i/>
          <w:shadow/>
          <w:sz w:val="22"/>
          <w:szCs w:val="22"/>
        </w:rPr>
        <w:t>Ρώμα</w:t>
      </w:r>
      <w:proofErr w:type="spellEnd"/>
      <w:r w:rsidRPr="000C1498">
        <w:rPr>
          <w:rFonts w:asciiTheme="minorHAnsi" w:hAnsiTheme="minorHAnsi"/>
          <w:bCs/>
          <w:i/>
          <w:shadow/>
          <w:sz w:val="22"/>
          <w:szCs w:val="22"/>
        </w:rPr>
        <w:t xml:space="preserve"> και όλα τα στελέχη της Περιφέρειας για τη συμβολή τους στην υλοποίηση των εκδηλώσεων. Εύχομαι σε όλους τους πολίτες καλό Πάσχα με υγεία και γ</w:t>
      </w:r>
      <w:bookmarkStart w:id="0" w:name="_GoBack"/>
      <w:bookmarkEnd w:id="0"/>
      <w:r w:rsidRPr="000C1498">
        <w:rPr>
          <w:rFonts w:asciiTheme="minorHAnsi" w:hAnsiTheme="minorHAnsi"/>
          <w:bCs/>
          <w:i/>
          <w:shadow/>
          <w:sz w:val="22"/>
          <w:szCs w:val="22"/>
        </w:rPr>
        <w:t xml:space="preserve">αλήνη».  </w:t>
      </w:r>
    </w:p>
    <w:p w:rsidR="0088020F" w:rsidRPr="000C1498" w:rsidRDefault="0088020F" w:rsidP="00DF5926">
      <w:pPr>
        <w:jc w:val="both"/>
        <w:rPr>
          <w:rFonts w:asciiTheme="minorHAnsi" w:hAnsiTheme="minorHAnsi" w:cs="Arial"/>
          <w:i/>
          <w:shadow/>
          <w:sz w:val="22"/>
          <w:szCs w:val="22"/>
        </w:rPr>
      </w:pPr>
    </w:p>
    <w:p w:rsidR="0088020F" w:rsidRPr="000C1498" w:rsidRDefault="0088020F" w:rsidP="00DF5926">
      <w:pPr>
        <w:jc w:val="both"/>
        <w:rPr>
          <w:rFonts w:asciiTheme="minorHAnsi" w:hAnsiTheme="minorHAnsi" w:cs="Arial"/>
          <w:shadow/>
          <w:sz w:val="22"/>
          <w:szCs w:val="22"/>
        </w:rPr>
      </w:pPr>
    </w:p>
    <w:p w:rsidR="0088020F" w:rsidRPr="000C1498" w:rsidRDefault="0088020F" w:rsidP="00DF5926">
      <w:pPr>
        <w:jc w:val="both"/>
        <w:rPr>
          <w:rFonts w:asciiTheme="minorHAnsi" w:hAnsiTheme="minorHAnsi" w:cs="Arial"/>
          <w:bCs/>
          <w:i/>
          <w:iCs/>
          <w:shadow/>
          <w:sz w:val="22"/>
          <w:szCs w:val="22"/>
        </w:rPr>
      </w:pPr>
      <w:r w:rsidRPr="000C1498">
        <w:rPr>
          <w:rFonts w:asciiTheme="minorHAnsi" w:hAnsiTheme="minorHAnsi" w:cs="Arial"/>
          <w:shadow/>
          <w:sz w:val="22"/>
          <w:szCs w:val="22"/>
        </w:rPr>
        <w:t xml:space="preserve">Ο </w:t>
      </w:r>
      <w:proofErr w:type="spellStart"/>
      <w:r w:rsidRPr="000C1498">
        <w:rPr>
          <w:rFonts w:asciiTheme="minorHAnsi" w:hAnsiTheme="minorHAnsi" w:cs="Arial"/>
          <w:b/>
          <w:shadow/>
          <w:sz w:val="22"/>
          <w:szCs w:val="22"/>
        </w:rPr>
        <w:t>Αντιπεριφερειάρχης</w:t>
      </w:r>
      <w:proofErr w:type="spellEnd"/>
      <w:r w:rsidRPr="000C1498">
        <w:rPr>
          <w:rFonts w:asciiTheme="minorHAnsi" w:hAnsiTheme="minorHAnsi" w:cs="Arial"/>
          <w:b/>
          <w:shadow/>
          <w:sz w:val="22"/>
          <w:szCs w:val="22"/>
        </w:rPr>
        <w:t xml:space="preserve"> Πολιτισμού, Χάρης </w:t>
      </w:r>
      <w:proofErr w:type="spellStart"/>
      <w:r w:rsidRPr="000C1498">
        <w:rPr>
          <w:rFonts w:asciiTheme="minorHAnsi" w:hAnsiTheme="minorHAnsi" w:cs="Arial"/>
          <w:b/>
          <w:shadow/>
          <w:sz w:val="22"/>
          <w:szCs w:val="22"/>
        </w:rPr>
        <w:t>Ρώμας</w:t>
      </w:r>
      <w:proofErr w:type="spellEnd"/>
      <w:r w:rsidRPr="000C1498">
        <w:rPr>
          <w:rFonts w:asciiTheme="minorHAnsi" w:hAnsiTheme="minorHAnsi" w:cs="Arial"/>
          <w:shadow/>
          <w:sz w:val="22"/>
          <w:szCs w:val="22"/>
        </w:rPr>
        <w:t xml:space="preserve"> δήλωσε </w:t>
      </w:r>
      <w:r w:rsidRPr="000C1498">
        <w:rPr>
          <w:rFonts w:asciiTheme="minorHAnsi" w:hAnsiTheme="minorHAnsi" w:cs="Arial"/>
          <w:bCs/>
          <w:i/>
          <w:iCs/>
          <w:shadow/>
          <w:sz w:val="22"/>
          <w:szCs w:val="22"/>
        </w:rPr>
        <w:t xml:space="preserve">«εύχομαι σε όλο τον κόσμο Χρόνια Πολλά με υγεία κι ελπίζω αυτές τις Άγιες μέρες που έρχονται να είμαστε όλοι καλά και να μπορέσουμε, μέσα από την ανάμνηση της Εβδομάδας των Παθών του Κυρίου, να νιώσουμε στιγμές περισυλλογής, γαλήνης και ηρεμίας στην ψυχή μας. Ειδικά αυτές τις ταραγμένες εποχές που ο τρόμος του πολέμου είναι πάλι δίπλα μας. Το μήνυμα Ειρήνης και Αγάπης του Χριστού μας είναι πιο επιβεβλημένο και αναγκαίο παρά ποτέ». </w:t>
      </w:r>
    </w:p>
    <w:p w:rsidR="0088020F" w:rsidRPr="000C1498" w:rsidRDefault="0088020F" w:rsidP="00DF5926">
      <w:pPr>
        <w:jc w:val="both"/>
        <w:rPr>
          <w:rFonts w:asciiTheme="minorHAnsi" w:hAnsiTheme="minorHAnsi"/>
          <w:bCs/>
          <w:shadow/>
          <w:sz w:val="22"/>
          <w:szCs w:val="22"/>
        </w:rPr>
      </w:pPr>
    </w:p>
    <w:p w:rsidR="0088020F" w:rsidRPr="000C1498" w:rsidRDefault="0088020F" w:rsidP="00DF5926">
      <w:pPr>
        <w:jc w:val="both"/>
        <w:rPr>
          <w:rFonts w:asciiTheme="minorHAnsi" w:hAnsiTheme="minorHAnsi"/>
          <w:bCs/>
          <w:shadow/>
          <w:sz w:val="22"/>
          <w:szCs w:val="22"/>
        </w:rPr>
      </w:pPr>
      <w:r w:rsidRPr="000C1498">
        <w:rPr>
          <w:rFonts w:asciiTheme="minorHAnsi" w:hAnsiTheme="minorHAnsi"/>
          <w:bCs/>
          <w:shadow/>
          <w:sz w:val="22"/>
          <w:szCs w:val="22"/>
        </w:rPr>
        <w:t xml:space="preserve">Οι </w:t>
      </w:r>
      <w:r w:rsidRPr="000C1498">
        <w:rPr>
          <w:rFonts w:asciiTheme="minorHAnsi" w:hAnsiTheme="minorHAnsi"/>
          <w:b/>
          <w:bCs/>
          <w:shadow/>
          <w:sz w:val="22"/>
          <w:szCs w:val="22"/>
        </w:rPr>
        <w:t>συναυλίες που θα διεξαχθούν στον Ι.Ν. Παμμεγίστων Ταξιαρχών</w:t>
      </w:r>
      <w:r w:rsidRPr="000C1498">
        <w:rPr>
          <w:rFonts w:asciiTheme="minorHAnsi" w:hAnsiTheme="minorHAnsi"/>
          <w:bCs/>
          <w:shadow/>
          <w:sz w:val="22"/>
          <w:szCs w:val="22"/>
        </w:rPr>
        <w:t xml:space="preserve"> στο Πεδίο του Άρεως την εβδομάδα που μας έρχεται έχουν ως εξής:</w:t>
      </w:r>
    </w:p>
    <w:p w:rsidR="0088020F" w:rsidRPr="000C1498" w:rsidRDefault="0088020F" w:rsidP="00DF5926">
      <w:pPr>
        <w:jc w:val="both"/>
        <w:rPr>
          <w:rFonts w:asciiTheme="minorHAnsi" w:hAnsiTheme="minorHAnsi"/>
          <w:shadow/>
          <w:sz w:val="22"/>
          <w:szCs w:val="22"/>
        </w:rPr>
      </w:pPr>
      <w:r w:rsidRPr="000C1498">
        <w:rPr>
          <w:rFonts w:asciiTheme="minorHAnsi" w:hAnsiTheme="minorHAnsi"/>
          <w:shadow/>
          <w:sz w:val="22"/>
          <w:szCs w:val="22"/>
        </w:rPr>
        <w:t xml:space="preserve">Το μουσικό σχήμα </w:t>
      </w:r>
      <w:proofErr w:type="spellStart"/>
      <w:r w:rsidRPr="000C1498">
        <w:rPr>
          <w:rFonts w:asciiTheme="minorHAnsi" w:hAnsiTheme="minorHAnsi"/>
          <w:shadow/>
          <w:sz w:val="22"/>
          <w:szCs w:val="22"/>
          <w:lang w:val="en-US"/>
        </w:rPr>
        <w:t>DeProfundis</w:t>
      </w:r>
      <w:proofErr w:type="spellEnd"/>
      <w:r w:rsidRPr="000C1498">
        <w:rPr>
          <w:rFonts w:asciiTheme="minorHAnsi" w:hAnsiTheme="minorHAnsi"/>
          <w:shadow/>
          <w:sz w:val="22"/>
          <w:szCs w:val="22"/>
        </w:rPr>
        <w:t xml:space="preserve">, μία εξαίρετη ορχήστρα Εγχόρδων που αποτελείται από νέους μουσικούς μαζί με τη σοπράνο Αλεξάνδρα </w:t>
      </w:r>
      <w:proofErr w:type="spellStart"/>
      <w:r w:rsidRPr="000C1498">
        <w:rPr>
          <w:rFonts w:asciiTheme="minorHAnsi" w:hAnsiTheme="minorHAnsi"/>
          <w:shadow/>
          <w:sz w:val="22"/>
          <w:szCs w:val="22"/>
        </w:rPr>
        <w:t>Πλέσσια</w:t>
      </w:r>
      <w:proofErr w:type="spellEnd"/>
      <w:r w:rsidRPr="000C1498">
        <w:rPr>
          <w:rFonts w:asciiTheme="minorHAnsi" w:hAnsiTheme="minorHAnsi"/>
          <w:shadow/>
          <w:sz w:val="22"/>
          <w:szCs w:val="22"/>
        </w:rPr>
        <w:t xml:space="preserve"> και την κοντράλτο Βάσω </w:t>
      </w:r>
      <w:proofErr w:type="spellStart"/>
      <w:r w:rsidRPr="000C1498">
        <w:rPr>
          <w:rFonts w:asciiTheme="minorHAnsi" w:hAnsiTheme="minorHAnsi"/>
          <w:shadow/>
          <w:sz w:val="22"/>
          <w:szCs w:val="22"/>
        </w:rPr>
        <w:t>Καρυώτη</w:t>
      </w:r>
      <w:proofErr w:type="spellEnd"/>
      <w:r w:rsidRPr="000C1498">
        <w:rPr>
          <w:rFonts w:asciiTheme="minorHAnsi" w:hAnsiTheme="minorHAnsi"/>
          <w:shadow/>
          <w:sz w:val="22"/>
          <w:szCs w:val="22"/>
        </w:rPr>
        <w:t xml:space="preserve"> θα εμφανιστούν για τρία μοναδικά απογεύματα στον Ι.Ν. Παμμεγίστων Ταξιαρχών του Πεδίου του Άρεως την 8</w:t>
      </w:r>
      <w:r w:rsidRPr="000C1498">
        <w:rPr>
          <w:rFonts w:asciiTheme="minorHAnsi" w:hAnsiTheme="minorHAnsi"/>
          <w:shadow/>
          <w:sz w:val="22"/>
          <w:szCs w:val="22"/>
          <w:vertAlign w:val="superscript"/>
        </w:rPr>
        <w:t>η</w:t>
      </w:r>
      <w:r w:rsidRPr="000C1498">
        <w:rPr>
          <w:rFonts w:asciiTheme="minorHAnsi" w:hAnsiTheme="minorHAnsi"/>
          <w:shadow/>
          <w:sz w:val="22"/>
          <w:szCs w:val="22"/>
        </w:rPr>
        <w:t>, 9</w:t>
      </w:r>
      <w:r w:rsidRPr="000C1498">
        <w:rPr>
          <w:rFonts w:asciiTheme="minorHAnsi" w:hAnsiTheme="minorHAnsi"/>
          <w:shadow/>
          <w:sz w:val="22"/>
          <w:szCs w:val="22"/>
          <w:vertAlign w:val="superscript"/>
        </w:rPr>
        <w:t>η</w:t>
      </w:r>
      <w:r w:rsidRPr="000C1498">
        <w:rPr>
          <w:rFonts w:asciiTheme="minorHAnsi" w:hAnsiTheme="minorHAnsi"/>
          <w:shadow/>
          <w:sz w:val="22"/>
          <w:szCs w:val="22"/>
        </w:rPr>
        <w:t xml:space="preserve"> και 10</w:t>
      </w:r>
      <w:r w:rsidRPr="000C1498">
        <w:rPr>
          <w:rFonts w:asciiTheme="minorHAnsi" w:hAnsiTheme="minorHAnsi"/>
          <w:shadow/>
          <w:sz w:val="22"/>
          <w:szCs w:val="22"/>
          <w:vertAlign w:val="superscript"/>
        </w:rPr>
        <w:t>η</w:t>
      </w:r>
      <w:r w:rsidRPr="000C1498">
        <w:rPr>
          <w:rFonts w:asciiTheme="minorHAnsi" w:hAnsiTheme="minorHAnsi"/>
          <w:shadow/>
          <w:sz w:val="22"/>
          <w:szCs w:val="22"/>
        </w:rPr>
        <w:t xml:space="preserve"> Απριλίου. </w:t>
      </w:r>
    </w:p>
    <w:p w:rsidR="0088020F" w:rsidRPr="000C1498" w:rsidRDefault="0088020F" w:rsidP="00DF5926">
      <w:pPr>
        <w:jc w:val="both"/>
        <w:rPr>
          <w:rFonts w:asciiTheme="minorHAnsi" w:hAnsiTheme="minorHAnsi"/>
          <w:shadow/>
          <w:sz w:val="22"/>
          <w:szCs w:val="22"/>
        </w:rPr>
      </w:pPr>
    </w:p>
    <w:p w:rsidR="0088020F" w:rsidRPr="000C1498" w:rsidRDefault="0088020F" w:rsidP="00DF5926">
      <w:pPr>
        <w:jc w:val="both"/>
        <w:rPr>
          <w:rFonts w:asciiTheme="minorHAnsi" w:hAnsiTheme="minorHAnsi"/>
          <w:shadow/>
          <w:sz w:val="22"/>
          <w:szCs w:val="22"/>
        </w:rPr>
      </w:pPr>
      <w:r w:rsidRPr="000C1498">
        <w:rPr>
          <w:rFonts w:asciiTheme="minorHAnsi" w:hAnsiTheme="minorHAnsi"/>
          <w:shadow/>
          <w:sz w:val="22"/>
          <w:szCs w:val="22"/>
        </w:rPr>
        <w:t xml:space="preserve">Θα μας ταξιδέψουν με τρία </w:t>
      </w:r>
      <w:r w:rsidRPr="000C1498">
        <w:rPr>
          <w:rFonts w:asciiTheme="minorHAnsi" w:hAnsiTheme="minorHAnsi"/>
          <w:shadow/>
          <w:sz w:val="22"/>
          <w:szCs w:val="22"/>
          <w:lang w:val="en-US"/>
        </w:rPr>
        <w:t>STABATMATER</w:t>
      </w:r>
      <w:r w:rsidRPr="000C1498">
        <w:rPr>
          <w:rFonts w:asciiTheme="minorHAnsi" w:hAnsiTheme="minorHAnsi"/>
          <w:shadow/>
          <w:sz w:val="22"/>
          <w:szCs w:val="22"/>
        </w:rPr>
        <w:t xml:space="preserve"> του </w:t>
      </w:r>
      <w:r w:rsidRPr="000C1498">
        <w:rPr>
          <w:rFonts w:asciiTheme="minorHAnsi" w:hAnsiTheme="minorHAnsi"/>
          <w:shadow/>
          <w:sz w:val="22"/>
          <w:szCs w:val="22"/>
          <w:lang w:val="en-US"/>
        </w:rPr>
        <w:t>Luigi</w:t>
      </w:r>
      <w:r w:rsidRPr="000C1498">
        <w:rPr>
          <w:rFonts w:asciiTheme="minorHAnsi" w:hAnsiTheme="minorHAnsi"/>
          <w:shadow/>
          <w:sz w:val="22"/>
          <w:szCs w:val="22"/>
        </w:rPr>
        <w:t xml:space="preserve"> </w:t>
      </w:r>
      <w:r w:rsidRPr="000C1498">
        <w:rPr>
          <w:rFonts w:asciiTheme="minorHAnsi" w:hAnsiTheme="minorHAnsi"/>
          <w:shadow/>
          <w:sz w:val="22"/>
          <w:szCs w:val="22"/>
          <w:lang w:val="en-US"/>
        </w:rPr>
        <w:t>Boccherini</w:t>
      </w:r>
      <w:r w:rsidRPr="000C1498">
        <w:rPr>
          <w:rFonts w:asciiTheme="minorHAnsi" w:hAnsiTheme="minorHAnsi"/>
          <w:shadow/>
          <w:sz w:val="22"/>
          <w:szCs w:val="22"/>
        </w:rPr>
        <w:t xml:space="preserve">, του </w:t>
      </w:r>
      <w:r w:rsidRPr="000C1498">
        <w:rPr>
          <w:rFonts w:asciiTheme="minorHAnsi" w:hAnsiTheme="minorHAnsi"/>
          <w:shadow/>
          <w:sz w:val="22"/>
          <w:szCs w:val="22"/>
          <w:lang w:val="en-US"/>
        </w:rPr>
        <w:t>Antonio</w:t>
      </w:r>
      <w:r w:rsidRPr="000C1498">
        <w:rPr>
          <w:rFonts w:asciiTheme="minorHAnsi" w:hAnsiTheme="minorHAnsi"/>
          <w:shadow/>
          <w:sz w:val="22"/>
          <w:szCs w:val="22"/>
        </w:rPr>
        <w:t xml:space="preserve"> </w:t>
      </w:r>
      <w:r w:rsidRPr="000C1498">
        <w:rPr>
          <w:rFonts w:asciiTheme="minorHAnsi" w:hAnsiTheme="minorHAnsi"/>
          <w:shadow/>
          <w:sz w:val="22"/>
          <w:szCs w:val="22"/>
          <w:lang w:val="en-US"/>
        </w:rPr>
        <w:t>Vivaldi</w:t>
      </w:r>
      <w:r w:rsidRPr="000C1498">
        <w:rPr>
          <w:rFonts w:asciiTheme="minorHAnsi" w:hAnsiTheme="minorHAnsi"/>
          <w:shadow/>
          <w:sz w:val="22"/>
          <w:szCs w:val="22"/>
        </w:rPr>
        <w:t xml:space="preserve"> και του </w:t>
      </w:r>
      <w:r w:rsidRPr="000C1498">
        <w:rPr>
          <w:rFonts w:asciiTheme="minorHAnsi" w:hAnsiTheme="minorHAnsi"/>
          <w:shadow/>
          <w:sz w:val="22"/>
          <w:szCs w:val="22"/>
          <w:lang w:val="en-US"/>
        </w:rPr>
        <w:t>Giovanni</w:t>
      </w:r>
      <w:r w:rsidRPr="000C1498">
        <w:rPr>
          <w:rFonts w:asciiTheme="minorHAnsi" w:hAnsiTheme="minorHAnsi"/>
          <w:shadow/>
          <w:sz w:val="22"/>
          <w:szCs w:val="22"/>
        </w:rPr>
        <w:t xml:space="preserve"> </w:t>
      </w:r>
      <w:r w:rsidRPr="000C1498">
        <w:rPr>
          <w:rFonts w:asciiTheme="minorHAnsi" w:hAnsiTheme="minorHAnsi"/>
          <w:shadow/>
          <w:sz w:val="22"/>
          <w:szCs w:val="22"/>
          <w:lang w:val="en-US"/>
        </w:rPr>
        <w:t>Battista</w:t>
      </w:r>
      <w:r w:rsidRPr="000C1498">
        <w:rPr>
          <w:rFonts w:asciiTheme="minorHAnsi" w:hAnsiTheme="minorHAnsi"/>
          <w:shadow/>
          <w:sz w:val="22"/>
          <w:szCs w:val="22"/>
        </w:rPr>
        <w:t xml:space="preserve"> </w:t>
      </w:r>
      <w:r w:rsidRPr="000C1498">
        <w:rPr>
          <w:rFonts w:asciiTheme="minorHAnsi" w:hAnsiTheme="minorHAnsi"/>
          <w:shadow/>
          <w:sz w:val="22"/>
          <w:szCs w:val="22"/>
          <w:lang w:val="en-US"/>
        </w:rPr>
        <w:t>Pergolesi</w:t>
      </w:r>
      <w:r w:rsidRPr="000C1498">
        <w:rPr>
          <w:rFonts w:asciiTheme="minorHAnsi" w:hAnsiTheme="minorHAnsi"/>
          <w:shadow/>
          <w:sz w:val="22"/>
          <w:szCs w:val="22"/>
        </w:rPr>
        <w:t xml:space="preserve"> σε στιγμές μοναδικές. Στη συνέχεια την επόμενη εβδομάδα, από 11 έως 16 Απριλίου, κάθε απόγευμα πάλι στον Ι. Ν. Παμμεγίστων Ταξιαρχών θα εμφανιστεί η νεοσύστατη χορωδία της Περιφέρειας Αττικής, που σε κάθε της εμφάνιση δε σταματά να εντυπωσιάζει και να αποσπά θετικές κριτικές.</w:t>
      </w:r>
    </w:p>
    <w:p w:rsidR="0088020F" w:rsidRPr="000C1498" w:rsidRDefault="0088020F" w:rsidP="00DF5926">
      <w:pPr>
        <w:jc w:val="both"/>
        <w:rPr>
          <w:rFonts w:asciiTheme="minorHAnsi" w:hAnsiTheme="minorHAnsi"/>
          <w:shadow/>
          <w:sz w:val="22"/>
          <w:szCs w:val="22"/>
        </w:rPr>
      </w:pPr>
    </w:p>
    <w:p w:rsidR="0088020F" w:rsidRPr="000C1498" w:rsidRDefault="0088020F" w:rsidP="00DF5926">
      <w:pPr>
        <w:jc w:val="both"/>
        <w:rPr>
          <w:rFonts w:asciiTheme="minorHAnsi" w:hAnsiTheme="minorHAnsi" w:cs="Arial"/>
          <w:shadow/>
          <w:sz w:val="22"/>
          <w:szCs w:val="22"/>
        </w:rPr>
      </w:pPr>
      <w:r w:rsidRPr="000C1498">
        <w:rPr>
          <w:rFonts w:asciiTheme="minorHAnsi" w:hAnsiTheme="minorHAnsi"/>
          <w:shadow/>
          <w:sz w:val="22"/>
          <w:szCs w:val="22"/>
        </w:rPr>
        <w:t xml:space="preserve">Η Χορωδία, υπό τη διεύθυνση της μαέστρου </w:t>
      </w:r>
      <w:proofErr w:type="spellStart"/>
      <w:r w:rsidRPr="000C1498">
        <w:rPr>
          <w:rFonts w:asciiTheme="minorHAnsi" w:hAnsiTheme="minorHAnsi"/>
          <w:shadow/>
          <w:sz w:val="22"/>
          <w:szCs w:val="22"/>
        </w:rPr>
        <w:t>Ντέπης</w:t>
      </w:r>
      <w:proofErr w:type="spellEnd"/>
      <w:r w:rsidRPr="000C1498">
        <w:rPr>
          <w:rFonts w:asciiTheme="minorHAnsi" w:hAnsiTheme="minorHAnsi"/>
          <w:shadow/>
          <w:sz w:val="22"/>
          <w:szCs w:val="22"/>
        </w:rPr>
        <w:t xml:space="preserve"> Σακελλαρίου θα τραγουδήσει θρησκευτικούς ύμνους όπως: </w:t>
      </w:r>
      <w:proofErr w:type="spellStart"/>
      <w:r w:rsidRPr="000C1498">
        <w:rPr>
          <w:rFonts w:asciiTheme="minorHAnsi" w:hAnsiTheme="minorHAnsi" w:cs="Arial"/>
          <w:shadow/>
          <w:sz w:val="22"/>
          <w:szCs w:val="22"/>
          <w:shd w:val="clear" w:color="auto" w:fill="FFFFFF"/>
        </w:rPr>
        <w:t>AveMaria</w:t>
      </w:r>
      <w:proofErr w:type="spellEnd"/>
      <w:r w:rsidRPr="000C1498">
        <w:rPr>
          <w:rFonts w:asciiTheme="minorHAnsi" w:hAnsiTheme="minorHAnsi" w:cs="Arial"/>
          <w:shadow/>
          <w:sz w:val="22"/>
          <w:szCs w:val="22"/>
          <w:shd w:val="clear" w:color="auto" w:fill="FFFFFF"/>
        </w:rPr>
        <w:t xml:space="preserve"> των </w:t>
      </w:r>
      <w:proofErr w:type="spellStart"/>
      <w:r w:rsidRPr="000C1498">
        <w:rPr>
          <w:rFonts w:asciiTheme="minorHAnsi" w:hAnsiTheme="minorHAnsi" w:cs="Arial"/>
          <w:shadow/>
          <w:sz w:val="22"/>
          <w:szCs w:val="22"/>
          <w:shd w:val="clear" w:color="auto" w:fill="FFFFFF"/>
        </w:rPr>
        <w:t>P.MascagnI</w:t>
      </w:r>
      <w:proofErr w:type="spellEnd"/>
      <w:r w:rsidRPr="000C1498">
        <w:rPr>
          <w:rFonts w:asciiTheme="minorHAnsi" w:hAnsiTheme="minorHAnsi" w:cs="Arial"/>
          <w:shadow/>
          <w:sz w:val="22"/>
          <w:szCs w:val="22"/>
          <w:shd w:val="clear" w:color="auto" w:fill="FFFFFF"/>
        </w:rPr>
        <w:t>-</w:t>
      </w:r>
      <w:proofErr w:type="spellStart"/>
      <w:r w:rsidRPr="000C1498">
        <w:rPr>
          <w:rFonts w:asciiTheme="minorHAnsi" w:hAnsiTheme="minorHAnsi" w:cs="Arial"/>
          <w:shadow/>
          <w:sz w:val="22"/>
          <w:szCs w:val="22"/>
          <w:shd w:val="clear" w:color="auto" w:fill="FFFFFF"/>
        </w:rPr>
        <w:t>Caccini</w:t>
      </w:r>
      <w:proofErr w:type="spellEnd"/>
      <w:r w:rsidRPr="000C1498">
        <w:rPr>
          <w:rFonts w:asciiTheme="minorHAnsi" w:hAnsiTheme="minorHAnsi" w:cs="Arial"/>
          <w:shadow/>
          <w:sz w:val="22"/>
          <w:szCs w:val="22"/>
          <w:shd w:val="clear" w:color="auto" w:fill="FFFFFF"/>
        </w:rPr>
        <w:t>-</w:t>
      </w:r>
      <w:proofErr w:type="spellStart"/>
      <w:r w:rsidRPr="000C1498">
        <w:rPr>
          <w:rFonts w:asciiTheme="minorHAnsi" w:hAnsiTheme="minorHAnsi" w:cs="Arial"/>
          <w:shadow/>
          <w:sz w:val="22"/>
          <w:szCs w:val="22"/>
          <w:shd w:val="clear" w:color="auto" w:fill="FFFFFF"/>
        </w:rPr>
        <w:t>Schubert</w:t>
      </w:r>
      <w:proofErr w:type="spellEnd"/>
      <w:r w:rsidRPr="000C1498">
        <w:rPr>
          <w:rFonts w:asciiTheme="minorHAnsi" w:hAnsiTheme="minorHAnsi" w:cs="Arial"/>
          <w:shadow/>
          <w:sz w:val="22"/>
          <w:szCs w:val="22"/>
          <w:shd w:val="clear" w:color="auto" w:fill="FFFFFF"/>
        </w:rPr>
        <w:t xml:space="preserve">, </w:t>
      </w:r>
      <w:proofErr w:type="spellStart"/>
      <w:r w:rsidRPr="000C1498">
        <w:rPr>
          <w:rFonts w:asciiTheme="minorHAnsi" w:hAnsiTheme="minorHAnsi" w:cs="Arial"/>
          <w:shadow/>
          <w:sz w:val="22"/>
          <w:szCs w:val="22"/>
          <w:shd w:val="clear" w:color="auto" w:fill="FFFFFF"/>
        </w:rPr>
        <w:t>AgnusDeiPuzzini</w:t>
      </w:r>
      <w:proofErr w:type="spellEnd"/>
      <w:r w:rsidRPr="000C1498">
        <w:rPr>
          <w:rFonts w:asciiTheme="minorHAnsi" w:hAnsiTheme="minorHAnsi" w:cs="Arial"/>
          <w:shadow/>
          <w:sz w:val="22"/>
          <w:szCs w:val="22"/>
          <w:shd w:val="clear" w:color="auto" w:fill="FFFFFF"/>
        </w:rPr>
        <w:t xml:space="preserve">, </w:t>
      </w:r>
      <w:proofErr w:type="spellStart"/>
      <w:r w:rsidRPr="000C1498">
        <w:rPr>
          <w:rFonts w:asciiTheme="minorHAnsi" w:hAnsiTheme="minorHAnsi" w:cs="Arial"/>
          <w:shadow/>
          <w:sz w:val="22"/>
          <w:szCs w:val="22"/>
          <w:shd w:val="clear" w:color="auto" w:fill="FFFFFF"/>
        </w:rPr>
        <w:t>HallelujahHandel</w:t>
      </w:r>
      <w:proofErr w:type="spellEnd"/>
      <w:r w:rsidRPr="000C1498">
        <w:rPr>
          <w:rFonts w:asciiTheme="minorHAnsi" w:hAnsiTheme="minorHAnsi" w:cs="Arial"/>
          <w:shadow/>
          <w:sz w:val="22"/>
          <w:szCs w:val="22"/>
          <w:shd w:val="clear" w:color="auto" w:fill="FFFFFF"/>
        </w:rPr>
        <w:t>,</w:t>
      </w:r>
      <w:r w:rsidRPr="000C1498">
        <w:rPr>
          <w:rFonts w:asciiTheme="minorHAnsi" w:hAnsiTheme="minorHAnsi" w:cs="Arial"/>
          <w:shadow/>
          <w:sz w:val="22"/>
          <w:szCs w:val="22"/>
        </w:rPr>
        <w:t xml:space="preserve"> Ω! Γλυκύ Μου Έαρ, Επιτάφιος Ρίτσος- </w:t>
      </w:r>
      <w:proofErr w:type="spellStart"/>
      <w:r w:rsidRPr="000C1498">
        <w:rPr>
          <w:rFonts w:asciiTheme="minorHAnsi" w:hAnsiTheme="minorHAnsi" w:cs="Arial"/>
          <w:shadow/>
          <w:sz w:val="22"/>
          <w:szCs w:val="22"/>
        </w:rPr>
        <w:t>Θε</w:t>
      </w:r>
      <w:proofErr w:type="spellEnd"/>
      <w:r w:rsidRPr="000C1498">
        <w:rPr>
          <w:rFonts w:asciiTheme="minorHAnsi" w:hAnsiTheme="minorHAnsi" w:cs="Arial"/>
          <w:shadow/>
          <w:sz w:val="22"/>
          <w:szCs w:val="22"/>
          <w:lang w:val="en-US"/>
        </w:rPr>
        <w:t>o</w:t>
      </w:r>
      <w:proofErr w:type="spellStart"/>
      <w:r w:rsidRPr="000C1498">
        <w:rPr>
          <w:rFonts w:asciiTheme="minorHAnsi" w:hAnsiTheme="minorHAnsi" w:cs="Arial"/>
          <w:shadow/>
          <w:sz w:val="22"/>
          <w:szCs w:val="22"/>
        </w:rPr>
        <w:t>δωράκης</w:t>
      </w:r>
      <w:proofErr w:type="spellEnd"/>
      <w:r w:rsidRPr="000C1498">
        <w:rPr>
          <w:rFonts w:asciiTheme="minorHAnsi" w:hAnsiTheme="minorHAnsi" w:cs="Arial"/>
          <w:shadow/>
          <w:sz w:val="22"/>
          <w:szCs w:val="22"/>
        </w:rPr>
        <w:t xml:space="preserve">, </w:t>
      </w:r>
      <w:r w:rsidRPr="000C1498">
        <w:rPr>
          <w:rFonts w:asciiTheme="minorHAnsi" w:hAnsiTheme="minorHAnsi" w:cs="Arial"/>
          <w:shadow/>
          <w:sz w:val="22"/>
          <w:szCs w:val="22"/>
          <w:lang w:val="en-US"/>
        </w:rPr>
        <w:t>STABAMATER</w:t>
      </w:r>
      <w:r w:rsidRPr="000C1498">
        <w:rPr>
          <w:rFonts w:asciiTheme="minorHAnsi" w:hAnsiTheme="minorHAnsi" w:cs="Arial"/>
          <w:shadow/>
          <w:sz w:val="22"/>
          <w:szCs w:val="22"/>
        </w:rPr>
        <w:t xml:space="preserve"> κ.α.</w:t>
      </w:r>
    </w:p>
    <w:p w:rsidR="0088020F" w:rsidRPr="000C1498" w:rsidRDefault="0088020F" w:rsidP="00DF5926">
      <w:pPr>
        <w:jc w:val="both"/>
        <w:rPr>
          <w:rFonts w:asciiTheme="minorHAnsi" w:hAnsiTheme="minorHAnsi" w:cs="Arial"/>
          <w:shadow/>
          <w:sz w:val="22"/>
          <w:szCs w:val="22"/>
        </w:rPr>
      </w:pPr>
    </w:p>
    <w:p w:rsidR="0088020F" w:rsidRPr="000C1498" w:rsidRDefault="0088020F" w:rsidP="00DF5926">
      <w:pPr>
        <w:jc w:val="both"/>
        <w:rPr>
          <w:rFonts w:asciiTheme="minorHAnsi" w:hAnsiTheme="minorHAnsi"/>
          <w:shadow/>
          <w:sz w:val="22"/>
          <w:szCs w:val="22"/>
        </w:rPr>
      </w:pPr>
      <w:r w:rsidRPr="000C1498">
        <w:rPr>
          <w:rFonts w:asciiTheme="minorHAnsi" w:hAnsiTheme="minorHAnsi" w:cs="Arial"/>
          <w:shadow/>
          <w:sz w:val="22"/>
          <w:szCs w:val="22"/>
        </w:rPr>
        <w:t>Σας περιμένουμε όλους στο Πεδίον του Άρεως να ζήσουμε στιγμές κατάνυξης κι ευλογίας και να γιορτάσουμε τη μεγαλύτερη γιορτή της Χριστιανοσύνης.</w:t>
      </w:r>
    </w:p>
    <w:p w:rsidR="0088020F" w:rsidRPr="000C1498" w:rsidRDefault="0088020F" w:rsidP="00DF5926">
      <w:pPr>
        <w:jc w:val="both"/>
        <w:rPr>
          <w:rFonts w:asciiTheme="minorHAnsi" w:hAnsiTheme="minorHAnsi"/>
          <w:shadow/>
          <w:sz w:val="22"/>
          <w:szCs w:val="22"/>
        </w:rPr>
      </w:pPr>
    </w:p>
    <w:p w:rsidR="0088020F" w:rsidRPr="000C1498" w:rsidRDefault="0088020F" w:rsidP="00DF5926">
      <w:pPr>
        <w:jc w:val="both"/>
        <w:rPr>
          <w:rFonts w:asciiTheme="minorHAnsi" w:hAnsiTheme="minorHAnsi"/>
          <w:b/>
          <w:shadow/>
          <w:sz w:val="22"/>
          <w:szCs w:val="22"/>
        </w:rPr>
      </w:pPr>
      <w:r w:rsidRPr="000C1498">
        <w:rPr>
          <w:rFonts w:asciiTheme="minorHAnsi" w:hAnsiTheme="minorHAnsi"/>
          <w:b/>
          <w:shadow/>
          <w:sz w:val="22"/>
          <w:szCs w:val="22"/>
        </w:rPr>
        <w:t>Ακολουθεί αναλυτικά το πρόγραμμα:</w:t>
      </w:r>
    </w:p>
    <w:p w:rsidR="0088020F" w:rsidRPr="000C1498" w:rsidRDefault="0088020F" w:rsidP="00DF5926">
      <w:pPr>
        <w:jc w:val="both"/>
        <w:rPr>
          <w:rFonts w:asciiTheme="minorHAnsi" w:hAnsiTheme="minorHAnsi"/>
          <w:shadow/>
          <w:sz w:val="22"/>
          <w:szCs w:val="22"/>
        </w:rPr>
      </w:pPr>
    </w:p>
    <w:p w:rsidR="0088020F" w:rsidRPr="000C1498" w:rsidRDefault="0088020F" w:rsidP="00DF5926">
      <w:pPr>
        <w:jc w:val="both"/>
        <w:rPr>
          <w:rFonts w:asciiTheme="minorHAnsi" w:hAnsiTheme="minorHAnsi"/>
          <w:shadow/>
          <w:sz w:val="22"/>
          <w:szCs w:val="22"/>
        </w:rPr>
      </w:pPr>
    </w:p>
    <w:p w:rsidR="0088020F" w:rsidRPr="000C1498" w:rsidRDefault="0088020F" w:rsidP="00DF5926">
      <w:pPr>
        <w:ind w:left="720" w:hanging="360"/>
        <w:jc w:val="center"/>
        <w:rPr>
          <w:rFonts w:asciiTheme="minorHAnsi" w:hAnsiTheme="minorHAnsi"/>
          <w:b/>
          <w:bCs/>
          <w:shadow/>
          <w:sz w:val="22"/>
          <w:szCs w:val="22"/>
          <w:u w:val="single"/>
        </w:rPr>
      </w:pPr>
      <w:r w:rsidRPr="000C1498">
        <w:rPr>
          <w:rFonts w:asciiTheme="minorHAnsi" w:hAnsiTheme="minorHAnsi"/>
          <w:b/>
          <w:bCs/>
          <w:shadow/>
          <w:sz w:val="22"/>
          <w:szCs w:val="22"/>
          <w:u w:val="single"/>
        </w:rPr>
        <w:lastRenderedPageBreak/>
        <w:t>ΠΑΣΧΑ ΜΕ ΤΗΝ ΠΕΡΙΦΕΡΕΙΑ ΑΤΤΙΚΗΣ</w:t>
      </w:r>
    </w:p>
    <w:p w:rsidR="0088020F" w:rsidRPr="000C1498" w:rsidRDefault="0088020F" w:rsidP="00DF5926">
      <w:pPr>
        <w:ind w:left="720" w:hanging="360"/>
        <w:jc w:val="center"/>
        <w:rPr>
          <w:rFonts w:asciiTheme="minorHAnsi" w:hAnsiTheme="minorHAnsi"/>
          <w:b/>
          <w:bCs/>
          <w:shadow/>
          <w:sz w:val="22"/>
          <w:szCs w:val="22"/>
          <w:u w:val="single"/>
        </w:rPr>
      </w:pPr>
      <w:r w:rsidRPr="000C1498">
        <w:rPr>
          <w:rFonts w:asciiTheme="minorHAnsi" w:hAnsiTheme="minorHAnsi"/>
          <w:b/>
          <w:bCs/>
          <w:shadow/>
          <w:sz w:val="22"/>
          <w:szCs w:val="22"/>
          <w:u w:val="single"/>
        </w:rPr>
        <w:t xml:space="preserve">ΠΡΟΓΡΑΜΜΑ ΘΡΗΣΚΕΥΤΙΚΩΝ ΥΜΝΩΝ </w:t>
      </w:r>
    </w:p>
    <w:p w:rsidR="0088020F" w:rsidRPr="000C1498" w:rsidRDefault="0088020F" w:rsidP="00DF5926">
      <w:pPr>
        <w:ind w:left="720" w:hanging="360"/>
        <w:jc w:val="center"/>
        <w:rPr>
          <w:rFonts w:asciiTheme="minorHAnsi" w:hAnsiTheme="minorHAnsi"/>
          <w:b/>
          <w:bCs/>
          <w:shadow/>
          <w:sz w:val="22"/>
          <w:szCs w:val="22"/>
          <w:u w:val="single"/>
        </w:rPr>
      </w:pPr>
      <w:r w:rsidRPr="000C1498">
        <w:rPr>
          <w:rFonts w:asciiTheme="minorHAnsi" w:hAnsiTheme="minorHAnsi"/>
          <w:b/>
          <w:bCs/>
          <w:shadow/>
          <w:sz w:val="22"/>
          <w:szCs w:val="22"/>
          <w:u w:val="single"/>
        </w:rPr>
        <w:t>Ι.Ν.ΠΑΜΜΕΓΙΣΤΩΝ ΤΑΞΙΑΡΧΩΝ – ΠΕΔΙΟΝ ΤΟΥ ΑΡΕΩΣ</w:t>
      </w:r>
    </w:p>
    <w:p w:rsidR="0088020F" w:rsidRPr="000C1498" w:rsidRDefault="0088020F" w:rsidP="00DF5926">
      <w:pPr>
        <w:jc w:val="both"/>
        <w:rPr>
          <w:rFonts w:asciiTheme="minorHAnsi" w:hAnsiTheme="minorHAnsi"/>
          <w:shadow/>
          <w:sz w:val="22"/>
          <w:szCs w:val="22"/>
        </w:rPr>
      </w:pPr>
    </w:p>
    <w:p w:rsidR="0088020F" w:rsidRPr="000C1498" w:rsidRDefault="0088020F" w:rsidP="00DF5926">
      <w:pPr>
        <w:pStyle w:val="ac"/>
        <w:numPr>
          <w:ilvl w:val="0"/>
          <w:numId w:val="50"/>
        </w:numPr>
        <w:jc w:val="both"/>
        <w:rPr>
          <w:rFonts w:asciiTheme="minorHAnsi" w:hAnsiTheme="minorHAnsi"/>
          <w:shadow/>
        </w:rPr>
      </w:pPr>
      <w:r w:rsidRPr="000C1498">
        <w:rPr>
          <w:rFonts w:asciiTheme="minorHAnsi" w:hAnsiTheme="minorHAnsi"/>
          <w:b/>
          <w:bCs/>
          <w:shadow/>
        </w:rPr>
        <w:t xml:space="preserve">Παρασκευή 8 Απριλίου, ώρα 20:00 </w:t>
      </w:r>
      <w:proofErr w:type="spellStart"/>
      <w:r w:rsidRPr="000C1498">
        <w:rPr>
          <w:rFonts w:asciiTheme="minorHAnsi" w:hAnsiTheme="minorHAnsi"/>
          <w:b/>
          <w:bCs/>
          <w:shadow/>
        </w:rPr>
        <w:t>μ.μ</w:t>
      </w:r>
      <w:proofErr w:type="spellEnd"/>
      <w:r w:rsidRPr="000C1498">
        <w:rPr>
          <w:rFonts w:asciiTheme="minorHAnsi" w:hAnsiTheme="minorHAnsi"/>
          <w:shadow/>
        </w:rPr>
        <w:t xml:space="preserve">., </w:t>
      </w:r>
      <w:r w:rsidRPr="000C1498">
        <w:rPr>
          <w:rFonts w:asciiTheme="minorHAnsi" w:hAnsiTheme="minorHAnsi"/>
          <w:shadow/>
          <w:lang w:val="en-US"/>
        </w:rPr>
        <w:t>STABATMATER</w:t>
      </w:r>
      <w:r w:rsidRPr="000C1498">
        <w:rPr>
          <w:rFonts w:asciiTheme="minorHAnsi" w:hAnsiTheme="minorHAnsi"/>
          <w:shadow/>
        </w:rPr>
        <w:t xml:space="preserve"> του </w:t>
      </w:r>
      <w:proofErr w:type="spellStart"/>
      <w:r w:rsidRPr="000C1498">
        <w:rPr>
          <w:rFonts w:asciiTheme="minorHAnsi" w:hAnsiTheme="minorHAnsi"/>
          <w:shadow/>
          <w:lang w:val="en-US"/>
        </w:rPr>
        <w:t>LuigiBoccherini</w:t>
      </w:r>
      <w:proofErr w:type="spellEnd"/>
      <w:r w:rsidRPr="000C1498">
        <w:rPr>
          <w:rFonts w:asciiTheme="minorHAnsi" w:hAnsiTheme="minorHAnsi"/>
          <w:shadow/>
        </w:rPr>
        <w:t xml:space="preserve">, με την Αλεξάνδρα </w:t>
      </w:r>
      <w:proofErr w:type="spellStart"/>
      <w:r w:rsidRPr="000C1498">
        <w:rPr>
          <w:rFonts w:asciiTheme="minorHAnsi" w:hAnsiTheme="minorHAnsi"/>
          <w:shadow/>
        </w:rPr>
        <w:t>Πλέσσια</w:t>
      </w:r>
      <w:proofErr w:type="spellEnd"/>
      <w:r w:rsidRPr="000C1498">
        <w:rPr>
          <w:rFonts w:asciiTheme="minorHAnsi" w:hAnsiTheme="minorHAnsi"/>
          <w:shadow/>
        </w:rPr>
        <w:t xml:space="preserve"> (Σοπράνο) και μουσική από την Ορχήστρα Εγχόρδων  </w:t>
      </w:r>
      <w:proofErr w:type="spellStart"/>
      <w:r w:rsidRPr="000C1498">
        <w:rPr>
          <w:rFonts w:asciiTheme="minorHAnsi" w:hAnsiTheme="minorHAnsi"/>
          <w:shadow/>
          <w:lang w:val="en-US"/>
        </w:rPr>
        <w:t>DeProfundis</w:t>
      </w:r>
      <w:proofErr w:type="spellEnd"/>
    </w:p>
    <w:p w:rsidR="0088020F" w:rsidRPr="000C1498" w:rsidRDefault="0088020F" w:rsidP="00DF5926">
      <w:pPr>
        <w:pStyle w:val="ac"/>
        <w:numPr>
          <w:ilvl w:val="0"/>
          <w:numId w:val="50"/>
        </w:numPr>
        <w:jc w:val="both"/>
        <w:rPr>
          <w:rFonts w:asciiTheme="minorHAnsi" w:hAnsiTheme="minorHAnsi"/>
          <w:shadow/>
        </w:rPr>
      </w:pPr>
      <w:r w:rsidRPr="000C1498">
        <w:rPr>
          <w:rFonts w:asciiTheme="minorHAnsi" w:hAnsiTheme="minorHAnsi"/>
          <w:b/>
          <w:bCs/>
          <w:shadow/>
        </w:rPr>
        <w:t xml:space="preserve">Σάββατο 9 Απριλίου, ώρα 19:00 </w:t>
      </w:r>
      <w:proofErr w:type="spellStart"/>
      <w:r w:rsidRPr="000C1498">
        <w:rPr>
          <w:rFonts w:asciiTheme="minorHAnsi" w:hAnsiTheme="minorHAnsi"/>
          <w:b/>
          <w:bCs/>
          <w:shadow/>
        </w:rPr>
        <w:t>μ.μ</w:t>
      </w:r>
      <w:proofErr w:type="spellEnd"/>
      <w:r w:rsidRPr="000C1498">
        <w:rPr>
          <w:rFonts w:asciiTheme="minorHAnsi" w:hAnsiTheme="minorHAnsi"/>
          <w:shadow/>
        </w:rPr>
        <w:t xml:space="preserve">., </w:t>
      </w:r>
      <w:r w:rsidRPr="000C1498">
        <w:rPr>
          <w:rFonts w:asciiTheme="minorHAnsi" w:hAnsiTheme="minorHAnsi"/>
          <w:shadow/>
          <w:lang w:val="en-US"/>
        </w:rPr>
        <w:t>STABATMATER</w:t>
      </w:r>
      <w:r w:rsidRPr="000C1498">
        <w:rPr>
          <w:rFonts w:asciiTheme="minorHAnsi" w:hAnsiTheme="minorHAnsi"/>
          <w:shadow/>
        </w:rPr>
        <w:t xml:space="preserve"> του </w:t>
      </w:r>
      <w:proofErr w:type="spellStart"/>
      <w:r w:rsidRPr="000C1498">
        <w:rPr>
          <w:rFonts w:asciiTheme="minorHAnsi" w:hAnsiTheme="minorHAnsi"/>
          <w:shadow/>
          <w:lang w:val="en-US"/>
        </w:rPr>
        <w:t>AntonioVivaldi</w:t>
      </w:r>
      <w:proofErr w:type="spellEnd"/>
      <w:r w:rsidRPr="000C1498">
        <w:rPr>
          <w:rFonts w:asciiTheme="minorHAnsi" w:hAnsiTheme="minorHAnsi"/>
          <w:shadow/>
        </w:rPr>
        <w:t xml:space="preserve">, με την Βάσω </w:t>
      </w:r>
      <w:proofErr w:type="spellStart"/>
      <w:r w:rsidRPr="000C1498">
        <w:rPr>
          <w:rFonts w:asciiTheme="minorHAnsi" w:hAnsiTheme="minorHAnsi"/>
          <w:shadow/>
        </w:rPr>
        <w:t>Καριώτη</w:t>
      </w:r>
      <w:proofErr w:type="spellEnd"/>
      <w:r w:rsidRPr="000C1498">
        <w:rPr>
          <w:rFonts w:asciiTheme="minorHAnsi" w:hAnsiTheme="minorHAnsi"/>
          <w:shadow/>
        </w:rPr>
        <w:t xml:space="preserve"> (Κοντράλτο) και μουσική από την Ορχήστρα Εγχόρδων  </w:t>
      </w:r>
      <w:proofErr w:type="spellStart"/>
      <w:r w:rsidRPr="000C1498">
        <w:rPr>
          <w:rFonts w:asciiTheme="minorHAnsi" w:hAnsiTheme="minorHAnsi"/>
          <w:shadow/>
          <w:lang w:val="en-US"/>
        </w:rPr>
        <w:t>DeProfundis</w:t>
      </w:r>
      <w:proofErr w:type="spellEnd"/>
    </w:p>
    <w:p w:rsidR="0088020F" w:rsidRPr="000C1498" w:rsidRDefault="0088020F" w:rsidP="00DF5926">
      <w:pPr>
        <w:pStyle w:val="ac"/>
        <w:numPr>
          <w:ilvl w:val="0"/>
          <w:numId w:val="50"/>
        </w:numPr>
        <w:jc w:val="both"/>
        <w:rPr>
          <w:rFonts w:asciiTheme="minorHAnsi" w:hAnsiTheme="minorHAnsi"/>
          <w:shadow/>
        </w:rPr>
      </w:pPr>
      <w:r w:rsidRPr="000C1498">
        <w:rPr>
          <w:rFonts w:asciiTheme="minorHAnsi" w:hAnsiTheme="minorHAnsi"/>
          <w:b/>
          <w:bCs/>
          <w:shadow/>
        </w:rPr>
        <w:t xml:space="preserve">Κυριακή 10 Απριλίου, ώρα 19:00 </w:t>
      </w:r>
      <w:proofErr w:type="spellStart"/>
      <w:r w:rsidRPr="000C1498">
        <w:rPr>
          <w:rFonts w:asciiTheme="minorHAnsi" w:hAnsiTheme="minorHAnsi"/>
          <w:b/>
          <w:bCs/>
          <w:shadow/>
        </w:rPr>
        <w:t>μ.μ</w:t>
      </w:r>
      <w:proofErr w:type="spellEnd"/>
      <w:r w:rsidRPr="000C1498">
        <w:rPr>
          <w:rFonts w:asciiTheme="minorHAnsi" w:hAnsiTheme="minorHAnsi"/>
          <w:shadow/>
        </w:rPr>
        <w:t xml:space="preserve">., </w:t>
      </w:r>
      <w:r w:rsidRPr="000C1498">
        <w:rPr>
          <w:rFonts w:asciiTheme="minorHAnsi" w:hAnsiTheme="minorHAnsi"/>
          <w:shadow/>
          <w:lang w:val="en-US"/>
        </w:rPr>
        <w:t>STABATMATER</w:t>
      </w:r>
      <w:r w:rsidRPr="000C1498">
        <w:rPr>
          <w:rFonts w:asciiTheme="minorHAnsi" w:hAnsiTheme="minorHAnsi"/>
          <w:shadow/>
        </w:rPr>
        <w:t xml:space="preserve"> του </w:t>
      </w:r>
      <w:proofErr w:type="spellStart"/>
      <w:r w:rsidRPr="000C1498">
        <w:rPr>
          <w:rFonts w:asciiTheme="minorHAnsi" w:hAnsiTheme="minorHAnsi"/>
          <w:shadow/>
          <w:lang w:val="en-US"/>
        </w:rPr>
        <w:t>GiovanniBattistaPergolesi</w:t>
      </w:r>
      <w:proofErr w:type="spellEnd"/>
      <w:r w:rsidRPr="000C1498">
        <w:rPr>
          <w:rFonts w:asciiTheme="minorHAnsi" w:hAnsiTheme="minorHAnsi"/>
          <w:shadow/>
        </w:rPr>
        <w:t xml:space="preserve">, με τις Βάσω </w:t>
      </w:r>
      <w:proofErr w:type="spellStart"/>
      <w:r w:rsidRPr="000C1498">
        <w:rPr>
          <w:rFonts w:asciiTheme="minorHAnsi" w:hAnsiTheme="minorHAnsi"/>
          <w:shadow/>
        </w:rPr>
        <w:t>Καριώτη</w:t>
      </w:r>
      <w:proofErr w:type="spellEnd"/>
      <w:r w:rsidRPr="000C1498">
        <w:rPr>
          <w:rFonts w:asciiTheme="minorHAnsi" w:hAnsiTheme="minorHAnsi"/>
          <w:shadow/>
        </w:rPr>
        <w:t xml:space="preserve"> (Κοντράλτο) και Αλεξάνδρα </w:t>
      </w:r>
      <w:proofErr w:type="spellStart"/>
      <w:r w:rsidRPr="000C1498">
        <w:rPr>
          <w:rFonts w:asciiTheme="minorHAnsi" w:hAnsiTheme="minorHAnsi"/>
          <w:shadow/>
        </w:rPr>
        <w:t>Πλέσσια</w:t>
      </w:r>
      <w:proofErr w:type="spellEnd"/>
      <w:r w:rsidRPr="000C1498">
        <w:rPr>
          <w:rFonts w:asciiTheme="minorHAnsi" w:hAnsiTheme="minorHAnsi"/>
          <w:shadow/>
        </w:rPr>
        <w:t xml:space="preserve"> (Σοπράνο)  και μουσική από την Ορχήστρα Εγχόρδων  </w:t>
      </w:r>
      <w:proofErr w:type="spellStart"/>
      <w:r w:rsidRPr="000C1498">
        <w:rPr>
          <w:rFonts w:asciiTheme="minorHAnsi" w:hAnsiTheme="minorHAnsi"/>
          <w:shadow/>
          <w:lang w:val="en-US"/>
        </w:rPr>
        <w:t>DeProfundis</w:t>
      </w:r>
      <w:proofErr w:type="spellEnd"/>
    </w:p>
    <w:p w:rsidR="0088020F" w:rsidRPr="000C1498" w:rsidRDefault="0088020F" w:rsidP="00DF5926">
      <w:pPr>
        <w:pStyle w:val="ac"/>
        <w:numPr>
          <w:ilvl w:val="0"/>
          <w:numId w:val="50"/>
        </w:numPr>
        <w:jc w:val="both"/>
        <w:rPr>
          <w:rFonts w:asciiTheme="minorHAnsi" w:hAnsiTheme="minorHAnsi"/>
          <w:shadow/>
        </w:rPr>
      </w:pPr>
      <w:r w:rsidRPr="000C1498">
        <w:rPr>
          <w:rFonts w:asciiTheme="minorHAnsi" w:hAnsiTheme="minorHAnsi"/>
          <w:b/>
          <w:bCs/>
          <w:shadow/>
        </w:rPr>
        <w:t xml:space="preserve">Δευτέρα 11 Απριλίου, ώρα 19:00 </w:t>
      </w:r>
      <w:proofErr w:type="spellStart"/>
      <w:r w:rsidRPr="000C1498">
        <w:rPr>
          <w:rFonts w:asciiTheme="minorHAnsi" w:hAnsiTheme="minorHAnsi"/>
          <w:b/>
          <w:bCs/>
          <w:shadow/>
        </w:rPr>
        <w:t>μ.μ</w:t>
      </w:r>
      <w:proofErr w:type="spellEnd"/>
      <w:r w:rsidRPr="000C1498">
        <w:rPr>
          <w:rFonts w:asciiTheme="minorHAnsi" w:hAnsiTheme="minorHAnsi"/>
          <w:b/>
          <w:bCs/>
          <w:shadow/>
        </w:rPr>
        <w:t xml:space="preserve">., </w:t>
      </w:r>
      <w:bookmarkStart w:id="1" w:name="_Hlk97966152"/>
      <w:r w:rsidRPr="000C1498">
        <w:rPr>
          <w:rFonts w:asciiTheme="minorHAnsi" w:hAnsiTheme="minorHAnsi"/>
          <w:shadow/>
        </w:rPr>
        <w:t xml:space="preserve">θρησκευτικοί ύμνοι από τη Χορωδία της Περιφέρεια Αττικής, </w:t>
      </w:r>
      <w:bookmarkEnd w:id="1"/>
      <w:proofErr w:type="spellStart"/>
      <w:r w:rsidRPr="000C1498">
        <w:rPr>
          <w:rFonts w:asciiTheme="minorHAnsi" w:hAnsiTheme="minorHAnsi" w:cs="Arial"/>
          <w:shadow/>
          <w:shd w:val="clear" w:color="auto" w:fill="FFFFFF"/>
          <w:lang w:eastAsia="el-GR"/>
        </w:rPr>
        <w:t>AveMaria</w:t>
      </w:r>
      <w:proofErr w:type="spellEnd"/>
      <w:r w:rsidRPr="000C1498">
        <w:rPr>
          <w:rFonts w:asciiTheme="minorHAnsi" w:hAnsiTheme="minorHAnsi" w:cs="Arial"/>
          <w:shadow/>
          <w:shd w:val="clear" w:color="auto" w:fill="FFFFFF"/>
          <w:lang w:eastAsia="el-GR"/>
        </w:rPr>
        <w:t xml:space="preserve"> των </w:t>
      </w:r>
      <w:proofErr w:type="spellStart"/>
      <w:r w:rsidRPr="000C1498">
        <w:rPr>
          <w:rFonts w:asciiTheme="minorHAnsi" w:hAnsiTheme="minorHAnsi" w:cs="Arial"/>
          <w:shadow/>
          <w:shd w:val="clear" w:color="auto" w:fill="FFFFFF"/>
          <w:lang w:eastAsia="el-GR"/>
        </w:rPr>
        <w:t>P.MascagnI</w:t>
      </w:r>
      <w:proofErr w:type="spellEnd"/>
      <w:r w:rsidRPr="000C1498">
        <w:rPr>
          <w:rFonts w:asciiTheme="minorHAnsi" w:hAnsiTheme="minorHAnsi" w:cs="Arial"/>
          <w:shadow/>
          <w:shd w:val="clear" w:color="auto" w:fill="FFFFFF"/>
          <w:lang w:eastAsia="el-GR"/>
        </w:rPr>
        <w:t>-</w:t>
      </w:r>
      <w:proofErr w:type="spellStart"/>
      <w:r w:rsidRPr="000C1498">
        <w:rPr>
          <w:rFonts w:asciiTheme="minorHAnsi" w:hAnsiTheme="minorHAnsi" w:cs="Arial"/>
          <w:shadow/>
          <w:shd w:val="clear" w:color="auto" w:fill="FFFFFF"/>
          <w:lang w:eastAsia="el-GR"/>
        </w:rPr>
        <w:t>Caccini</w:t>
      </w:r>
      <w:proofErr w:type="spellEnd"/>
      <w:r w:rsidRPr="000C1498">
        <w:rPr>
          <w:rFonts w:asciiTheme="minorHAnsi" w:hAnsiTheme="minorHAnsi" w:cs="Arial"/>
          <w:shadow/>
          <w:shd w:val="clear" w:color="auto" w:fill="FFFFFF"/>
          <w:lang w:eastAsia="el-GR"/>
        </w:rPr>
        <w:t>-</w:t>
      </w:r>
      <w:proofErr w:type="spellStart"/>
      <w:r w:rsidRPr="000C1498">
        <w:rPr>
          <w:rFonts w:asciiTheme="minorHAnsi" w:hAnsiTheme="minorHAnsi" w:cs="Arial"/>
          <w:shadow/>
          <w:shd w:val="clear" w:color="auto" w:fill="FFFFFF"/>
          <w:lang w:eastAsia="el-GR"/>
        </w:rPr>
        <w:t>Schubert</w:t>
      </w:r>
      <w:proofErr w:type="spellEnd"/>
      <w:r w:rsidRPr="000C1498">
        <w:rPr>
          <w:rFonts w:asciiTheme="minorHAnsi" w:hAnsiTheme="minorHAnsi" w:cs="Arial"/>
          <w:shadow/>
          <w:shd w:val="clear" w:color="auto" w:fill="FFFFFF"/>
          <w:lang w:eastAsia="el-GR"/>
        </w:rPr>
        <w:t xml:space="preserve">, </w:t>
      </w:r>
      <w:proofErr w:type="spellStart"/>
      <w:r w:rsidRPr="000C1498">
        <w:rPr>
          <w:rFonts w:asciiTheme="minorHAnsi" w:hAnsiTheme="minorHAnsi" w:cs="Arial"/>
          <w:shadow/>
          <w:shd w:val="clear" w:color="auto" w:fill="FFFFFF"/>
          <w:lang w:eastAsia="el-GR"/>
        </w:rPr>
        <w:t>AgnusDeiPuzzini</w:t>
      </w:r>
      <w:proofErr w:type="spellEnd"/>
      <w:r w:rsidRPr="000C1498">
        <w:rPr>
          <w:rFonts w:asciiTheme="minorHAnsi" w:hAnsiTheme="minorHAnsi" w:cs="Arial"/>
          <w:shadow/>
          <w:shd w:val="clear" w:color="auto" w:fill="FFFFFF"/>
          <w:lang w:eastAsia="el-GR"/>
        </w:rPr>
        <w:t xml:space="preserve">, </w:t>
      </w:r>
      <w:proofErr w:type="spellStart"/>
      <w:r w:rsidRPr="000C1498">
        <w:rPr>
          <w:rFonts w:asciiTheme="minorHAnsi" w:hAnsiTheme="minorHAnsi" w:cs="Arial"/>
          <w:shadow/>
          <w:shd w:val="clear" w:color="auto" w:fill="FFFFFF"/>
          <w:lang w:eastAsia="el-GR"/>
        </w:rPr>
        <w:t>HallelujahHandel</w:t>
      </w:r>
      <w:proofErr w:type="spellEnd"/>
      <w:r w:rsidRPr="000C1498">
        <w:rPr>
          <w:rFonts w:asciiTheme="minorHAnsi" w:hAnsiTheme="minorHAnsi" w:cs="Arial"/>
          <w:shadow/>
          <w:shd w:val="clear" w:color="auto" w:fill="FFFFFF"/>
          <w:lang w:eastAsia="el-GR"/>
        </w:rPr>
        <w:t xml:space="preserve">, (Σοπράνο) Βασιλική Παπαδοπούλου, (Τενόρος)Διονύσης </w:t>
      </w:r>
      <w:proofErr w:type="spellStart"/>
      <w:r w:rsidRPr="000C1498">
        <w:rPr>
          <w:rFonts w:asciiTheme="minorHAnsi" w:hAnsiTheme="minorHAnsi" w:cs="Arial"/>
          <w:shadow/>
          <w:shd w:val="clear" w:color="auto" w:fill="FFFFFF"/>
          <w:lang w:eastAsia="el-GR"/>
        </w:rPr>
        <w:t>Μηλιδάκης</w:t>
      </w:r>
      <w:proofErr w:type="spellEnd"/>
      <w:r w:rsidRPr="000C1498">
        <w:rPr>
          <w:rFonts w:asciiTheme="minorHAnsi" w:hAnsiTheme="minorHAnsi" w:cs="Arial"/>
          <w:shadow/>
          <w:shd w:val="clear" w:color="auto" w:fill="FFFFFF"/>
          <w:lang w:eastAsia="el-GR"/>
        </w:rPr>
        <w:t>, (Μπάσος)</w:t>
      </w:r>
      <w:proofErr w:type="spellStart"/>
      <w:r w:rsidRPr="000C1498">
        <w:rPr>
          <w:rFonts w:asciiTheme="minorHAnsi" w:hAnsiTheme="minorHAnsi" w:cs="Arial"/>
          <w:shadow/>
          <w:shd w:val="clear" w:color="auto" w:fill="FFFFFF"/>
          <w:lang w:eastAsia="el-GR"/>
        </w:rPr>
        <w:t>ΓίωργοςΧουσάκος</w:t>
      </w:r>
      <w:proofErr w:type="spellEnd"/>
      <w:r w:rsidRPr="000C1498">
        <w:rPr>
          <w:rFonts w:asciiTheme="minorHAnsi" w:hAnsiTheme="minorHAnsi" w:cs="Arial"/>
          <w:shadow/>
          <w:shd w:val="clear" w:color="auto" w:fill="FFFFFF"/>
          <w:lang w:eastAsia="el-GR"/>
        </w:rPr>
        <w:t>, (Πιάνο)Βαγγέλης Σιταράς. </w:t>
      </w:r>
      <w:r w:rsidRPr="000C1498">
        <w:rPr>
          <w:rFonts w:asciiTheme="minorHAnsi" w:hAnsiTheme="minorHAnsi" w:cs="Arial"/>
          <w:shadow/>
          <w:lang w:eastAsia="el-GR"/>
        </w:rPr>
        <w:t xml:space="preserve">Διεύθυνση Χορωδίας, </w:t>
      </w:r>
      <w:proofErr w:type="spellStart"/>
      <w:r w:rsidRPr="000C1498">
        <w:rPr>
          <w:rFonts w:asciiTheme="minorHAnsi" w:hAnsiTheme="minorHAnsi" w:cs="Arial"/>
          <w:shadow/>
          <w:lang w:eastAsia="el-GR"/>
        </w:rPr>
        <w:t>Ντέπη</w:t>
      </w:r>
      <w:proofErr w:type="spellEnd"/>
      <w:r w:rsidRPr="000C1498">
        <w:rPr>
          <w:rFonts w:asciiTheme="minorHAnsi" w:hAnsiTheme="minorHAnsi" w:cs="Arial"/>
          <w:shadow/>
          <w:lang w:eastAsia="el-GR"/>
        </w:rPr>
        <w:t xml:space="preserve"> Σακελλαρίου</w:t>
      </w:r>
    </w:p>
    <w:p w:rsidR="0088020F" w:rsidRPr="000C1498" w:rsidRDefault="0088020F" w:rsidP="00DF5926">
      <w:pPr>
        <w:pStyle w:val="ac"/>
        <w:numPr>
          <w:ilvl w:val="0"/>
          <w:numId w:val="50"/>
        </w:numPr>
        <w:jc w:val="both"/>
        <w:rPr>
          <w:rFonts w:asciiTheme="minorHAnsi" w:hAnsiTheme="minorHAnsi"/>
          <w:shadow/>
        </w:rPr>
      </w:pPr>
      <w:r w:rsidRPr="000C1498">
        <w:rPr>
          <w:rFonts w:asciiTheme="minorHAnsi" w:hAnsiTheme="minorHAnsi"/>
          <w:b/>
          <w:bCs/>
          <w:shadow/>
        </w:rPr>
        <w:t xml:space="preserve">Τρίτη 12 Απριλίου, ώρα 19:00 </w:t>
      </w:r>
      <w:proofErr w:type="spellStart"/>
      <w:r w:rsidRPr="000C1498">
        <w:rPr>
          <w:rFonts w:asciiTheme="minorHAnsi" w:hAnsiTheme="minorHAnsi"/>
          <w:b/>
          <w:bCs/>
          <w:shadow/>
        </w:rPr>
        <w:t>μ.μ</w:t>
      </w:r>
      <w:proofErr w:type="spellEnd"/>
      <w:r w:rsidRPr="000C1498">
        <w:rPr>
          <w:rFonts w:asciiTheme="minorHAnsi" w:hAnsiTheme="minorHAnsi"/>
          <w:b/>
          <w:bCs/>
          <w:shadow/>
        </w:rPr>
        <w:t xml:space="preserve">., </w:t>
      </w:r>
      <w:r w:rsidRPr="000C1498">
        <w:rPr>
          <w:rFonts w:asciiTheme="minorHAnsi" w:hAnsiTheme="minorHAnsi"/>
          <w:shadow/>
        </w:rPr>
        <w:t xml:space="preserve">θρησκευτικοί ύμνοι από τη Χορωδία της Περιφέρεια Αττικής, </w:t>
      </w:r>
      <w:proofErr w:type="spellStart"/>
      <w:r w:rsidRPr="000C1498">
        <w:rPr>
          <w:rFonts w:asciiTheme="minorHAnsi" w:hAnsiTheme="minorHAnsi" w:cs="Arial"/>
          <w:shadow/>
          <w:lang w:eastAsia="el-GR"/>
        </w:rPr>
        <w:t>AveMaria</w:t>
      </w:r>
      <w:proofErr w:type="spellEnd"/>
      <w:r w:rsidRPr="000C1498">
        <w:rPr>
          <w:rFonts w:asciiTheme="minorHAnsi" w:hAnsiTheme="minorHAnsi" w:cs="Arial"/>
          <w:shadow/>
          <w:lang w:eastAsia="el-GR"/>
        </w:rPr>
        <w:t xml:space="preserve"> των </w:t>
      </w:r>
      <w:proofErr w:type="spellStart"/>
      <w:r w:rsidRPr="000C1498">
        <w:rPr>
          <w:rFonts w:asciiTheme="minorHAnsi" w:hAnsiTheme="minorHAnsi" w:cs="Arial"/>
          <w:shadow/>
          <w:lang w:eastAsia="el-GR"/>
        </w:rPr>
        <w:t>P.Mascagni</w:t>
      </w:r>
      <w:proofErr w:type="spellEnd"/>
      <w:r w:rsidRPr="000C1498">
        <w:rPr>
          <w:rFonts w:asciiTheme="minorHAnsi" w:hAnsiTheme="minorHAnsi" w:cs="Arial"/>
          <w:shadow/>
          <w:lang w:eastAsia="el-GR"/>
        </w:rPr>
        <w:t>-</w:t>
      </w:r>
      <w:proofErr w:type="spellStart"/>
      <w:r w:rsidRPr="000C1498">
        <w:rPr>
          <w:rFonts w:asciiTheme="minorHAnsi" w:hAnsiTheme="minorHAnsi" w:cs="Arial"/>
          <w:shadow/>
          <w:lang w:eastAsia="el-GR"/>
        </w:rPr>
        <w:t>Caccini</w:t>
      </w:r>
      <w:proofErr w:type="spellEnd"/>
      <w:r w:rsidRPr="000C1498">
        <w:rPr>
          <w:rFonts w:asciiTheme="minorHAnsi" w:hAnsiTheme="minorHAnsi" w:cs="Arial"/>
          <w:shadow/>
          <w:lang w:eastAsia="el-GR"/>
        </w:rPr>
        <w:t>-</w:t>
      </w:r>
      <w:proofErr w:type="spellStart"/>
      <w:r w:rsidRPr="000C1498">
        <w:rPr>
          <w:rFonts w:asciiTheme="minorHAnsi" w:hAnsiTheme="minorHAnsi" w:cs="Arial"/>
          <w:shadow/>
          <w:lang w:eastAsia="el-GR"/>
        </w:rPr>
        <w:t>Schubert</w:t>
      </w:r>
      <w:proofErr w:type="spellEnd"/>
      <w:r w:rsidRPr="000C1498">
        <w:rPr>
          <w:rFonts w:asciiTheme="minorHAnsi" w:hAnsiTheme="minorHAnsi" w:cs="Arial"/>
          <w:shadow/>
          <w:lang w:eastAsia="el-GR"/>
        </w:rPr>
        <w:t xml:space="preserve">, </w:t>
      </w:r>
      <w:proofErr w:type="spellStart"/>
      <w:r w:rsidRPr="000C1498">
        <w:rPr>
          <w:rFonts w:asciiTheme="minorHAnsi" w:hAnsiTheme="minorHAnsi" w:cs="Arial"/>
          <w:shadow/>
          <w:lang w:eastAsia="el-GR"/>
        </w:rPr>
        <w:t>HallelujahHandel</w:t>
      </w:r>
      <w:proofErr w:type="spellEnd"/>
      <w:r w:rsidRPr="000C1498">
        <w:rPr>
          <w:rFonts w:asciiTheme="minorHAnsi" w:hAnsiTheme="minorHAnsi" w:cs="Arial"/>
          <w:shadow/>
          <w:lang w:eastAsia="el-GR"/>
        </w:rPr>
        <w:t xml:space="preserve">. </w:t>
      </w:r>
      <w:bookmarkStart w:id="2" w:name="_Hlk98244618"/>
      <w:r w:rsidRPr="000C1498">
        <w:rPr>
          <w:rFonts w:asciiTheme="minorHAnsi" w:hAnsiTheme="minorHAnsi" w:cs="Arial"/>
          <w:shadow/>
          <w:lang w:eastAsia="el-GR"/>
        </w:rPr>
        <w:t xml:space="preserve">Διεύθυνση Χορωδίας, </w:t>
      </w:r>
      <w:proofErr w:type="spellStart"/>
      <w:r w:rsidRPr="000C1498">
        <w:rPr>
          <w:rFonts w:asciiTheme="minorHAnsi" w:hAnsiTheme="minorHAnsi" w:cs="Arial"/>
          <w:shadow/>
          <w:lang w:eastAsia="el-GR"/>
        </w:rPr>
        <w:t>Ντέπη</w:t>
      </w:r>
      <w:proofErr w:type="spellEnd"/>
      <w:r w:rsidRPr="000C1498">
        <w:rPr>
          <w:rFonts w:asciiTheme="minorHAnsi" w:hAnsiTheme="minorHAnsi" w:cs="Arial"/>
          <w:shadow/>
          <w:lang w:eastAsia="el-GR"/>
        </w:rPr>
        <w:t xml:space="preserve"> Σακελλαρίου</w:t>
      </w:r>
      <w:bookmarkEnd w:id="2"/>
    </w:p>
    <w:p w:rsidR="0088020F" w:rsidRPr="000C1498" w:rsidRDefault="0088020F" w:rsidP="00DF5926">
      <w:pPr>
        <w:pStyle w:val="ac"/>
        <w:numPr>
          <w:ilvl w:val="0"/>
          <w:numId w:val="50"/>
        </w:numPr>
        <w:jc w:val="both"/>
        <w:rPr>
          <w:rFonts w:asciiTheme="minorHAnsi" w:hAnsiTheme="minorHAnsi"/>
          <w:shadow/>
        </w:rPr>
      </w:pPr>
      <w:r w:rsidRPr="000C1498">
        <w:rPr>
          <w:rFonts w:asciiTheme="minorHAnsi" w:hAnsiTheme="minorHAnsi"/>
          <w:b/>
          <w:bCs/>
          <w:shadow/>
        </w:rPr>
        <w:t xml:space="preserve">Τετάρτη 13 Απριλίου, ώρα 19:00 </w:t>
      </w:r>
      <w:proofErr w:type="spellStart"/>
      <w:r w:rsidRPr="000C1498">
        <w:rPr>
          <w:rFonts w:asciiTheme="minorHAnsi" w:hAnsiTheme="minorHAnsi"/>
          <w:b/>
          <w:bCs/>
          <w:shadow/>
        </w:rPr>
        <w:t>μ.μ</w:t>
      </w:r>
      <w:proofErr w:type="spellEnd"/>
      <w:r w:rsidRPr="000C1498">
        <w:rPr>
          <w:rFonts w:asciiTheme="minorHAnsi" w:hAnsiTheme="minorHAnsi"/>
          <w:b/>
          <w:bCs/>
          <w:shadow/>
        </w:rPr>
        <w:t xml:space="preserve">., </w:t>
      </w:r>
      <w:r w:rsidRPr="000C1498">
        <w:rPr>
          <w:rFonts w:asciiTheme="minorHAnsi" w:hAnsiTheme="minorHAnsi"/>
          <w:shadow/>
        </w:rPr>
        <w:t xml:space="preserve">θρησκευτικοί ύμνοι από τη Χορωδία της Περιφέρεια Αττικής, </w:t>
      </w:r>
      <w:r w:rsidRPr="000C1498">
        <w:rPr>
          <w:rFonts w:asciiTheme="minorHAnsi" w:hAnsiTheme="minorHAnsi" w:cs="Arial"/>
          <w:shadow/>
          <w:lang w:eastAsia="el-GR"/>
        </w:rPr>
        <w:t xml:space="preserve">STABAT MATER του </w:t>
      </w:r>
      <w:proofErr w:type="spellStart"/>
      <w:r w:rsidRPr="000C1498">
        <w:rPr>
          <w:rFonts w:asciiTheme="minorHAnsi" w:hAnsiTheme="minorHAnsi" w:cs="Arial"/>
          <w:shadow/>
          <w:lang w:eastAsia="el-GR"/>
        </w:rPr>
        <w:t>G.B.Pergolesi</w:t>
      </w:r>
      <w:proofErr w:type="spellEnd"/>
      <w:r w:rsidRPr="000C1498">
        <w:rPr>
          <w:rFonts w:asciiTheme="minorHAnsi" w:hAnsiTheme="minorHAnsi" w:cs="Arial"/>
          <w:shadow/>
          <w:lang w:eastAsia="el-GR"/>
        </w:rPr>
        <w:t xml:space="preserve"> (Σοπράνο)Εβίτα </w:t>
      </w:r>
      <w:proofErr w:type="spellStart"/>
      <w:r w:rsidRPr="000C1498">
        <w:rPr>
          <w:rFonts w:asciiTheme="minorHAnsi" w:hAnsiTheme="minorHAnsi" w:cs="Arial"/>
          <w:shadow/>
          <w:lang w:eastAsia="el-GR"/>
        </w:rPr>
        <w:t>Πετράκη</w:t>
      </w:r>
      <w:proofErr w:type="spellEnd"/>
      <w:r w:rsidRPr="000C1498">
        <w:rPr>
          <w:rFonts w:asciiTheme="minorHAnsi" w:hAnsiTheme="minorHAnsi" w:cs="Arial"/>
          <w:shadow/>
          <w:lang w:eastAsia="el-GR"/>
        </w:rPr>
        <w:t xml:space="preserve"> και Βασιλική Παπαδοπούλου, (Κοντράλτο) Σοφία </w:t>
      </w:r>
      <w:proofErr w:type="spellStart"/>
      <w:r w:rsidRPr="000C1498">
        <w:rPr>
          <w:rFonts w:asciiTheme="minorHAnsi" w:hAnsiTheme="minorHAnsi" w:cs="Arial"/>
          <w:shadow/>
          <w:lang w:eastAsia="el-GR"/>
        </w:rPr>
        <w:t>Μαυρίκου</w:t>
      </w:r>
      <w:proofErr w:type="spellEnd"/>
      <w:r w:rsidRPr="000C1498">
        <w:rPr>
          <w:rFonts w:asciiTheme="minorHAnsi" w:hAnsiTheme="minorHAnsi" w:cs="Arial"/>
          <w:shadow/>
          <w:lang w:eastAsia="el-GR"/>
        </w:rPr>
        <w:t xml:space="preserve">, </w:t>
      </w:r>
      <w:proofErr w:type="spellStart"/>
      <w:r w:rsidRPr="000C1498">
        <w:rPr>
          <w:rFonts w:asciiTheme="minorHAnsi" w:hAnsiTheme="minorHAnsi" w:cs="Arial"/>
          <w:shadow/>
          <w:lang w:eastAsia="el-GR"/>
        </w:rPr>
        <w:t>AgnusDei</w:t>
      </w:r>
      <w:proofErr w:type="spellEnd"/>
      <w:r w:rsidRPr="000C1498">
        <w:rPr>
          <w:rFonts w:asciiTheme="minorHAnsi" w:hAnsiTheme="minorHAnsi" w:cs="Arial"/>
          <w:shadow/>
          <w:lang w:eastAsia="el-GR"/>
        </w:rPr>
        <w:t>-</w:t>
      </w:r>
      <w:proofErr w:type="spellStart"/>
      <w:r w:rsidRPr="000C1498">
        <w:rPr>
          <w:rFonts w:asciiTheme="minorHAnsi" w:hAnsiTheme="minorHAnsi" w:cs="Arial"/>
          <w:shadow/>
          <w:lang w:eastAsia="el-GR"/>
        </w:rPr>
        <w:t>Puzzini</w:t>
      </w:r>
      <w:proofErr w:type="spellEnd"/>
      <w:r w:rsidRPr="000C1498">
        <w:rPr>
          <w:rFonts w:asciiTheme="minorHAnsi" w:hAnsiTheme="minorHAnsi" w:cs="Arial"/>
          <w:shadow/>
          <w:lang w:eastAsia="el-GR"/>
        </w:rPr>
        <w:t xml:space="preserve">, </w:t>
      </w:r>
      <w:proofErr w:type="spellStart"/>
      <w:r w:rsidRPr="000C1498">
        <w:rPr>
          <w:rFonts w:asciiTheme="minorHAnsi" w:hAnsiTheme="minorHAnsi" w:cs="Arial"/>
          <w:shadow/>
          <w:lang w:eastAsia="el-GR"/>
        </w:rPr>
        <w:t>AveMariaP.Mascagni</w:t>
      </w:r>
      <w:proofErr w:type="spellEnd"/>
      <w:r w:rsidRPr="000C1498">
        <w:rPr>
          <w:rFonts w:asciiTheme="minorHAnsi" w:hAnsiTheme="minorHAnsi" w:cs="Arial"/>
          <w:shadow/>
          <w:lang w:eastAsia="el-GR"/>
        </w:rPr>
        <w:t xml:space="preserve"> και Ορχήστρα Εγχόρδων. Διεύθυνση Χορωδίας, </w:t>
      </w:r>
      <w:proofErr w:type="spellStart"/>
      <w:r w:rsidRPr="000C1498">
        <w:rPr>
          <w:rFonts w:asciiTheme="minorHAnsi" w:hAnsiTheme="minorHAnsi" w:cs="Arial"/>
          <w:shadow/>
          <w:lang w:eastAsia="el-GR"/>
        </w:rPr>
        <w:t>Ντέπη</w:t>
      </w:r>
      <w:proofErr w:type="spellEnd"/>
      <w:r w:rsidRPr="000C1498">
        <w:rPr>
          <w:rFonts w:asciiTheme="minorHAnsi" w:hAnsiTheme="minorHAnsi" w:cs="Arial"/>
          <w:shadow/>
          <w:lang w:eastAsia="el-GR"/>
        </w:rPr>
        <w:t xml:space="preserve"> Σακελλαρίου</w:t>
      </w:r>
    </w:p>
    <w:p w:rsidR="0088020F" w:rsidRPr="000C1498" w:rsidRDefault="0088020F" w:rsidP="00DF5926">
      <w:pPr>
        <w:pStyle w:val="ac"/>
        <w:numPr>
          <w:ilvl w:val="0"/>
          <w:numId w:val="50"/>
        </w:numPr>
        <w:jc w:val="both"/>
        <w:rPr>
          <w:rFonts w:asciiTheme="minorHAnsi" w:hAnsiTheme="minorHAnsi"/>
          <w:shadow/>
        </w:rPr>
      </w:pPr>
      <w:r w:rsidRPr="000C1498">
        <w:rPr>
          <w:rFonts w:asciiTheme="minorHAnsi" w:hAnsiTheme="minorHAnsi"/>
          <w:b/>
          <w:bCs/>
          <w:shadow/>
        </w:rPr>
        <w:t xml:space="preserve">Πέμπτη 14 Απριλίου, ώρα 19:00 </w:t>
      </w:r>
      <w:proofErr w:type="spellStart"/>
      <w:r w:rsidRPr="000C1498">
        <w:rPr>
          <w:rFonts w:asciiTheme="minorHAnsi" w:hAnsiTheme="minorHAnsi"/>
          <w:b/>
          <w:bCs/>
          <w:shadow/>
        </w:rPr>
        <w:t>μ.μ</w:t>
      </w:r>
      <w:proofErr w:type="spellEnd"/>
      <w:r w:rsidRPr="000C1498">
        <w:rPr>
          <w:rFonts w:asciiTheme="minorHAnsi" w:hAnsiTheme="minorHAnsi"/>
          <w:b/>
          <w:bCs/>
          <w:shadow/>
        </w:rPr>
        <w:t xml:space="preserve">., </w:t>
      </w:r>
      <w:r w:rsidRPr="000C1498">
        <w:rPr>
          <w:rFonts w:asciiTheme="minorHAnsi" w:hAnsiTheme="minorHAnsi"/>
          <w:shadow/>
        </w:rPr>
        <w:t xml:space="preserve">θρησκευτικοί ύμνοι από τη Χορωδία της Περιφέρεια Αττικής: </w:t>
      </w:r>
      <w:r w:rsidRPr="000C1498">
        <w:rPr>
          <w:rFonts w:asciiTheme="minorHAnsi" w:hAnsiTheme="minorHAnsi" w:cs="Arial"/>
          <w:shadow/>
          <w:lang w:eastAsia="el-GR"/>
        </w:rPr>
        <w:t xml:space="preserve">Ω! Γλυκύ Μου Έαρ , Επιτάφιος Ρίτσος- </w:t>
      </w:r>
      <w:proofErr w:type="spellStart"/>
      <w:r w:rsidRPr="000C1498">
        <w:rPr>
          <w:rFonts w:asciiTheme="minorHAnsi" w:hAnsiTheme="minorHAnsi" w:cs="Arial"/>
          <w:shadow/>
          <w:lang w:eastAsia="el-GR"/>
        </w:rPr>
        <w:t>Θε</w:t>
      </w:r>
      <w:proofErr w:type="spellEnd"/>
      <w:r w:rsidRPr="000C1498">
        <w:rPr>
          <w:rFonts w:asciiTheme="minorHAnsi" w:hAnsiTheme="minorHAnsi" w:cs="Arial"/>
          <w:shadow/>
          <w:lang w:val="en-US" w:eastAsia="el-GR"/>
        </w:rPr>
        <w:t>o</w:t>
      </w:r>
      <w:proofErr w:type="spellStart"/>
      <w:r w:rsidRPr="000C1498">
        <w:rPr>
          <w:rFonts w:asciiTheme="minorHAnsi" w:hAnsiTheme="minorHAnsi" w:cs="Arial"/>
          <w:shadow/>
          <w:lang w:eastAsia="el-GR"/>
        </w:rPr>
        <w:t>δωράκης</w:t>
      </w:r>
      <w:proofErr w:type="spellEnd"/>
      <w:r w:rsidRPr="000C1498">
        <w:rPr>
          <w:rFonts w:asciiTheme="minorHAnsi" w:hAnsiTheme="minorHAnsi" w:cs="Arial"/>
          <w:shadow/>
          <w:lang w:eastAsia="el-GR"/>
        </w:rPr>
        <w:t xml:space="preserve">. Πιάνο: Βαγγέλης Σιταράς. Διεύθυνση Χορωδίας, </w:t>
      </w:r>
      <w:proofErr w:type="spellStart"/>
      <w:r w:rsidRPr="000C1498">
        <w:rPr>
          <w:rFonts w:asciiTheme="minorHAnsi" w:hAnsiTheme="minorHAnsi" w:cs="Arial"/>
          <w:shadow/>
          <w:lang w:eastAsia="el-GR"/>
        </w:rPr>
        <w:t>Ντέπη</w:t>
      </w:r>
      <w:proofErr w:type="spellEnd"/>
      <w:r w:rsidRPr="000C1498">
        <w:rPr>
          <w:rFonts w:asciiTheme="minorHAnsi" w:hAnsiTheme="minorHAnsi" w:cs="Arial"/>
          <w:shadow/>
          <w:lang w:eastAsia="el-GR"/>
        </w:rPr>
        <w:t xml:space="preserve"> Σακελλαρίου</w:t>
      </w:r>
    </w:p>
    <w:p w:rsidR="0088020F" w:rsidRPr="000C1498" w:rsidRDefault="0088020F" w:rsidP="00DF5926">
      <w:pPr>
        <w:pStyle w:val="ac"/>
        <w:numPr>
          <w:ilvl w:val="0"/>
          <w:numId w:val="50"/>
        </w:numPr>
        <w:jc w:val="both"/>
        <w:rPr>
          <w:rFonts w:asciiTheme="minorHAnsi" w:hAnsiTheme="minorHAnsi"/>
          <w:shadow/>
        </w:rPr>
      </w:pPr>
      <w:r w:rsidRPr="000C1498">
        <w:rPr>
          <w:rFonts w:asciiTheme="minorHAnsi" w:hAnsiTheme="minorHAnsi"/>
          <w:b/>
          <w:bCs/>
          <w:shadow/>
        </w:rPr>
        <w:t xml:space="preserve">Παρασκευή 15 Απριλίου, ώρα 19:00 </w:t>
      </w:r>
      <w:proofErr w:type="spellStart"/>
      <w:r w:rsidRPr="000C1498">
        <w:rPr>
          <w:rFonts w:asciiTheme="minorHAnsi" w:hAnsiTheme="minorHAnsi"/>
          <w:b/>
          <w:bCs/>
          <w:shadow/>
        </w:rPr>
        <w:t>μ.μ</w:t>
      </w:r>
      <w:proofErr w:type="spellEnd"/>
      <w:r w:rsidRPr="000C1498">
        <w:rPr>
          <w:rFonts w:asciiTheme="minorHAnsi" w:hAnsiTheme="minorHAnsi"/>
          <w:b/>
          <w:bCs/>
          <w:shadow/>
        </w:rPr>
        <w:t xml:space="preserve">., </w:t>
      </w:r>
      <w:r w:rsidRPr="000C1498">
        <w:rPr>
          <w:rFonts w:asciiTheme="minorHAnsi" w:hAnsiTheme="minorHAnsi"/>
          <w:shadow/>
        </w:rPr>
        <w:t xml:space="preserve">θρησκευτικοί ύμνοι από τη Χορωδία της Περιφέρεια Αττικής: </w:t>
      </w:r>
      <w:r w:rsidRPr="000C1498">
        <w:rPr>
          <w:rFonts w:asciiTheme="minorHAnsi" w:hAnsiTheme="minorHAnsi" w:cs="Arial"/>
          <w:shadow/>
          <w:lang w:eastAsia="el-GR"/>
        </w:rPr>
        <w:t xml:space="preserve">Ω! Γλυκύ Μου Έαρ , Επιτάφιος Ρίτσος- </w:t>
      </w:r>
      <w:proofErr w:type="spellStart"/>
      <w:r w:rsidRPr="000C1498">
        <w:rPr>
          <w:rFonts w:asciiTheme="minorHAnsi" w:hAnsiTheme="minorHAnsi" w:cs="Arial"/>
          <w:shadow/>
          <w:lang w:eastAsia="el-GR"/>
        </w:rPr>
        <w:t>Θε</w:t>
      </w:r>
      <w:proofErr w:type="spellEnd"/>
      <w:r w:rsidRPr="000C1498">
        <w:rPr>
          <w:rFonts w:asciiTheme="minorHAnsi" w:hAnsiTheme="minorHAnsi" w:cs="Arial"/>
          <w:shadow/>
          <w:lang w:val="en-US" w:eastAsia="el-GR"/>
        </w:rPr>
        <w:t>o</w:t>
      </w:r>
      <w:proofErr w:type="spellStart"/>
      <w:r w:rsidRPr="000C1498">
        <w:rPr>
          <w:rFonts w:asciiTheme="minorHAnsi" w:hAnsiTheme="minorHAnsi" w:cs="Arial"/>
          <w:shadow/>
          <w:lang w:eastAsia="el-GR"/>
        </w:rPr>
        <w:t>δωράκης</w:t>
      </w:r>
      <w:proofErr w:type="spellEnd"/>
      <w:r w:rsidRPr="000C1498">
        <w:rPr>
          <w:rFonts w:asciiTheme="minorHAnsi" w:hAnsiTheme="minorHAnsi" w:cs="Arial"/>
          <w:shadow/>
          <w:lang w:eastAsia="el-GR"/>
        </w:rPr>
        <w:t xml:space="preserve">. Πιάνο: Βαγγέλης Σιταράς. Διεύθυνση Χορωδίας, </w:t>
      </w:r>
      <w:proofErr w:type="spellStart"/>
      <w:r w:rsidRPr="000C1498">
        <w:rPr>
          <w:rFonts w:asciiTheme="minorHAnsi" w:hAnsiTheme="minorHAnsi" w:cs="Arial"/>
          <w:shadow/>
          <w:lang w:eastAsia="el-GR"/>
        </w:rPr>
        <w:t>Ντέπη</w:t>
      </w:r>
      <w:proofErr w:type="spellEnd"/>
      <w:r w:rsidRPr="000C1498">
        <w:rPr>
          <w:rFonts w:asciiTheme="minorHAnsi" w:hAnsiTheme="minorHAnsi" w:cs="Arial"/>
          <w:shadow/>
          <w:lang w:eastAsia="el-GR"/>
        </w:rPr>
        <w:t xml:space="preserve"> Σακελλαρίου </w:t>
      </w:r>
    </w:p>
    <w:p w:rsidR="0088020F" w:rsidRPr="000C1498" w:rsidRDefault="0088020F" w:rsidP="00DF5926">
      <w:pPr>
        <w:pStyle w:val="ac"/>
        <w:numPr>
          <w:ilvl w:val="0"/>
          <w:numId w:val="50"/>
        </w:numPr>
        <w:jc w:val="both"/>
        <w:rPr>
          <w:rFonts w:asciiTheme="minorHAnsi" w:hAnsiTheme="minorHAnsi"/>
          <w:shadow/>
        </w:rPr>
      </w:pPr>
      <w:r w:rsidRPr="000C1498">
        <w:rPr>
          <w:rFonts w:asciiTheme="minorHAnsi" w:hAnsiTheme="minorHAnsi"/>
          <w:b/>
          <w:bCs/>
          <w:shadow/>
        </w:rPr>
        <w:t xml:space="preserve">Σάββατο 16 Απριλίου, ώρα 19:00 </w:t>
      </w:r>
      <w:proofErr w:type="spellStart"/>
      <w:r w:rsidRPr="000C1498">
        <w:rPr>
          <w:rFonts w:asciiTheme="minorHAnsi" w:hAnsiTheme="minorHAnsi"/>
          <w:b/>
          <w:bCs/>
          <w:shadow/>
        </w:rPr>
        <w:t>μ.μ</w:t>
      </w:r>
      <w:proofErr w:type="spellEnd"/>
      <w:r w:rsidRPr="000C1498">
        <w:rPr>
          <w:rFonts w:asciiTheme="minorHAnsi" w:hAnsiTheme="minorHAnsi"/>
          <w:b/>
          <w:bCs/>
          <w:shadow/>
        </w:rPr>
        <w:t xml:space="preserve">., </w:t>
      </w:r>
      <w:r w:rsidRPr="000C1498">
        <w:rPr>
          <w:rFonts w:asciiTheme="minorHAnsi" w:hAnsiTheme="minorHAnsi"/>
          <w:shadow/>
        </w:rPr>
        <w:t xml:space="preserve">θρησκευτικοί ύμνοι από τη Χορωδία της Περιφέρεια Αττικής, </w:t>
      </w:r>
      <w:r w:rsidRPr="000C1498">
        <w:rPr>
          <w:rFonts w:asciiTheme="minorHAnsi" w:hAnsiTheme="minorHAnsi" w:cs="Arial"/>
          <w:shadow/>
          <w:lang w:eastAsia="el-GR"/>
        </w:rPr>
        <w:t xml:space="preserve">STABAT MATER του </w:t>
      </w:r>
      <w:proofErr w:type="spellStart"/>
      <w:r w:rsidRPr="000C1498">
        <w:rPr>
          <w:rFonts w:asciiTheme="minorHAnsi" w:hAnsiTheme="minorHAnsi" w:cs="Arial"/>
          <w:shadow/>
          <w:lang w:eastAsia="el-GR"/>
        </w:rPr>
        <w:t>G.B.Pergolesi</w:t>
      </w:r>
      <w:proofErr w:type="spellEnd"/>
      <w:r w:rsidRPr="000C1498">
        <w:rPr>
          <w:rFonts w:asciiTheme="minorHAnsi" w:hAnsiTheme="minorHAnsi" w:cs="Arial"/>
          <w:shadow/>
          <w:lang w:eastAsia="el-GR"/>
        </w:rPr>
        <w:t xml:space="preserve">, Σοπράνο η Σολίστ Μίνα </w:t>
      </w:r>
      <w:proofErr w:type="spellStart"/>
      <w:r w:rsidRPr="000C1498">
        <w:rPr>
          <w:rFonts w:asciiTheme="minorHAnsi" w:hAnsiTheme="minorHAnsi" w:cs="Arial"/>
          <w:shadow/>
          <w:lang w:eastAsia="el-GR"/>
        </w:rPr>
        <w:t>Πολυχρόνου</w:t>
      </w:r>
      <w:proofErr w:type="spellEnd"/>
      <w:r w:rsidRPr="000C1498">
        <w:rPr>
          <w:rFonts w:asciiTheme="minorHAnsi" w:hAnsiTheme="minorHAnsi" w:cs="Arial"/>
          <w:shadow/>
          <w:lang w:eastAsia="el-GR"/>
        </w:rPr>
        <w:t xml:space="preserve"> και Κοντράλτο η Σοφία </w:t>
      </w:r>
      <w:proofErr w:type="spellStart"/>
      <w:r w:rsidRPr="000C1498">
        <w:rPr>
          <w:rFonts w:asciiTheme="minorHAnsi" w:hAnsiTheme="minorHAnsi" w:cs="Arial"/>
          <w:shadow/>
          <w:lang w:eastAsia="el-GR"/>
        </w:rPr>
        <w:t>Καπετανάκου</w:t>
      </w:r>
      <w:proofErr w:type="spellEnd"/>
      <w:r w:rsidRPr="000C1498">
        <w:rPr>
          <w:rFonts w:asciiTheme="minorHAnsi" w:hAnsiTheme="minorHAnsi" w:cs="Arial"/>
          <w:shadow/>
          <w:lang w:eastAsia="el-GR"/>
        </w:rPr>
        <w:t xml:space="preserve">. </w:t>
      </w:r>
      <w:proofErr w:type="spellStart"/>
      <w:r w:rsidRPr="000C1498">
        <w:rPr>
          <w:rFonts w:asciiTheme="minorHAnsi" w:hAnsiTheme="minorHAnsi" w:cs="Arial"/>
          <w:shadow/>
          <w:lang w:eastAsia="el-GR"/>
        </w:rPr>
        <w:t>AveMaria</w:t>
      </w:r>
      <w:proofErr w:type="spellEnd"/>
      <w:r w:rsidRPr="000C1498">
        <w:rPr>
          <w:rFonts w:asciiTheme="minorHAnsi" w:hAnsiTheme="minorHAnsi" w:cs="Arial"/>
          <w:shadow/>
          <w:lang w:eastAsia="el-GR"/>
        </w:rPr>
        <w:t>-</w:t>
      </w:r>
      <w:proofErr w:type="spellStart"/>
      <w:r w:rsidRPr="000C1498">
        <w:rPr>
          <w:rFonts w:asciiTheme="minorHAnsi" w:hAnsiTheme="minorHAnsi" w:cs="Arial"/>
          <w:shadow/>
          <w:lang w:eastAsia="el-GR"/>
        </w:rPr>
        <w:t>AgnusDei</w:t>
      </w:r>
      <w:proofErr w:type="spellEnd"/>
      <w:r w:rsidRPr="000C1498">
        <w:rPr>
          <w:rFonts w:asciiTheme="minorHAnsi" w:hAnsiTheme="minorHAnsi" w:cs="Arial"/>
          <w:shadow/>
          <w:lang w:eastAsia="el-GR"/>
        </w:rPr>
        <w:t>-</w:t>
      </w:r>
      <w:proofErr w:type="spellStart"/>
      <w:r w:rsidRPr="000C1498">
        <w:rPr>
          <w:rFonts w:asciiTheme="minorHAnsi" w:hAnsiTheme="minorHAnsi" w:cs="Arial"/>
          <w:shadow/>
          <w:lang w:eastAsia="el-GR"/>
        </w:rPr>
        <w:t>Hallelujah</w:t>
      </w:r>
      <w:proofErr w:type="spellEnd"/>
      <w:r w:rsidRPr="000C1498">
        <w:rPr>
          <w:rFonts w:asciiTheme="minorHAnsi" w:hAnsiTheme="minorHAnsi" w:cs="Arial"/>
          <w:shadow/>
          <w:lang w:eastAsia="el-GR"/>
        </w:rPr>
        <w:t xml:space="preserve"> και Ορχήστρα Εγχόρδων. Μουσική Διεύθυνση </w:t>
      </w:r>
      <w:proofErr w:type="spellStart"/>
      <w:r w:rsidRPr="000C1498">
        <w:rPr>
          <w:rFonts w:asciiTheme="minorHAnsi" w:hAnsiTheme="minorHAnsi" w:cs="Arial"/>
          <w:shadow/>
          <w:lang w:eastAsia="el-GR"/>
        </w:rPr>
        <w:t>Ντέπη</w:t>
      </w:r>
      <w:proofErr w:type="spellEnd"/>
      <w:r w:rsidRPr="000C1498">
        <w:rPr>
          <w:rFonts w:asciiTheme="minorHAnsi" w:hAnsiTheme="minorHAnsi" w:cs="Arial"/>
          <w:shadow/>
          <w:lang w:eastAsia="el-GR"/>
        </w:rPr>
        <w:t xml:space="preserve"> Σακελλαρίου</w:t>
      </w:r>
    </w:p>
    <w:p w:rsidR="0088020F" w:rsidRPr="000C1498" w:rsidRDefault="0088020F" w:rsidP="00DF5926">
      <w:pPr>
        <w:pStyle w:val="ac"/>
        <w:ind w:left="360"/>
        <w:jc w:val="both"/>
        <w:rPr>
          <w:rFonts w:asciiTheme="minorHAnsi" w:hAnsiTheme="minorHAnsi"/>
          <w:shadow/>
        </w:rPr>
      </w:pPr>
    </w:p>
    <w:p w:rsidR="0088020F" w:rsidRPr="000C1498" w:rsidRDefault="0088020F" w:rsidP="004F0D1C">
      <w:pPr>
        <w:rPr>
          <w:rFonts w:asciiTheme="minorHAnsi" w:hAnsiTheme="minorHAnsi" w:cs="Arial"/>
          <w:shadow/>
          <w:color w:val="000000"/>
          <w:sz w:val="22"/>
          <w:szCs w:val="22"/>
        </w:rPr>
      </w:pPr>
    </w:p>
    <w:p w:rsidR="0088020F" w:rsidRPr="000C1498" w:rsidRDefault="0088020F" w:rsidP="006028D2">
      <w:pPr>
        <w:shd w:val="clear" w:color="auto" w:fill="FFFFFF"/>
        <w:rPr>
          <w:rFonts w:asciiTheme="minorHAnsi" w:hAnsiTheme="minorHAnsi" w:cs="Arial"/>
          <w:shadow/>
          <w:color w:val="000000"/>
          <w:sz w:val="22"/>
          <w:szCs w:val="22"/>
        </w:rPr>
      </w:pPr>
      <w:r w:rsidRPr="000C1498">
        <w:rPr>
          <w:rFonts w:asciiTheme="minorHAnsi" w:hAnsiTheme="minorHAnsi" w:cs="Arial"/>
          <w:shadow/>
          <w:color w:val="000000"/>
          <w:sz w:val="22"/>
          <w:szCs w:val="22"/>
          <w:lang w:eastAsia="en-US"/>
        </w:rPr>
        <w:t>ΤΟ ΓΡΑΦΕΙΟ ΤΥΠΟΥ</w:t>
      </w:r>
    </w:p>
    <w:sectPr w:rsidR="0088020F" w:rsidRPr="000C1498" w:rsidSect="00E40476">
      <w:footerReference w:type="even" r:id="rId7"/>
      <w:pgSz w:w="11906" w:h="16838"/>
      <w:pgMar w:top="899"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417" w:rsidRDefault="00D05417">
      <w:r>
        <w:separator/>
      </w:r>
    </w:p>
  </w:endnote>
  <w:endnote w:type="continuationSeparator" w:id="0">
    <w:p w:rsidR="00D05417" w:rsidRDefault="00D054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0F" w:rsidRDefault="005A52DE" w:rsidP="00E40476">
    <w:pPr>
      <w:pStyle w:val="a3"/>
      <w:framePr w:wrap="around" w:vAnchor="text" w:hAnchor="margin" w:xAlign="center" w:y="1"/>
      <w:rPr>
        <w:rStyle w:val="a4"/>
      </w:rPr>
    </w:pPr>
    <w:r>
      <w:rPr>
        <w:rStyle w:val="a4"/>
      </w:rPr>
      <w:fldChar w:fldCharType="begin"/>
    </w:r>
    <w:r w:rsidR="0088020F">
      <w:rPr>
        <w:rStyle w:val="a4"/>
      </w:rPr>
      <w:instrText xml:space="preserve">PAGE  </w:instrText>
    </w:r>
    <w:r>
      <w:rPr>
        <w:rStyle w:val="a4"/>
      </w:rPr>
      <w:fldChar w:fldCharType="end"/>
    </w:r>
  </w:p>
  <w:p w:rsidR="0088020F" w:rsidRDefault="0088020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417" w:rsidRDefault="00D05417">
      <w:r>
        <w:separator/>
      </w:r>
    </w:p>
  </w:footnote>
  <w:footnote w:type="continuationSeparator" w:id="0">
    <w:p w:rsidR="00D05417" w:rsidRDefault="00D05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hint="default"/>
        <w:color w:val="111111"/>
        <w:sz w:val="28"/>
      </w:rPr>
    </w:lvl>
  </w:abstractNum>
  <w:abstractNum w:abstractNumId="1">
    <w:nsid w:val="007A7CD2"/>
    <w:multiLevelType w:val="multilevel"/>
    <w:tmpl w:val="C8749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0DA545E"/>
    <w:multiLevelType w:val="hybridMultilevel"/>
    <w:tmpl w:val="F53CB1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5717DB5"/>
    <w:multiLevelType w:val="hybridMultilevel"/>
    <w:tmpl w:val="FB302064"/>
    <w:lvl w:ilvl="0" w:tplc="D2324A7C">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253F07"/>
    <w:multiLevelType w:val="hybridMultilevel"/>
    <w:tmpl w:val="65D0679C"/>
    <w:lvl w:ilvl="0" w:tplc="1EE6A03A">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CF28B5"/>
    <w:multiLevelType w:val="hybridMultilevel"/>
    <w:tmpl w:val="326EF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709B0"/>
    <w:multiLevelType w:val="hybridMultilevel"/>
    <w:tmpl w:val="BFB2B1E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0F682C57"/>
    <w:multiLevelType w:val="multilevel"/>
    <w:tmpl w:val="6988E2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57610C6"/>
    <w:multiLevelType w:val="multilevel"/>
    <w:tmpl w:val="75A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72D11"/>
    <w:multiLevelType w:val="hybridMultilevel"/>
    <w:tmpl w:val="4D0C30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C22289"/>
    <w:multiLevelType w:val="hybridMultilevel"/>
    <w:tmpl w:val="008C7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6302928"/>
    <w:multiLevelType w:val="hybridMultilevel"/>
    <w:tmpl w:val="21981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8E46036"/>
    <w:multiLevelType w:val="hybridMultilevel"/>
    <w:tmpl w:val="890409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2E27550F"/>
    <w:multiLevelType w:val="multilevel"/>
    <w:tmpl w:val="F55A3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6D12D9F"/>
    <w:multiLevelType w:val="hybridMultilevel"/>
    <w:tmpl w:val="E7BEE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A8D7F91"/>
    <w:multiLevelType w:val="hybridMultilevel"/>
    <w:tmpl w:val="33AE2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CC630B3"/>
    <w:multiLevelType w:val="hybridMultilevel"/>
    <w:tmpl w:val="29DEB822"/>
    <w:lvl w:ilvl="0" w:tplc="9B3843AC">
      <w:start w:val="1"/>
      <w:numFmt w:val="lowerRoman"/>
      <w:lvlText w:val="%1."/>
      <w:lvlJc w:val="righ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3D355230"/>
    <w:multiLevelType w:val="multilevel"/>
    <w:tmpl w:val="68D636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00957FA"/>
    <w:multiLevelType w:val="multilevel"/>
    <w:tmpl w:val="9412F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09A111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3764744"/>
    <w:multiLevelType w:val="multilevel"/>
    <w:tmpl w:val="9460B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3AD736A"/>
    <w:multiLevelType w:val="hybridMultilevel"/>
    <w:tmpl w:val="4626A3D0"/>
    <w:lvl w:ilvl="0" w:tplc="96001F8A">
      <w:start w:val="1"/>
      <w:numFmt w:val="decimal"/>
      <w:lvlText w:val="%1."/>
      <w:lvlJc w:val="left"/>
      <w:pPr>
        <w:tabs>
          <w:tab w:val="num" w:pos="360"/>
        </w:tabs>
        <w:ind w:left="360" w:hanging="360"/>
      </w:pPr>
      <w:rPr>
        <w:rFonts w:cs="Times New Roman"/>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459A6A70"/>
    <w:multiLevelType w:val="multilevel"/>
    <w:tmpl w:val="3D7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382726"/>
    <w:multiLevelType w:val="hybridMultilevel"/>
    <w:tmpl w:val="EBB630B2"/>
    <w:lvl w:ilvl="0" w:tplc="0408000D">
      <w:start w:val="1"/>
      <w:numFmt w:val="bullet"/>
      <w:lvlText w:val=""/>
      <w:lvlJc w:val="left"/>
      <w:pPr>
        <w:ind w:left="720" w:hanging="360"/>
      </w:pPr>
      <w:rPr>
        <w:rFonts w:ascii="Wingdings" w:hAnsi="Wingdings" w:hint="default"/>
        <w:b/>
      </w:rPr>
    </w:lvl>
    <w:lvl w:ilvl="1" w:tplc="04080019" w:tentative="1">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49853E31"/>
    <w:multiLevelType w:val="multilevel"/>
    <w:tmpl w:val="607E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AC70B0F"/>
    <w:multiLevelType w:val="multilevel"/>
    <w:tmpl w:val="D7266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BBA56BA"/>
    <w:multiLevelType w:val="multilevel"/>
    <w:tmpl w:val="A7AE4A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CCD092E"/>
    <w:multiLevelType w:val="hybridMultilevel"/>
    <w:tmpl w:val="1D9E7DB0"/>
    <w:lvl w:ilvl="0" w:tplc="5E14B75E">
      <w:start w:val="8"/>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1F27C89"/>
    <w:multiLevelType w:val="hybridMultilevel"/>
    <w:tmpl w:val="D932CF22"/>
    <w:lvl w:ilvl="0" w:tplc="4F6EA574">
      <w:start w:val="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7965030"/>
    <w:multiLevelType w:val="hybridMultilevel"/>
    <w:tmpl w:val="A3C68E62"/>
    <w:lvl w:ilvl="0" w:tplc="355E9FD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A2D4121"/>
    <w:multiLevelType w:val="hybridMultilevel"/>
    <w:tmpl w:val="B916F86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5A386783"/>
    <w:multiLevelType w:val="hybridMultilevel"/>
    <w:tmpl w:val="92682F28"/>
    <w:lvl w:ilvl="0" w:tplc="355E9FD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BF10928"/>
    <w:multiLevelType w:val="multilevel"/>
    <w:tmpl w:val="C9B47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D8621AA"/>
    <w:multiLevelType w:val="hybridMultilevel"/>
    <w:tmpl w:val="E47E5240"/>
    <w:lvl w:ilvl="0" w:tplc="412A4956">
      <w:numFmt w:val="bullet"/>
      <w:lvlText w:val="-"/>
      <w:lvlJc w:val="left"/>
      <w:pPr>
        <w:ind w:left="720" w:hanging="360"/>
      </w:pPr>
      <w:rPr>
        <w:rFonts w:ascii="Arial Narrow" w:eastAsia="Times New Roman" w:hAnsi="Arial Narro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DEC7112"/>
    <w:multiLevelType w:val="hybridMultilevel"/>
    <w:tmpl w:val="16482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3BE4B50"/>
    <w:multiLevelType w:val="multilevel"/>
    <w:tmpl w:val="0E6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42E76F7"/>
    <w:multiLevelType w:val="hybridMultilevel"/>
    <w:tmpl w:val="96A600F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64EA3300"/>
    <w:multiLevelType w:val="hybridMultilevel"/>
    <w:tmpl w:val="F1B0B134"/>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0">
    <w:nsid w:val="65786FE5"/>
    <w:multiLevelType w:val="hybridMultilevel"/>
    <w:tmpl w:val="F23C7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AE93265"/>
    <w:multiLevelType w:val="hybridMultilevel"/>
    <w:tmpl w:val="1B921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C9268C2"/>
    <w:multiLevelType w:val="hybridMultilevel"/>
    <w:tmpl w:val="7506D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CFA0237"/>
    <w:multiLevelType w:val="multilevel"/>
    <w:tmpl w:val="CC2E9F08"/>
    <w:lvl w:ilvl="0">
      <w:start w:val="1"/>
      <w:numFmt w:val="bullet"/>
      <w:lvlText w:val=""/>
      <w:lvlJc w:val="left"/>
      <w:pPr>
        <w:ind w:left="495" w:hanging="495"/>
      </w:pPr>
      <w:rPr>
        <w:rFonts w:ascii="Symbol" w:hAnsi="Symbol" w:hint="default"/>
      </w:rPr>
    </w:lvl>
    <w:lvl w:ilvl="1">
      <w:start w:val="2"/>
      <w:numFmt w:val="decimal"/>
      <w:lvlText w:val="%1.%2."/>
      <w:lvlJc w:val="left"/>
      <w:pPr>
        <w:ind w:left="645" w:hanging="495"/>
      </w:pPr>
      <w:rPr>
        <w:rFonts w:cs="Times New Roman" w:hint="default"/>
      </w:rPr>
    </w:lvl>
    <w:lvl w:ilvl="2">
      <w:start w:val="1"/>
      <w:numFmt w:val="decimal"/>
      <w:lvlText w:val="%1.%2.%3."/>
      <w:lvlJc w:val="left"/>
      <w:pPr>
        <w:ind w:left="102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680" w:hanging="1080"/>
      </w:pPr>
      <w:rPr>
        <w:rFonts w:cs="Times New Roman" w:hint="default"/>
      </w:rPr>
    </w:lvl>
    <w:lvl w:ilvl="5">
      <w:start w:val="1"/>
      <w:numFmt w:val="decimal"/>
      <w:lvlText w:val="%1.%2.%3.%4.%5.%6."/>
      <w:lvlJc w:val="left"/>
      <w:pPr>
        <w:ind w:left="1830" w:hanging="1080"/>
      </w:pPr>
      <w:rPr>
        <w:rFonts w:cs="Times New Roman" w:hint="default"/>
      </w:rPr>
    </w:lvl>
    <w:lvl w:ilvl="6">
      <w:start w:val="1"/>
      <w:numFmt w:val="decimal"/>
      <w:lvlText w:val="%1.%2.%3.%4.%5.%6.%7."/>
      <w:lvlJc w:val="left"/>
      <w:pPr>
        <w:ind w:left="2340" w:hanging="1440"/>
      </w:pPr>
      <w:rPr>
        <w:rFonts w:cs="Times New Roman" w:hint="default"/>
      </w:rPr>
    </w:lvl>
    <w:lvl w:ilvl="7">
      <w:start w:val="1"/>
      <w:numFmt w:val="decimal"/>
      <w:lvlText w:val="%1.%2.%3.%4.%5.%6.%7.%8."/>
      <w:lvlJc w:val="left"/>
      <w:pPr>
        <w:ind w:left="2490" w:hanging="1440"/>
      </w:pPr>
      <w:rPr>
        <w:rFonts w:cs="Times New Roman" w:hint="default"/>
      </w:rPr>
    </w:lvl>
    <w:lvl w:ilvl="8">
      <w:start w:val="1"/>
      <w:numFmt w:val="decimal"/>
      <w:lvlText w:val="%1.%2.%3.%4.%5.%6.%7.%8.%9."/>
      <w:lvlJc w:val="left"/>
      <w:pPr>
        <w:ind w:left="3000" w:hanging="1800"/>
      </w:pPr>
      <w:rPr>
        <w:rFonts w:cs="Times New Roman" w:hint="default"/>
      </w:rPr>
    </w:lvl>
  </w:abstractNum>
  <w:abstractNum w:abstractNumId="44">
    <w:nsid w:val="6F6F4D34"/>
    <w:multiLevelType w:val="hybridMultilevel"/>
    <w:tmpl w:val="D42C43F6"/>
    <w:lvl w:ilvl="0" w:tplc="C79E7660">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38A446D"/>
    <w:multiLevelType w:val="hybridMultilevel"/>
    <w:tmpl w:val="CE7C17F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6">
    <w:nsid w:val="77997758"/>
    <w:multiLevelType w:val="hybridMultilevel"/>
    <w:tmpl w:val="7226A5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7">
    <w:nsid w:val="77A67DDE"/>
    <w:multiLevelType w:val="hybridMultilevel"/>
    <w:tmpl w:val="E69EC0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D0A4ED8"/>
    <w:multiLevelType w:val="hybridMultilevel"/>
    <w:tmpl w:val="D032AE3C"/>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49">
    <w:nsid w:val="7F0233F2"/>
    <w:multiLevelType w:val="hybridMultilevel"/>
    <w:tmpl w:val="3B2C63A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45"/>
  </w:num>
  <w:num w:numId="2">
    <w:abstractNumId w:val="32"/>
  </w:num>
  <w:num w:numId="3">
    <w:abstractNumId w:val="15"/>
  </w:num>
  <w:num w:numId="4">
    <w:abstractNumId w:val="23"/>
  </w:num>
  <w:num w:numId="5">
    <w:abstractNumId w:val="6"/>
  </w:num>
  <w:num w:numId="6">
    <w:abstractNumId w:val="18"/>
  </w:num>
  <w:num w:numId="7">
    <w:abstractNumId w:val="38"/>
  </w:num>
  <w:num w:numId="8">
    <w:abstractNumId w:val="39"/>
  </w:num>
  <w:num w:numId="9">
    <w:abstractNumId w:val="13"/>
  </w:num>
  <w:num w:numId="10">
    <w:abstractNumId w:val="35"/>
  </w:num>
  <w:num w:numId="11">
    <w:abstractNumId w:val="4"/>
  </w:num>
  <w:num w:numId="12">
    <w:abstractNumId w:val="9"/>
  </w:num>
  <w:num w:numId="13">
    <w:abstractNumId w:val="27"/>
  </w:num>
  <w:num w:numId="14">
    <w:abstractNumId w:val="34"/>
  </w:num>
  <w:num w:numId="15">
    <w:abstractNumId w:val="20"/>
  </w:num>
  <w:num w:numId="16">
    <w:abstractNumId w:val="22"/>
  </w:num>
  <w:num w:numId="17">
    <w:abstractNumId w:val="1"/>
  </w:num>
  <w:num w:numId="18">
    <w:abstractNumId w:val="14"/>
  </w:num>
  <w:num w:numId="19">
    <w:abstractNumId w:val="43"/>
  </w:num>
  <w:num w:numId="20">
    <w:abstractNumId w:val="37"/>
  </w:num>
  <w:num w:numId="21">
    <w:abstractNumId w:val="12"/>
  </w:num>
  <w:num w:numId="22">
    <w:abstractNumId w:val="31"/>
  </w:num>
  <w:num w:numId="23">
    <w:abstractNumId w:val="33"/>
  </w:num>
  <w:num w:numId="24">
    <w:abstractNumId w:val="36"/>
  </w:num>
  <w:num w:numId="25">
    <w:abstractNumId w:val="41"/>
  </w:num>
  <w:num w:numId="26">
    <w:abstractNumId w:val="10"/>
  </w:num>
  <w:num w:numId="27">
    <w:abstractNumId w:val="11"/>
  </w:num>
  <w:num w:numId="28">
    <w:abstractNumId w:val="42"/>
  </w:num>
  <w:num w:numId="29">
    <w:abstractNumId w:val="48"/>
  </w:num>
  <w:num w:numId="30">
    <w:abstractNumId w:val="24"/>
  </w:num>
  <w:num w:numId="31">
    <w:abstractNumId w:val="19"/>
  </w:num>
  <w:num w:numId="32">
    <w:abstractNumId w:val="26"/>
  </w:num>
  <w:num w:numId="33">
    <w:abstractNumId w:val="8"/>
  </w:num>
  <w:num w:numId="34">
    <w:abstractNumId w:val="7"/>
  </w:num>
  <w:num w:numId="35">
    <w:abstractNumId w:val="44"/>
  </w:num>
  <w:num w:numId="36">
    <w:abstractNumId w:val="28"/>
  </w:num>
  <w:num w:numId="37">
    <w:abstractNumId w:val="5"/>
  </w:num>
  <w:num w:numId="38">
    <w:abstractNumId w:val="0"/>
  </w:num>
  <w:num w:numId="39">
    <w:abstractNumId w:val="30"/>
  </w:num>
  <w:num w:numId="40">
    <w:abstractNumId w:val="2"/>
  </w:num>
  <w:num w:numId="41">
    <w:abstractNumId w:val="17"/>
  </w:num>
  <w:num w:numId="42">
    <w:abstractNumId w:val="47"/>
  </w:num>
  <w:num w:numId="43">
    <w:abstractNumId w:val="25"/>
  </w:num>
  <w:num w:numId="44">
    <w:abstractNumId w:val="21"/>
  </w:num>
  <w:num w:numId="45">
    <w:abstractNumId w:val="46"/>
  </w:num>
  <w:num w:numId="46">
    <w:abstractNumId w:val="29"/>
  </w:num>
  <w:num w:numId="47">
    <w:abstractNumId w:val="40"/>
  </w:num>
  <w:num w:numId="48">
    <w:abstractNumId w:val="49"/>
  </w:num>
  <w:num w:numId="49">
    <w:abstractNumId w:val="3"/>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476"/>
    <w:rsid w:val="00000C8A"/>
    <w:rsid w:val="000045AB"/>
    <w:rsid w:val="0000460E"/>
    <w:rsid w:val="00005852"/>
    <w:rsid w:val="00010159"/>
    <w:rsid w:val="000128CE"/>
    <w:rsid w:val="00012F78"/>
    <w:rsid w:val="0001424A"/>
    <w:rsid w:val="000159E6"/>
    <w:rsid w:val="0001748E"/>
    <w:rsid w:val="00017F55"/>
    <w:rsid w:val="0002122C"/>
    <w:rsid w:val="00022BAB"/>
    <w:rsid w:val="00023612"/>
    <w:rsid w:val="00023FF8"/>
    <w:rsid w:val="00024121"/>
    <w:rsid w:val="00025D9E"/>
    <w:rsid w:val="0002700A"/>
    <w:rsid w:val="00036B4B"/>
    <w:rsid w:val="0003717A"/>
    <w:rsid w:val="00043AA0"/>
    <w:rsid w:val="00044D14"/>
    <w:rsid w:val="000458EA"/>
    <w:rsid w:val="00045D1F"/>
    <w:rsid w:val="000460F2"/>
    <w:rsid w:val="00046170"/>
    <w:rsid w:val="00046D60"/>
    <w:rsid w:val="00047EF2"/>
    <w:rsid w:val="000519AE"/>
    <w:rsid w:val="00052B53"/>
    <w:rsid w:val="0005491D"/>
    <w:rsid w:val="00056DAA"/>
    <w:rsid w:val="00060E7D"/>
    <w:rsid w:val="00062DB5"/>
    <w:rsid w:val="00066BD0"/>
    <w:rsid w:val="00067B27"/>
    <w:rsid w:val="000724FB"/>
    <w:rsid w:val="00073336"/>
    <w:rsid w:val="00076E26"/>
    <w:rsid w:val="00076F85"/>
    <w:rsid w:val="0007737A"/>
    <w:rsid w:val="00077751"/>
    <w:rsid w:val="00080E22"/>
    <w:rsid w:val="00081FA9"/>
    <w:rsid w:val="00081FE1"/>
    <w:rsid w:val="00083993"/>
    <w:rsid w:val="0008764D"/>
    <w:rsid w:val="00087E1D"/>
    <w:rsid w:val="000903ED"/>
    <w:rsid w:val="00090BED"/>
    <w:rsid w:val="000912B1"/>
    <w:rsid w:val="000914C3"/>
    <w:rsid w:val="00091E8A"/>
    <w:rsid w:val="00091E99"/>
    <w:rsid w:val="000933FF"/>
    <w:rsid w:val="00093D7D"/>
    <w:rsid w:val="000941E4"/>
    <w:rsid w:val="000961B0"/>
    <w:rsid w:val="000969A9"/>
    <w:rsid w:val="00097D3B"/>
    <w:rsid w:val="00097FCF"/>
    <w:rsid w:val="000A4645"/>
    <w:rsid w:val="000A4EA2"/>
    <w:rsid w:val="000A56EB"/>
    <w:rsid w:val="000A5D3E"/>
    <w:rsid w:val="000A64B6"/>
    <w:rsid w:val="000B0A0F"/>
    <w:rsid w:val="000B1767"/>
    <w:rsid w:val="000B6396"/>
    <w:rsid w:val="000B645A"/>
    <w:rsid w:val="000B6B7F"/>
    <w:rsid w:val="000C0E2F"/>
    <w:rsid w:val="000C1498"/>
    <w:rsid w:val="000C192B"/>
    <w:rsid w:val="000C1E37"/>
    <w:rsid w:val="000C45B3"/>
    <w:rsid w:val="000C49F6"/>
    <w:rsid w:val="000C537C"/>
    <w:rsid w:val="000C5ACE"/>
    <w:rsid w:val="000C63A9"/>
    <w:rsid w:val="000C6EFA"/>
    <w:rsid w:val="000C74FE"/>
    <w:rsid w:val="000C7A89"/>
    <w:rsid w:val="000D0D1A"/>
    <w:rsid w:val="000D104F"/>
    <w:rsid w:val="000D2820"/>
    <w:rsid w:val="000D2BCC"/>
    <w:rsid w:val="000D305A"/>
    <w:rsid w:val="000D35D0"/>
    <w:rsid w:val="000E003F"/>
    <w:rsid w:val="000E0878"/>
    <w:rsid w:val="000E1CAA"/>
    <w:rsid w:val="000E21A1"/>
    <w:rsid w:val="000E2309"/>
    <w:rsid w:val="000E3E76"/>
    <w:rsid w:val="000E64DB"/>
    <w:rsid w:val="000E758E"/>
    <w:rsid w:val="000F0E10"/>
    <w:rsid w:val="000F203F"/>
    <w:rsid w:val="000F3003"/>
    <w:rsid w:val="000F367E"/>
    <w:rsid w:val="000F470C"/>
    <w:rsid w:val="001000EA"/>
    <w:rsid w:val="00100A59"/>
    <w:rsid w:val="00100B20"/>
    <w:rsid w:val="00101A71"/>
    <w:rsid w:val="00103609"/>
    <w:rsid w:val="001040C7"/>
    <w:rsid w:val="001044D0"/>
    <w:rsid w:val="0010615A"/>
    <w:rsid w:val="0010694D"/>
    <w:rsid w:val="0010758C"/>
    <w:rsid w:val="00110204"/>
    <w:rsid w:val="0011021A"/>
    <w:rsid w:val="00110D59"/>
    <w:rsid w:val="0011235D"/>
    <w:rsid w:val="00112C20"/>
    <w:rsid w:val="001139DE"/>
    <w:rsid w:val="0011527F"/>
    <w:rsid w:val="00115343"/>
    <w:rsid w:val="0011761C"/>
    <w:rsid w:val="001204E9"/>
    <w:rsid w:val="001211D3"/>
    <w:rsid w:val="00121EE4"/>
    <w:rsid w:val="001234B1"/>
    <w:rsid w:val="0012411F"/>
    <w:rsid w:val="00125BD8"/>
    <w:rsid w:val="0012640D"/>
    <w:rsid w:val="00126C36"/>
    <w:rsid w:val="0012725A"/>
    <w:rsid w:val="0012742D"/>
    <w:rsid w:val="00127522"/>
    <w:rsid w:val="0013014C"/>
    <w:rsid w:val="00131641"/>
    <w:rsid w:val="00131C4F"/>
    <w:rsid w:val="00132238"/>
    <w:rsid w:val="00132B87"/>
    <w:rsid w:val="001343C9"/>
    <w:rsid w:val="00135112"/>
    <w:rsid w:val="001352A6"/>
    <w:rsid w:val="001360F9"/>
    <w:rsid w:val="00136515"/>
    <w:rsid w:val="00140470"/>
    <w:rsid w:val="00140861"/>
    <w:rsid w:val="00140F4A"/>
    <w:rsid w:val="00141D97"/>
    <w:rsid w:val="001420F8"/>
    <w:rsid w:val="00142865"/>
    <w:rsid w:val="00143942"/>
    <w:rsid w:val="001445F4"/>
    <w:rsid w:val="00145400"/>
    <w:rsid w:val="001454E8"/>
    <w:rsid w:val="001458FD"/>
    <w:rsid w:val="00145C30"/>
    <w:rsid w:val="001473D3"/>
    <w:rsid w:val="00150785"/>
    <w:rsid w:val="00151484"/>
    <w:rsid w:val="00151E53"/>
    <w:rsid w:val="001543FB"/>
    <w:rsid w:val="00154655"/>
    <w:rsid w:val="00155C5C"/>
    <w:rsid w:val="00156FAC"/>
    <w:rsid w:val="0016465E"/>
    <w:rsid w:val="0016502F"/>
    <w:rsid w:val="001652DE"/>
    <w:rsid w:val="00165A8D"/>
    <w:rsid w:val="00166BFE"/>
    <w:rsid w:val="00166F39"/>
    <w:rsid w:val="00171A95"/>
    <w:rsid w:val="00172006"/>
    <w:rsid w:val="00172D71"/>
    <w:rsid w:val="001741D4"/>
    <w:rsid w:val="001744CF"/>
    <w:rsid w:val="001753E6"/>
    <w:rsid w:val="00175ABC"/>
    <w:rsid w:val="00176B15"/>
    <w:rsid w:val="001770D0"/>
    <w:rsid w:val="001802B0"/>
    <w:rsid w:val="00180619"/>
    <w:rsid w:val="00182017"/>
    <w:rsid w:val="00183B72"/>
    <w:rsid w:val="00183D10"/>
    <w:rsid w:val="00183E0E"/>
    <w:rsid w:val="00184440"/>
    <w:rsid w:val="00185954"/>
    <w:rsid w:val="00185E0E"/>
    <w:rsid w:val="00186208"/>
    <w:rsid w:val="00186B5A"/>
    <w:rsid w:val="00186C5D"/>
    <w:rsid w:val="00187A21"/>
    <w:rsid w:val="00187FC0"/>
    <w:rsid w:val="00191CA2"/>
    <w:rsid w:val="0019234C"/>
    <w:rsid w:val="001925B6"/>
    <w:rsid w:val="0019271C"/>
    <w:rsid w:val="00193656"/>
    <w:rsid w:val="0019387D"/>
    <w:rsid w:val="00195646"/>
    <w:rsid w:val="00196C1D"/>
    <w:rsid w:val="001976DA"/>
    <w:rsid w:val="001A1F09"/>
    <w:rsid w:val="001A7A5D"/>
    <w:rsid w:val="001A7B85"/>
    <w:rsid w:val="001B0976"/>
    <w:rsid w:val="001B0B4D"/>
    <w:rsid w:val="001B1920"/>
    <w:rsid w:val="001B3D52"/>
    <w:rsid w:val="001B4C6D"/>
    <w:rsid w:val="001C0596"/>
    <w:rsid w:val="001C0D09"/>
    <w:rsid w:val="001C2B91"/>
    <w:rsid w:val="001C6E42"/>
    <w:rsid w:val="001D028E"/>
    <w:rsid w:val="001D27F1"/>
    <w:rsid w:val="001D2ABF"/>
    <w:rsid w:val="001D2F92"/>
    <w:rsid w:val="001D3694"/>
    <w:rsid w:val="001D4403"/>
    <w:rsid w:val="001D4A6B"/>
    <w:rsid w:val="001E0F97"/>
    <w:rsid w:val="001E13F6"/>
    <w:rsid w:val="001E28AA"/>
    <w:rsid w:val="001E35ED"/>
    <w:rsid w:val="001E36AB"/>
    <w:rsid w:val="001E3C86"/>
    <w:rsid w:val="001E496F"/>
    <w:rsid w:val="001E575F"/>
    <w:rsid w:val="001E618C"/>
    <w:rsid w:val="001E66C0"/>
    <w:rsid w:val="001E77B4"/>
    <w:rsid w:val="001E7869"/>
    <w:rsid w:val="001F0432"/>
    <w:rsid w:val="001F13CC"/>
    <w:rsid w:val="001F180C"/>
    <w:rsid w:val="001F2474"/>
    <w:rsid w:val="001F2E44"/>
    <w:rsid w:val="001F3565"/>
    <w:rsid w:val="001F4ED5"/>
    <w:rsid w:val="001F5680"/>
    <w:rsid w:val="001F68F0"/>
    <w:rsid w:val="001F731E"/>
    <w:rsid w:val="001F79B0"/>
    <w:rsid w:val="00203322"/>
    <w:rsid w:val="0020434B"/>
    <w:rsid w:val="00207E8D"/>
    <w:rsid w:val="0021163C"/>
    <w:rsid w:val="002125F4"/>
    <w:rsid w:val="00212FFE"/>
    <w:rsid w:val="002145D2"/>
    <w:rsid w:val="002161E1"/>
    <w:rsid w:val="00216B05"/>
    <w:rsid w:val="002235B9"/>
    <w:rsid w:val="00225AD0"/>
    <w:rsid w:val="00227269"/>
    <w:rsid w:val="00227BB0"/>
    <w:rsid w:val="002317B0"/>
    <w:rsid w:val="00231D37"/>
    <w:rsid w:val="00232A89"/>
    <w:rsid w:val="00232D10"/>
    <w:rsid w:val="002330E8"/>
    <w:rsid w:val="00236A9B"/>
    <w:rsid w:val="00243A07"/>
    <w:rsid w:val="00250EBA"/>
    <w:rsid w:val="0025616D"/>
    <w:rsid w:val="00257B2A"/>
    <w:rsid w:val="00257E9C"/>
    <w:rsid w:val="00260B4A"/>
    <w:rsid w:val="002612E5"/>
    <w:rsid w:val="002614A7"/>
    <w:rsid w:val="00262E49"/>
    <w:rsid w:val="00263602"/>
    <w:rsid w:val="00266F6A"/>
    <w:rsid w:val="00271069"/>
    <w:rsid w:val="00271770"/>
    <w:rsid w:val="0027373C"/>
    <w:rsid w:val="00275387"/>
    <w:rsid w:val="0027560C"/>
    <w:rsid w:val="00276863"/>
    <w:rsid w:val="002768C4"/>
    <w:rsid w:val="00281A07"/>
    <w:rsid w:val="00282183"/>
    <w:rsid w:val="00282E40"/>
    <w:rsid w:val="00283320"/>
    <w:rsid w:val="0028426E"/>
    <w:rsid w:val="00284999"/>
    <w:rsid w:val="002849FD"/>
    <w:rsid w:val="00284F77"/>
    <w:rsid w:val="0028543E"/>
    <w:rsid w:val="00285608"/>
    <w:rsid w:val="00286686"/>
    <w:rsid w:val="00286EFA"/>
    <w:rsid w:val="00287A39"/>
    <w:rsid w:val="00290770"/>
    <w:rsid w:val="0029087F"/>
    <w:rsid w:val="00292161"/>
    <w:rsid w:val="00294FC6"/>
    <w:rsid w:val="002A62A3"/>
    <w:rsid w:val="002A7796"/>
    <w:rsid w:val="002A7E04"/>
    <w:rsid w:val="002B1B17"/>
    <w:rsid w:val="002B2FDD"/>
    <w:rsid w:val="002B4928"/>
    <w:rsid w:val="002B5D7C"/>
    <w:rsid w:val="002B7A00"/>
    <w:rsid w:val="002C12FA"/>
    <w:rsid w:val="002C24CA"/>
    <w:rsid w:val="002C372C"/>
    <w:rsid w:val="002C46FB"/>
    <w:rsid w:val="002C6260"/>
    <w:rsid w:val="002C667B"/>
    <w:rsid w:val="002C75BA"/>
    <w:rsid w:val="002C7E6C"/>
    <w:rsid w:val="002D169D"/>
    <w:rsid w:val="002D314B"/>
    <w:rsid w:val="002D530E"/>
    <w:rsid w:val="002D5CD9"/>
    <w:rsid w:val="002D69E2"/>
    <w:rsid w:val="002D6F5E"/>
    <w:rsid w:val="002D78BE"/>
    <w:rsid w:val="002E0035"/>
    <w:rsid w:val="002E0153"/>
    <w:rsid w:val="002E1D50"/>
    <w:rsid w:val="002E2212"/>
    <w:rsid w:val="002E3AF9"/>
    <w:rsid w:val="002E4834"/>
    <w:rsid w:val="002E5E13"/>
    <w:rsid w:val="002E7B48"/>
    <w:rsid w:val="002E7C9E"/>
    <w:rsid w:val="002F0F81"/>
    <w:rsid w:val="002F128D"/>
    <w:rsid w:val="002F2442"/>
    <w:rsid w:val="002F2574"/>
    <w:rsid w:val="002F36C4"/>
    <w:rsid w:val="002F3EE3"/>
    <w:rsid w:val="002F4056"/>
    <w:rsid w:val="002F4575"/>
    <w:rsid w:val="002F4815"/>
    <w:rsid w:val="002F48FC"/>
    <w:rsid w:val="002F7A30"/>
    <w:rsid w:val="00301060"/>
    <w:rsid w:val="00301D60"/>
    <w:rsid w:val="00310C1D"/>
    <w:rsid w:val="003112F5"/>
    <w:rsid w:val="00313760"/>
    <w:rsid w:val="00313989"/>
    <w:rsid w:val="00313F54"/>
    <w:rsid w:val="003148E0"/>
    <w:rsid w:val="00315D3E"/>
    <w:rsid w:val="00315D6C"/>
    <w:rsid w:val="00316689"/>
    <w:rsid w:val="00316F70"/>
    <w:rsid w:val="00320B32"/>
    <w:rsid w:val="003243AD"/>
    <w:rsid w:val="003249BB"/>
    <w:rsid w:val="00324C6C"/>
    <w:rsid w:val="00325574"/>
    <w:rsid w:val="003266F9"/>
    <w:rsid w:val="00330D17"/>
    <w:rsid w:val="00332AB1"/>
    <w:rsid w:val="0033303E"/>
    <w:rsid w:val="00335BFB"/>
    <w:rsid w:val="003363AD"/>
    <w:rsid w:val="00336E7A"/>
    <w:rsid w:val="00337A61"/>
    <w:rsid w:val="00337E41"/>
    <w:rsid w:val="00340072"/>
    <w:rsid w:val="003404AE"/>
    <w:rsid w:val="0034197D"/>
    <w:rsid w:val="00341CC4"/>
    <w:rsid w:val="003420CB"/>
    <w:rsid w:val="003438C3"/>
    <w:rsid w:val="003452B2"/>
    <w:rsid w:val="00350D55"/>
    <w:rsid w:val="003510F2"/>
    <w:rsid w:val="003513C1"/>
    <w:rsid w:val="003521F2"/>
    <w:rsid w:val="00355360"/>
    <w:rsid w:val="00357910"/>
    <w:rsid w:val="003625B4"/>
    <w:rsid w:val="003631A0"/>
    <w:rsid w:val="0036581E"/>
    <w:rsid w:val="003668B6"/>
    <w:rsid w:val="00367D8D"/>
    <w:rsid w:val="0037091B"/>
    <w:rsid w:val="003710BF"/>
    <w:rsid w:val="00372B15"/>
    <w:rsid w:val="0037321B"/>
    <w:rsid w:val="003739A6"/>
    <w:rsid w:val="00374370"/>
    <w:rsid w:val="00375C64"/>
    <w:rsid w:val="0037701D"/>
    <w:rsid w:val="00380000"/>
    <w:rsid w:val="003801E3"/>
    <w:rsid w:val="0038246D"/>
    <w:rsid w:val="00382490"/>
    <w:rsid w:val="00382F78"/>
    <w:rsid w:val="00386857"/>
    <w:rsid w:val="00386D9F"/>
    <w:rsid w:val="00387611"/>
    <w:rsid w:val="00387FA4"/>
    <w:rsid w:val="003908D2"/>
    <w:rsid w:val="0039097E"/>
    <w:rsid w:val="00391EFF"/>
    <w:rsid w:val="003948B0"/>
    <w:rsid w:val="0039498B"/>
    <w:rsid w:val="00396796"/>
    <w:rsid w:val="00396B38"/>
    <w:rsid w:val="003974BA"/>
    <w:rsid w:val="003A25B7"/>
    <w:rsid w:val="003A4783"/>
    <w:rsid w:val="003A55D2"/>
    <w:rsid w:val="003A571E"/>
    <w:rsid w:val="003A6547"/>
    <w:rsid w:val="003A6617"/>
    <w:rsid w:val="003A75EB"/>
    <w:rsid w:val="003A7F71"/>
    <w:rsid w:val="003B21CB"/>
    <w:rsid w:val="003B30D7"/>
    <w:rsid w:val="003B3BCC"/>
    <w:rsid w:val="003B3FFD"/>
    <w:rsid w:val="003B4D1B"/>
    <w:rsid w:val="003B50FF"/>
    <w:rsid w:val="003B662D"/>
    <w:rsid w:val="003B7567"/>
    <w:rsid w:val="003B7EF6"/>
    <w:rsid w:val="003C2D38"/>
    <w:rsid w:val="003C3F44"/>
    <w:rsid w:val="003C43B2"/>
    <w:rsid w:val="003C456D"/>
    <w:rsid w:val="003C4E7C"/>
    <w:rsid w:val="003D17C4"/>
    <w:rsid w:val="003D2CA1"/>
    <w:rsid w:val="003D2D00"/>
    <w:rsid w:val="003D2FBF"/>
    <w:rsid w:val="003D3CA8"/>
    <w:rsid w:val="003D55ED"/>
    <w:rsid w:val="003D5918"/>
    <w:rsid w:val="003E197F"/>
    <w:rsid w:val="003E24A2"/>
    <w:rsid w:val="003E2E81"/>
    <w:rsid w:val="003E33F0"/>
    <w:rsid w:val="003E368F"/>
    <w:rsid w:val="003E39E4"/>
    <w:rsid w:val="003E4773"/>
    <w:rsid w:val="003E4AB2"/>
    <w:rsid w:val="003E5744"/>
    <w:rsid w:val="003E66A4"/>
    <w:rsid w:val="003E6897"/>
    <w:rsid w:val="003F192F"/>
    <w:rsid w:val="003F2373"/>
    <w:rsid w:val="003F32EA"/>
    <w:rsid w:val="00401CD0"/>
    <w:rsid w:val="00401F75"/>
    <w:rsid w:val="00403079"/>
    <w:rsid w:val="00404031"/>
    <w:rsid w:val="00404AAF"/>
    <w:rsid w:val="00405FF5"/>
    <w:rsid w:val="00407FA7"/>
    <w:rsid w:val="004112EA"/>
    <w:rsid w:val="00413196"/>
    <w:rsid w:val="00413B55"/>
    <w:rsid w:val="00415498"/>
    <w:rsid w:val="00416232"/>
    <w:rsid w:val="004170E6"/>
    <w:rsid w:val="00417681"/>
    <w:rsid w:val="00417945"/>
    <w:rsid w:val="0042094A"/>
    <w:rsid w:val="00421FA1"/>
    <w:rsid w:val="0042244B"/>
    <w:rsid w:val="00422B8F"/>
    <w:rsid w:val="00422EFA"/>
    <w:rsid w:val="00423154"/>
    <w:rsid w:val="00426B78"/>
    <w:rsid w:val="004276C1"/>
    <w:rsid w:val="00430377"/>
    <w:rsid w:val="00430980"/>
    <w:rsid w:val="004319B0"/>
    <w:rsid w:val="0043228B"/>
    <w:rsid w:val="00432466"/>
    <w:rsid w:val="00432CE9"/>
    <w:rsid w:val="00433891"/>
    <w:rsid w:val="00434215"/>
    <w:rsid w:val="00435BC7"/>
    <w:rsid w:val="00436907"/>
    <w:rsid w:val="00440E9C"/>
    <w:rsid w:val="00441931"/>
    <w:rsid w:val="00450590"/>
    <w:rsid w:val="00450DD2"/>
    <w:rsid w:val="00451FB1"/>
    <w:rsid w:val="004527C5"/>
    <w:rsid w:val="0045450C"/>
    <w:rsid w:val="00454D1F"/>
    <w:rsid w:val="0045540C"/>
    <w:rsid w:val="004560CC"/>
    <w:rsid w:val="004566A9"/>
    <w:rsid w:val="00456CEE"/>
    <w:rsid w:val="00461D15"/>
    <w:rsid w:val="004623EA"/>
    <w:rsid w:val="00462A7E"/>
    <w:rsid w:val="00463DD9"/>
    <w:rsid w:val="00464A6D"/>
    <w:rsid w:val="00465A22"/>
    <w:rsid w:val="00471268"/>
    <w:rsid w:val="004723D8"/>
    <w:rsid w:val="00472E1E"/>
    <w:rsid w:val="00472E88"/>
    <w:rsid w:val="004736AC"/>
    <w:rsid w:val="0047548C"/>
    <w:rsid w:val="00475BCE"/>
    <w:rsid w:val="004768ED"/>
    <w:rsid w:val="00481EED"/>
    <w:rsid w:val="00483A03"/>
    <w:rsid w:val="00485134"/>
    <w:rsid w:val="00485865"/>
    <w:rsid w:val="0049143F"/>
    <w:rsid w:val="00493B2E"/>
    <w:rsid w:val="00494250"/>
    <w:rsid w:val="00494BF4"/>
    <w:rsid w:val="004959C5"/>
    <w:rsid w:val="00496F57"/>
    <w:rsid w:val="00497075"/>
    <w:rsid w:val="00497133"/>
    <w:rsid w:val="004976A1"/>
    <w:rsid w:val="00497AB5"/>
    <w:rsid w:val="004A01C7"/>
    <w:rsid w:val="004A04B6"/>
    <w:rsid w:val="004A181E"/>
    <w:rsid w:val="004A213F"/>
    <w:rsid w:val="004A34D7"/>
    <w:rsid w:val="004A3503"/>
    <w:rsid w:val="004A38E7"/>
    <w:rsid w:val="004A4B65"/>
    <w:rsid w:val="004A52EE"/>
    <w:rsid w:val="004A5542"/>
    <w:rsid w:val="004A655C"/>
    <w:rsid w:val="004B246D"/>
    <w:rsid w:val="004B40B1"/>
    <w:rsid w:val="004B45F0"/>
    <w:rsid w:val="004B4830"/>
    <w:rsid w:val="004B5634"/>
    <w:rsid w:val="004C01A4"/>
    <w:rsid w:val="004C0504"/>
    <w:rsid w:val="004C088C"/>
    <w:rsid w:val="004C1CCB"/>
    <w:rsid w:val="004C2EF3"/>
    <w:rsid w:val="004C2F54"/>
    <w:rsid w:val="004C5C96"/>
    <w:rsid w:val="004C5D31"/>
    <w:rsid w:val="004C7F77"/>
    <w:rsid w:val="004D06DC"/>
    <w:rsid w:val="004D2E4E"/>
    <w:rsid w:val="004D32EB"/>
    <w:rsid w:val="004D3D15"/>
    <w:rsid w:val="004D44B0"/>
    <w:rsid w:val="004D75D0"/>
    <w:rsid w:val="004E1D7F"/>
    <w:rsid w:val="004E2E17"/>
    <w:rsid w:val="004E4760"/>
    <w:rsid w:val="004E4DB7"/>
    <w:rsid w:val="004E63E1"/>
    <w:rsid w:val="004E751E"/>
    <w:rsid w:val="004F0435"/>
    <w:rsid w:val="004F0D1C"/>
    <w:rsid w:val="004F35CC"/>
    <w:rsid w:val="004F4063"/>
    <w:rsid w:val="004F4783"/>
    <w:rsid w:val="004F4D4D"/>
    <w:rsid w:val="004F5058"/>
    <w:rsid w:val="004F6243"/>
    <w:rsid w:val="004F6A78"/>
    <w:rsid w:val="00500096"/>
    <w:rsid w:val="0050061C"/>
    <w:rsid w:val="00500E45"/>
    <w:rsid w:val="00500F43"/>
    <w:rsid w:val="00501412"/>
    <w:rsid w:val="00502B11"/>
    <w:rsid w:val="00503EE9"/>
    <w:rsid w:val="0050448E"/>
    <w:rsid w:val="005048BD"/>
    <w:rsid w:val="005060DD"/>
    <w:rsid w:val="00506B50"/>
    <w:rsid w:val="00507B43"/>
    <w:rsid w:val="00512DD7"/>
    <w:rsid w:val="005134B5"/>
    <w:rsid w:val="005145B3"/>
    <w:rsid w:val="005146BF"/>
    <w:rsid w:val="00514DBE"/>
    <w:rsid w:val="00515C45"/>
    <w:rsid w:val="005172FB"/>
    <w:rsid w:val="00521BEB"/>
    <w:rsid w:val="0052205D"/>
    <w:rsid w:val="005230DF"/>
    <w:rsid w:val="005256A9"/>
    <w:rsid w:val="00527DB4"/>
    <w:rsid w:val="00531DCA"/>
    <w:rsid w:val="00532222"/>
    <w:rsid w:val="00533F1F"/>
    <w:rsid w:val="00537B74"/>
    <w:rsid w:val="00537C98"/>
    <w:rsid w:val="00540987"/>
    <w:rsid w:val="00540AA3"/>
    <w:rsid w:val="00543B22"/>
    <w:rsid w:val="005445AE"/>
    <w:rsid w:val="005446AE"/>
    <w:rsid w:val="005448A1"/>
    <w:rsid w:val="00544F1D"/>
    <w:rsid w:val="00546AD6"/>
    <w:rsid w:val="00547838"/>
    <w:rsid w:val="00550530"/>
    <w:rsid w:val="005508A1"/>
    <w:rsid w:val="00551F5C"/>
    <w:rsid w:val="00554575"/>
    <w:rsid w:val="00554628"/>
    <w:rsid w:val="00554915"/>
    <w:rsid w:val="00555DAA"/>
    <w:rsid w:val="0056167C"/>
    <w:rsid w:val="0056230D"/>
    <w:rsid w:val="005627EC"/>
    <w:rsid w:val="0056523A"/>
    <w:rsid w:val="005705D2"/>
    <w:rsid w:val="005709C7"/>
    <w:rsid w:val="00570DA2"/>
    <w:rsid w:val="0057100F"/>
    <w:rsid w:val="0057175A"/>
    <w:rsid w:val="005718B1"/>
    <w:rsid w:val="00571DDD"/>
    <w:rsid w:val="005738C6"/>
    <w:rsid w:val="00575D6A"/>
    <w:rsid w:val="00576C85"/>
    <w:rsid w:val="005807F5"/>
    <w:rsid w:val="00582477"/>
    <w:rsid w:val="00582931"/>
    <w:rsid w:val="005838EA"/>
    <w:rsid w:val="00585A65"/>
    <w:rsid w:val="00586893"/>
    <w:rsid w:val="005875FD"/>
    <w:rsid w:val="00590EFE"/>
    <w:rsid w:val="00591102"/>
    <w:rsid w:val="00593B9E"/>
    <w:rsid w:val="005A1178"/>
    <w:rsid w:val="005A1343"/>
    <w:rsid w:val="005A28D1"/>
    <w:rsid w:val="005A3DA7"/>
    <w:rsid w:val="005A52DE"/>
    <w:rsid w:val="005A5AEA"/>
    <w:rsid w:val="005A6982"/>
    <w:rsid w:val="005B0390"/>
    <w:rsid w:val="005B0692"/>
    <w:rsid w:val="005B21FC"/>
    <w:rsid w:val="005B3948"/>
    <w:rsid w:val="005B4781"/>
    <w:rsid w:val="005B48DB"/>
    <w:rsid w:val="005B4C87"/>
    <w:rsid w:val="005B65F8"/>
    <w:rsid w:val="005C479C"/>
    <w:rsid w:val="005C48A3"/>
    <w:rsid w:val="005C5676"/>
    <w:rsid w:val="005C5B4A"/>
    <w:rsid w:val="005C5C93"/>
    <w:rsid w:val="005C78C6"/>
    <w:rsid w:val="005C7981"/>
    <w:rsid w:val="005D1804"/>
    <w:rsid w:val="005D296B"/>
    <w:rsid w:val="005D4082"/>
    <w:rsid w:val="005D43BC"/>
    <w:rsid w:val="005D541A"/>
    <w:rsid w:val="005D5EEE"/>
    <w:rsid w:val="005D6385"/>
    <w:rsid w:val="005E0379"/>
    <w:rsid w:val="005E1C52"/>
    <w:rsid w:val="005E21E8"/>
    <w:rsid w:val="005E36A4"/>
    <w:rsid w:val="005E4623"/>
    <w:rsid w:val="005E5F92"/>
    <w:rsid w:val="005E6D83"/>
    <w:rsid w:val="005F079F"/>
    <w:rsid w:val="005F08A8"/>
    <w:rsid w:val="005F11E6"/>
    <w:rsid w:val="005F2B09"/>
    <w:rsid w:val="005F38CD"/>
    <w:rsid w:val="005F7E53"/>
    <w:rsid w:val="00601449"/>
    <w:rsid w:val="006028D2"/>
    <w:rsid w:val="00602D08"/>
    <w:rsid w:val="00602E40"/>
    <w:rsid w:val="00607144"/>
    <w:rsid w:val="00611B62"/>
    <w:rsid w:val="00611FE3"/>
    <w:rsid w:val="00612C1E"/>
    <w:rsid w:val="00612F38"/>
    <w:rsid w:val="00615312"/>
    <w:rsid w:val="00615E05"/>
    <w:rsid w:val="0061652E"/>
    <w:rsid w:val="006170E2"/>
    <w:rsid w:val="00620688"/>
    <w:rsid w:val="00623793"/>
    <w:rsid w:val="0062384B"/>
    <w:rsid w:val="00623DA2"/>
    <w:rsid w:val="00626F16"/>
    <w:rsid w:val="00627876"/>
    <w:rsid w:val="00627B19"/>
    <w:rsid w:val="006309D3"/>
    <w:rsid w:val="00630AF2"/>
    <w:rsid w:val="00630C20"/>
    <w:rsid w:val="00631753"/>
    <w:rsid w:val="006356DC"/>
    <w:rsid w:val="006370F4"/>
    <w:rsid w:val="006409C9"/>
    <w:rsid w:val="00640A59"/>
    <w:rsid w:val="00641D69"/>
    <w:rsid w:val="006428ED"/>
    <w:rsid w:val="00643AC1"/>
    <w:rsid w:val="00646DEB"/>
    <w:rsid w:val="0064763A"/>
    <w:rsid w:val="00650AB1"/>
    <w:rsid w:val="00651695"/>
    <w:rsid w:val="00651ED9"/>
    <w:rsid w:val="00653034"/>
    <w:rsid w:val="0065390D"/>
    <w:rsid w:val="0065433F"/>
    <w:rsid w:val="006555B5"/>
    <w:rsid w:val="00657671"/>
    <w:rsid w:val="00663311"/>
    <w:rsid w:val="00663C44"/>
    <w:rsid w:val="00663C54"/>
    <w:rsid w:val="00670106"/>
    <w:rsid w:val="00670842"/>
    <w:rsid w:val="00672E3A"/>
    <w:rsid w:val="006737EF"/>
    <w:rsid w:val="00673DB5"/>
    <w:rsid w:val="0067443B"/>
    <w:rsid w:val="00674961"/>
    <w:rsid w:val="006749A8"/>
    <w:rsid w:val="00676F8E"/>
    <w:rsid w:val="0067714D"/>
    <w:rsid w:val="006779F8"/>
    <w:rsid w:val="00680628"/>
    <w:rsid w:val="00680666"/>
    <w:rsid w:val="00680932"/>
    <w:rsid w:val="0068176A"/>
    <w:rsid w:val="006848B7"/>
    <w:rsid w:val="006851E3"/>
    <w:rsid w:val="00692544"/>
    <w:rsid w:val="00696A1A"/>
    <w:rsid w:val="00696BD5"/>
    <w:rsid w:val="006A1215"/>
    <w:rsid w:val="006A1F62"/>
    <w:rsid w:val="006A4372"/>
    <w:rsid w:val="006A49EC"/>
    <w:rsid w:val="006A6064"/>
    <w:rsid w:val="006B34C2"/>
    <w:rsid w:val="006B404A"/>
    <w:rsid w:val="006B579D"/>
    <w:rsid w:val="006B795B"/>
    <w:rsid w:val="006C10C5"/>
    <w:rsid w:val="006C1BDE"/>
    <w:rsid w:val="006C2C7C"/>
    <w:rsid w:val="006C3A2E"/>
    <w:rsid w:val="006C478F"/>
    <w:rsid w:val="006C48EB"/>
    <w:rsid w:val="006C5C83"/>
    <w:rsid w:val="006C768D"/>
    <w:rsid w:val="006C769F"/>
    <w:rsid w:val="006D134E"/>
    <w:rsid w:val="006D2830"/>
    <w:rsid w:val="006D343A"/>
    <w:rsid w:val="006D3620"/>
    <w:rsid w:val="006D5EA4"/>
    <w:rsid w:val="006D6FB3"/>
    <w:rsid w:val="006D7666"/>
    <w:rsid w:val="006E0297"/>
    <w:rsid w:val="006E2359"/>
    <w:rsid w:val="006E2CBC"/>
    <w:rsid w:val="006E2CE9"/>
    <w:rsid w:val="006E42BF"/>
    <w:rsid w:val="006E52C9"/>
    <w:rsid w:val="006E6128"/>
    <w:rsid w:val="006E7067"/>
    <w:rsid w:val="006E72F6"/>
    <w:rsid w:val="006E766F"/>
    <w:rsid w:val="006F0A67"/>
    <w:rsid w:val="006F1998"/>
    <w:rsid w:val="006F1C25"/>
    <w:rsid w:val="006F41B8"/>
    <w:rsid w:val="006F4A57"/>
    <w:rsid w:val="006F586F"/>
    <w:rsid w:val="007029E6"/>
    <w:rsid w:val="00702CA2"/>
    <w:rsid w:val="00703159"/>
    <w:rsid w:val="00703FEF"/>
    <w:rsid w:val="007049EA"/>
    <w:rsid w:val="007051F4"/>
    <w:rsid w:val="00706032"/>
    <w:rsid w:val="00706635"/>
    <w:rsid w:val="00706C63"/>
    <w:rsid w:val="0071091D"/>
    <w:rsid w:val="007118F2"/>
    <w:rsid w:val="00714EDB"/>
    <w:rsid w:val="00714FC1"/>
    <w:rsid w:val="0071556C"/>
    <w:rsid w:val="00715ADD"/>
    <w:rsid w:val="00716F52"/>
    <w:rsid w:val="0072096C"/>
    <w:rsid w:val="00724981"/>
    <w:rsid w:val="007264C8"/>
    <w:rsid w:val="007274AA"/>
    <w:rsid w:val="007306F4"/>
    <w:rsid w:val="00733013"/>
    <w:rsid w:val="007330CB"/>
    <w:rsid w:val="00734239"/>
    <w:rsid w:val="0073640C"/>
    <w:rsid w:val="0073734B"/>
    <w:rsid w:val="00737563"/>
    <w:rsid w:val="00740AF1"/>
    <w:rsid w:val="007418EA"/>
    <w:rsid w:val="0074502A"/>
    <w:rsid w:val="0074526F"/>
    <w:rsid w:val="0074714B"/>
    <w:rsid w:val="0074725C"/>
    <w:rsid w:val="00747E21"/>
    <w:rsid w:val="00750092"/>
    <w:rsid w:val="00750854"/>
    <w:rsid w:val="007509C9"/>
    <w:rsid w:val="00750AB1"/>
    <w:rsid w:val="00751198"/>
    <w:rsid w:val="00753A2E"/>
    <w:rsid w:val="00753AA6"/>
    <w:rsid w:val="007542B0"/>
    <w:rsid w:val="0075516E"/>
    <w:rsid w:val="00755806"/>
    <w:rsid w:val="0076025F"/>
    <w:rsid w:val="00760EC2"/>
    <w:rsid w:val="00762728"/>
    <w:rsid w:val="00764C21"/>
    <w:rsid w:val="007651C9"/>
    <w:rsid w:val="00765443"/>
    <w:rsid w:val="00765FFD"/>
    <w:rsid w:val="007678A9"/>
    <w:rsid w:val="007703FE"/>
    <w:rsid w:val="00770CC2"/>
    <w:rsid w:val="00770E93"/>
    <w:rsid w:val="0077132E"/>
    <w:rsid w:val="00771904"/>
    <w:rsid w:val="00773CE7"/>
    <w:rsid w:val="00773EDD"/>
    <w:rsid w:val="00774EE9"/>
    <w:rsid w:val="00775391"/>
    <w:rsid w:val="0077593E"/>
    <w:rsid w:val="00776DA3"/>
    <w:rsid w:val="00777947"/>
    <w:rsid w:val="00777E8E"/>
    <w:rsid w:val="00780B9F"/>
    <w:rsid w:val="0078225A"/>
    <w:rsid w:val="0078326E"/>
    <w:rsid w:val="0078587A"/>
    <w:rsid w:val="00786942"/>
    <w:rsid w:val="00787570"/>
    <w:rsid w:val="007900AD"/>
    <w:rsid w:val="0079011F"/>
    <w:rsid w:val="00791AA8"/>
    <w:rsid w:val="0079502B"/>
    <w:rsid w:val="00796D90"/>
    <w:rsid w:val="007A40AF"/>
    <w:rsid w:val="007A5975"/>
    <w:rsid w:val="007A5F9A"/>
    <w:rsid w:val="007A63E6"/>
    <w:rsid w:val="007A743E"/>
    <w:rsid w:val="007A771A"/>
    <w:rsid w:val="007B319D"/>
    <w:rsid w:val="007B4395"/>
    <w:rsid w:val="007B46EC"/>
    <w:rsid w:val="007B55E6"/>
    <w:rsid w:val="007B70FC"/>
    <w:rsid w:val="007B7E88"/>
    <w:rsid w:val="007C09EC"/>
    <w:rsid w:val="007C0BAB"/>
    <w:rsid w:val="007C269B"/>
    <w:rsid w:val="007C641C"/>
    <w:rsid w:val="007C6E02"/>
    <w:rsid w:val="007C7E30"/>
    <w:rsid w:val="007D15F9"/>
    <w:rsid w:val="007D1BE9"/>
    <w:rsid w:val="007D222A"/>
    <w:rsid w:val="007D2622"/>
    <w:rsid w:val="007D2824"/>
    <w:rsid w:val="007D2D16"/>
    <w:rsid w:val="007D3404"/>
    <w:rsid w:val="007D3571"/>
    <w:rsid w:val="007D4485"/>
    <w:rsid w:val="007D6FF0"/>
    <w:rsid w:val="007E026A"/>
    <w:rsid w:val="007E040E"/>
    <w:rsid w:val="007E1329"/>
    <w:rsid w:val="007E3CB5"/>
    <w:rsid w:val="007E5B8E"/>
    <w:rsid w:val="007E5FB9"/>
    <w:rsid w:val="007F147B"/>
    <w:rsid w:val="007F3850"/>
    <w:rsid w:val="007F493F"/>
    <w:rsid w:val="007F4E66"/>
    <w:rsid w:val="007F553C"/>
    <w:rsid w:val="008018A6"/>
    <w:rsid w:val="008026B7"/>
    <w:rsid w:val="00803E07"/>
    <w:rsid w:val="00806AC2"/>
    <w:rsid w:val="008109F3"/>
    <w:rsid w:val="00811173"/>
    <w:rsid w:val="008148EC"/>
    <w:rsid w:val="008155E7"/>
    <w:rsid w:val="0081705A"/>
    <w:rsid w:val="00817221"/>
    <w:rsid w:val="0082233C"/>
    <w:rsid w:val="00823203"/>
    <w:rsid w:val="00823507"/>
    <w:rsid w:val="00823C38"/>
    <w:rsid w:val="00827227"/>
    <w:rsid w:val="008275E9"/>
    <w:rsid w:val="00827C75"/>
    <w:rsid w:val="00827F1C"/>
    <w:rsid w:val="008320B3"/>
    <w:rsid w:val="00832A6E"/>
    <w:rsid w:val="0083308A"/>
    <w:rsid w:val="00837471"/>
    <w:rsid w:val="00837663"/>
    <w:rsid w:val="00837DA9"/>
    <w:rsid w:val="0084008E"/>
    <w:rsid w:val="008408A0"/>
    <w:rsid w:val="008438EF"/>
    <w:rsid w:val="0084439D"/>
    <w:rsid w:val="008451F9"/>
    <w:rsid w:val="00845D5A"/>
    <w:rsid w:val="00847B41"/>
    <w:rsid w:val="0085043D"/>
    <w:rsid w:val="00850BDE"/>
    <w:rsid w:val="0085190F"/>
    <w:rsid w:val="00851F49"/>
    <w:rsid w:val="00852466"/>
    <w:rsid w:val="008533AC"/>
    <w:rsid w:val="008541F5"/>
    <w:rsid w:val="00854EA6"/>
    <w:rsid w:val="0085714D"/>
    <w:rsid w:val="008571FB"/>
    <w:rsid w:val="0086055C"/>
    <w:rsid w:val="0086121E"/>
    <w:rsid w:val="008613A0"/>
    <w:rsid w:val="00862038"/>
    <w:rsid w:val="008630BD"/>
    <w:rsid w:val="00863879"/>
    <w:rsid w:val="00864B5D"/>
    <w:rsid w:val="00866151"/>
    <w:rsid w:val="00867170"/>
    <w:rsid w:val="00871057"/>
    <w:rsid w:val="0087430F"/>
    <w:rsid w:val="00874591"/>
    <w:rsid w:val="0087533B"/>
    <w:rsid w:val="0087588C"/>
    <w:rsid w:val="0087752D"/>
    <w:rsid w:val="0088020F"/>
    <w:rsid w:val="008814F9"/>
    <w:rsid w:val="00881781"/>
    <w:rsid w:val="008821DF"/>
    <w:rsid w:val="008834C1"/>
    <w:rsid w:val="00883BA3"/>
    <w:rsid w:val="00883E54"/>
    <w:rsid w:val="00886469"/>
    <w:rsid w:val="008913C2"/>
    <w:rsid w:val="00891562"/>
    <w:rsid w:val="0089288A"/>
    <w:rsid w:val="00893250"/>
    <w:rsid w:val="008934B2"/>
    <w:rsid w:val="00897D5E"/>
    <w:rsid w:val="00897FE5"/>
    <w:rsid w:val="008A036A"/>
    <w:rsid w:val="008A0774"/>
    <w:rsid w:val="008A0DFB"/>
    <w:rsid w:val="008A61C5"/>
    <w:rsid w:val="008A68EF"/>
    <w:rsid w:val="008A6997"/>
    <w:rsid w:val="008B4055"/>
    <w:rsid w:val="008C0288"/>
    <w:rsid w:val="008C0607"/>
    <w:rsid w:val="008C11FC"/>
    <w:rsid w:val="008C14B7"/>
    <w:rsid w:val="008C25AC"/>
    <w:rsid w:val="008C4C65"/>
    <w:rsid w:val="008C5CEF"/>
    <w:rsid w:val="008C72C3"/>
    <w:rsid w:val="008C78C7"/>
    <w:rsid w:val="008C78DC"/>
    <w:rsid w:val="008D0453"/>
    <w:rsid w:val="008D13D8"/>
    <w:rsid w:val="008D18D5"/>
    <w:rsid w:val="008D1A11"/>
    <w:rsid w:val="008D2142"/>
    <w:rsid w:val="008D2190"/>
    <w:rsid w:val="008D2B93"/>
    <w:rsid w:val="008D334C"/>
    <w:rsid w:val="008D4632"/>
    <w:rsid w:val="008D482A"/>
    <w:rsid w:val="008D6090"/>
    <w:rsid w:val="008E019C"/>
    <w:rsid w:val="008E0730"/>
    <w:rsid w:val="008E207B"/>
    <w:rsid w:val="008E2105"/>
    <w:rsid w:val="008E26B9"/>
    <w:rsid w:val="008E2A7C"/>
    <w:rsid w:val="008E2D1F"/>
    <w:rsid w:val="008E3AF7"/>
    <w:rsid w:val="008E52DB"/>
    <w:rsid w:val="008E53C9"/>
    <w:rsid w:val="008E55A7"/>
    <w:rsid w:val="008E6C44"/>
    <w:rsid w:val="008F0C36"/>
    <w:rsid w:val="008F2341"/>
    <w:rsid w:val="008F242F"/>
    <w:rsid w:val="008F5D15"/>
    <w:rsid w:val="008F7D2E"/>
    <w:rsid w:val="0090304E"/>
    <w:rsid w:val="0090357D"/>
    <w:rsid w:val="00905584"/>
    <w:rsid w:val="00906387"/>
    <w:rsid w:val="009066BC"/>
    <w:rsid w:val="009109C3"/>
    <w:rsid w:val="00913095"/>
    <w:rsid w:val="009134BE"/>
    <w:rsid w:val="00917684"/>
    <w:rsid w:val="009203ED"/>
    <w:rsid w:val="009208F6"/>
    <w:rsid w:val="00920FF8"/>
    <w:rsid w:val="0092183F"/>
    <w:rsid w:val="00923024"/>
    <w:rsid w:val="00923836"/>
    <w:rsid w:val="0092683E"/>
    <w:rsid w:val="00926841"/>
    <w:rsid w:val="00926A43"/>
    <w:rsid w:val="00926ED3"/>
    <w:rsid w:val="00927567"/>
    <w:rsid w:val="00927B82"/>
    <w:rsid w:val="00930264"/>
    <w:rsid w:val="00932360"/>
    <w:rsid w:val="00932B75"/>
    <w:rsid w:val="0093388C"/>
    <w:rsid w:val="0093624F"/>
    <w:rsid w:val="0093741B"/>
    <w:rsid w:val="009375BC"/>
    <w:rsid w:val="00940756"/>
    <w:rsid w:val="00941271"/>
    <w:rsid w:val="0094165A"/>
    <w:rsid w:val="0094261C"/>
    <w:rsid w:val="00943704"/>
    <w:rsid w:val="009442D0"/>
    <w:rsid w:val="009443D7"/>
    <w:rsid w:val="00944809"/>
    <w:rsid w:val="0094578B"/>
    <w:rsid w:val="00946D1D"/>
    <w:rsid w:val="00946FE1"/>
    <w:rsid w:val="00947AB8"/>
    <w:rsid w:val="00950E90"/>
    <w:rsid w:val="00950F27"/>
    <w:rsid w:val="009512DB"/>
    <w:rsid w:val="009515A9"/>
    <w:rsid w:val="0095318E"/>
    <w:rsid w:val="00953675"/>
    <w:rsid w:val="00954377"/>
    <w:rsid w:val="0095578E"/>
    <w:rsid w:val="009557F2"/>
    <w:rsid w:val="00956315"/>
    <w:rsid w:val="0095683C"/>
    <w:rsid w:val="009621CF"/>
    <w:rsid w:val="009634DE"/>
    <w:rsid w:val="00963F36"/>
    <w:rsid w:val="009640EE"/>
    <w:rsid w:val="0096591C"/>
    <w:rsid w:val="00967BE9"/>
    <w:rsid w:val="0097067C"/>
    <w:rsid w:val="009709AE"/>
    <w:rsid w:val="00971A19"/>
    <w:rsid w:val="009727DB"/>
    <w:rsid w:val="0097350F"/>
    <w:rsid w:val="00974158"/>
    <w:rsid w:val="009751BB"/>
    <w:rsid w:val="0097575F"/>
    <w:rsid w:val="00976C69"/>
    <w:rsid w:val="00977F5D"/>
    <w:rsid w:val="00980601"/>
    <w:rsid w:val="00986935"/>
    <w:rsid w:val="009900A6"/>
    <w:rsid w:val="009918BA"/>
    <w:rsid w:val="0099225A"/>
    <w:rsid w:val="009922F4"/>
    <w:rsid w:val="00992C60"/>
    <w:rsid w:val="009939BB"/>
    <w:rsid w:val="00994CB7"/>
    <w:rsid w:val="009A079D"/>
    <w:rsid w:val="009A0881"/>
    <w:rsid w:val="009A2149"/>
    <w:rsid w:val="009A2CCF"/>
    <w:rsid w:val="009A4CCC"/>
    <w:rsid w:val="009A5E8C"/>
    <w:rsid w:val="009A6510"/>
    <w:rsid w:val="009B1300"/>
    <w:rsid w:val="009B2807"/>
    <w:rsid w:val="009B3F28"/>
    <w:rsid w:val="009B533F"/>
    <w:rsid w:val="009B760C"/>
    <w:rsid w:val="009B7EE3"/>
    <w:rsid w:val="009C04DF"/>
    <w:rsid w:val="009C363B"/>
    <w:rsid w:val="009C363E"/>
    <w:rsid w:val="009C742F"/>
    <w:rsid w:val="009D0376"/>
    <w:rsid w:val="009D0982"/>
    <w:rsid w:val="009D1071"/>
    <w:rsid w:val="009D141F"/>
    <w:rsid w:val="009D1ECB"/>
    <w:rsid w:val="009D25FA"/>
    <w:rsid w:val="009D2DB6"/>
    <w:rsid w:val="009D4005"/>
    <w:rsid w:val="009D41F5"/>
    <w:rsid w:val="009D4D93"/>
    <w:rsid w:val="009D511E"/>
    <w:rsid w:val="009D51FA"/>
    <w:rsid w:val="009D6D48"/>
    <w:rsid w:val="009D6E44"/>
    <w:rsid w:val="009D7129"/>
    <w:rsid w:val="009E0D2B"/>
    <w:rsid w:val="009E1C04"/>
    <w:rsid w:val="009E294F"/>
    <w:rsid w:val="009E3FEB"/>
    <w:rsid w:val="009E4B74"/>
    <w:rsid w:val="009E6565"/>
    <w:rsid w:val="009E7482"/>
    <w:rsid w:val="009F0C7E"/>
    <w:rsid w:val="009F0EBB"/>
    <w:rsid w:val="009F1553"/>
    <w:rsid w:val="009F22E8"/>
    <w:rsid w:val="009F25A9"/>
    <w:rsid w:val="009F2D07"/>
    <w:rsid w:val="00A00340"/>
    <w:rsid w:val="00A02BF4"/>
    <w:rsid w:val="00A02E78"/>
    <w:rsid w:val="00A03582"/>
    <w:rsid w:val="00A039E2"/>
    <w:rsid w:val="00A04297"/>
    <w:rsid w:val="00A04965"/>
    <w:rsid w:val="00A0528A"/>
    <w:rsid w:val="00A0572F"/>
    <w:rsid w:val="00A05930"/>
    <w:rsid w:val="00A113AF"/>
    <w:rsid w:val="00A11FC3"/>
    <w:rsid w:val="00A13627"/>
    <w:rsid w:val="00A14C6D"/>
    <w:rsid w:val="00A15CD4"/>
    <w:rsid w:val="00A1697F"/>
    <w:rsid w:val="00A209A5"/>
    <w:rsid w:val="00A22255"/>
    <w:rsid w:val="00A222FE"/>
    <w:rsid w:val="00A22BBB"/>
    <w:rsid w:val="00A22C11"/>
    <w:rsid w:val="00A22D95"/>
    <w:rsid w:val="00A233D2"/>
    <w:rsid w:val="00A24871"/>
    <w:rsid w:val="00A25E87"/>
    <w:rsid w:val="00A26E46"/>
    <w:rsid w:val="00A26F92"/>
    <w:rsid w:val="00A271FD"/>
    <w:rsid w:val="00A274D8"/>
    <w:rsid w:val="00A3014D"/>
    <w:rsid w:val="00A304F5"/>
    <w:rsid w:val="00A3071E"/>
    <w:rsid w:val="00A3324C"/>
    <w:rsid w:val="00A336FB"/>
    <w:rsid w:val="00A34584"/>
    <w:rsid w:val="00A35BD7"/>
    <w:rsid w:val="00A36712"/>
    <w:rsid w:val="00A4030A"/>
    <w:rsid w:val="00A4062D"/>
    <w:rsid w:val="00A41207"/>
    <w:rsid w:val="00A41883"/>
    <w:rsid w:val="00A42CA2"/>
    <w:rsid w:val="00A44B70"/>
    <w:rsid w:val="00A461E3"/>
    <w:rsid w:val="00A46C4A"/>
    <w:rsid w:val="00A471EE"/>
    <w:rsid w:val="00A4737B"/>
    <w:rsid w:val="00A47961"/>
    <w:rsid w:val="00A500E5"/>
    <w:rsid w:val="00A505CF"/>
    <w:rsid w:val="00A50E29"/>
    <w:rsid w:val="00A517B1"/>
    <w:rsid w:val="00A52BB8"/>
    <w:rsid w:val="00A54BA1"/>
    <w:rsid w:val="00A55CBF"/>
    <w:rsid w:val="00A57E13"/>
    <w:rsid w:val="00A60134"/>
    <w:rsid w:val="00A607EA"/>
    <w:rsid w:val="00A60CE7"/>
    <w:rsid w:val="00A63433"/>
    <w:rsid w:val="00A64609"/>
    <w:rsid w:val="00A64DEC"/>
    <w:rsid w:val="00A66A77"/>
    <w:rsid w:val="00A67166"/>
    <w:rsid w:val="00A71EB1"/>
    <w:rsid w:val="00A7425B"/>
    <w:rsid w:val="00A75144"/>
    <w:rsid w:val="00A80128"/>
    <w:rsid w:val="00A82C28"/>
    <w:rsid w:val="00A830EB"/>
    <w:rsid w:val="00A84281"/>
    <w:rsid w:val="00A85339"/>
    <w:rsid w:val="00A901A9"/>
    <w:rsid w:val="00A90643"/>
    <w:rsid w:val="00A90B6A"/>
    <w:rsid w:val="00A92C65"/>
    <w:rsid w:val="00A932E3"/>
    <w:rsid w:val="00A93C94"/>
    <w:rsid w:val="00AA02CE"/>
    <w:rsid w:val="00AA0E77"/>
    <w:rsid w:val="00AA19BD"/>
    <w:rsid w:val="00AA4149"/>
    <w:rsid w:val="00AA6352"/>
    <w:rsid w:val="00AA74F0"/>
    <w:rsid w:val="00AB11D7"/>
    <w:rsid w:val="00AB1470"/>
    <w:rsid w:val="00AB1B1E"/>
    <w:rsid w:val="00AB1D64"/>
    <w:rsid w:val="00AB27CB"/>
    <w:rsid w:val="00AB7800"/>
    <w:rsid w:val="00AB7C70"/>
    <w:rsid w:val="00AC04EB"/>
    <w:rsid w:val="00AC0988"/>
    <w:rsid w:val="00AC099C"/>
    <w:rsid w:val="00AC1251"/>
    <w:rsid w:val="00AC1DEF"/>
    <w:rsid w:val="00AC2660"/>
    <w:rsid w:val="00AC339D"/>
    <w:rsid w:val="00AC4E2C"/>
    <w:rsid w:val="00AC7560"/>
    <w:rsid w:val="00AD0065"/>
    <w:rsid w:val="00AD1505"/>
    <w:rsid w:val="00AD260E"/>
    <w:rsid w:val="00AD288C"/>
    <w:rsid w:val="00AD3256"/>
    <w:rsid w:val="00AD51DB"/>
    <w:rsid w:val="00AD63C5"/>
    <w:rsid w:val="00AD676E"/>
    <w:rsid w:val="00AD7E98"/>
    <w:rsid w:val="00AE318F"/>
    <w:rsid w:val="00AE50A8"/>
    <w:rsid w:val="00AE653D"/>
    <w:rsid w:val="00AE73B0"/>
    <w:rsid w:val="00AE7F3B"/>
    <w:rsid w:val="00AF03E6"/>
    <w:rsid w:val="00AF1396"/>
    <w:rsid w:val="00AF39DF"/>
    <w:rsid w:val="00AF47C6"/>
    <w:rsid w:val="00AF51C5"/>
    <w:rsid w:val="00AF5A9B"/>
    <w:rsid w:val="00AF6D3D"/>
    <w:rsid w:val="00AF77CA"/>
    <w:rsid w:val="00B011E4"/>
    <w:rsid w:val="00B03ADF"/>
    <w:rsid w:val="00B0540A"/>
    <w:rsid w:val="00B06728"/>
    <w:rsid w:val="00B06D21"/>
    <w:rsid w:val="00B070DA"/>
    <w:rsid w:val="00B073FF"/>
    <w:rsid w:val="00B0779F"/>
    <w:rsid w:val="00B1047B"/>
    <w:rsid w:val="00B11D25"/>
    <w:rsid w:val="00B12042"/>
    <w:rsid w:val="00B12263"/>
    <w:rsid w:val="00B1230A"/>
    <w:rsid w:val="00B128D8"/>
    <w:rsid w:val="00B154EA"/>
    <w:rsid w:val="00B166E9"/>
    <w:rsid w:val="00B20AA7"/>
    <w:rsid w:val="00B20C4D"/>
    <w:rsid w:val="00B210AB"/>
    <w:rsid w:val="00B21B3B"/>
    <w:rsid w:val="00B22306"/>
    <w:rsid w:val="00B22E4D"/>
    <w:rsid w:val="00B234D0"/>
    <w:rsid w:val="00B23880"/>
    <w:rsid w:val="00B24485"/>
    <w:rsid w:val="00B25279"/>
    <w:rsid w:val="00B2710A"/>
    <w:rsid w:val="00B27DF5"/>
    <w:rsid w:val="00B30323"/>
    <w:rsid w:val="00B31500"/>
    <w:rsid w:val="00B3198A"/>
    <w:rsid w:val="00B32489"/>
    <w:rsid w:val="00B33C03"/>
    <w:rsid w:val="00B3513A"/>
    <w:rsid w:val="00B3539A"/>
    <w:rsid w:val="00B35608"/>
    <w:rsid w:val="00B35D58"/>
    <w:rsid w:val="00B35EAB"/>
    <w:rsid w:val="00B3677F"/>
    <w:rsid w:val="00B3756E"/>
    <w:rsid w:val="00B37F66"/>
    <w:rsid w:val="00B40D9E"/>
    <w:rsid w:val="00B40F62"/>
    <w:rsid w:val="00B42A64"/>
    <w:rsid w:val="00B441A4"/>
    <w:rsid w:val="00B463E4"/>
    <w:rsid w:val="00B46E23"/>
    <w:rsid w:val="00B54BA7"/>
    <w:rsid w:val="00B55660"/>
    <w:rsid w:val="00B56AFD"/>
    <w:rsid w:val="00B61A62"/>
    <w:rsid w:val="00B61FE8"/>
    <w:rsid w:val="00B627E6"/>
    <w:rsid w:val="00B659E2"/>
    <w:rsid w:val="00B65C59"/>
    <w:rsid w:val="00B663DC"/>
    <w:rsid w:val="00B671C3"/>
    <w:rsid w:val="00B700B7"/>
    <w:rsid w:val="00B7141F"/>
    <w:rsid w:val="00B7158D"/>
    <w:rsid w:val="00B719C9"/>
    <w:rsid w:val="00B738B8"/>
    <w:rsid w:val="00B7520F"/>
    <w:rsid w:val="00B75885"/>
    <w:rsid w:val="00B7729E"/>
    <w:rsid w:val="00B803E8"/>
    <w:rsid w:val="00B81436"/>
    <w:rsid w:val="00B81F03"/>
    <w:rsid w:val="00B831B0"/>
    <w:rsid w:val="00B837BD"/>
    <w:rsid w:val="00B84A33"/>
    <w:rsid w:val="00B86685"/>
    <w:rsid w:val="00B8668E"/>
    <w:rsid w:val="00B87248"/>
    <w:rsid w:val="00B8746E"/>
    <w:rsid w:val="00B87FBE"/>
    <w:rsid w:val="00B9119D"/>
    <w:rsid w:val="00B916F2"/>
    <w:rsid w:val="00B9223D"/>
    <w:rsid w:val="00B92597"/>
    <w:rsid w:val="00B94571"/>
    <w:rsid w:val="00B9758A"/>
    <w:rsid w:val="00BA018B"/>
    <w:rsid w:val="00BA03C7"/>
    <w:rsid w:val="00BA07F8"/>
    <w:rsid w:val="00BA0A2C"/>
    <w:rsid w:val="00BA3A1F"/>
    <w:rsid w:val="00BA4342"/>
    <w:rsid w:val="00BA439B"/>
    <w:rsid w:val="00BA4740"/>
    <w:rsid w:val="00BA62A8"/>
    <w:rsid w:val="00BA6418"/>
    <w:rsid w:val="00BA794D"/>
    <w:rsid w:val="00BA7A63"/>
    <w:rsid w:val="00BB00C2"/>
    <w:rsid w:val="00BB0292"/>
    <w:rsid w:val="00BB0A75"/>
    <w:rsid w:val="00BB28EF"/>
    <w:rsid w:val="00BB2B49"/>
    <w:rsid w:val="00BB3051"/>
    <w:rsid w:val="00BB339F"/>
    <w:rsid w:val="00BB4D0C"/>
    <w:rsid w:val="00BB5DD4"/>
    <w:rsid w:val="00BB6269"/>
    <w:rsid w:val="00BB76A8"/>
    <w:rsid w:val="00BB7910"/>
    <w:rsid w:val="00BC19FB"/>
    <w:rsid w:val="00BC2CCB"/>
    <w:rsid w:val="00BC3FFA"/>
    <w:rsid w:val="00BC4210"/>
    <w:rsid w:val="00BC4CB3"/>
    <w:rsid w:val="00BC4EDB"/>
    <w:rsid w:val="00BC505D"/>
    <w:rsid w:val="00BC52B3"/>
    <w:rsid w:val="00BC58ED"/>
    <w:rsid w:val="00BC5AB5"/>
    <w:rsid w:val="00BD1037"/>
    <w:rsid w:val="00BD198E"/>
    <w:rsid w:val="00BD2D10"/>
    <w:rsid w:val="00BD3066"/>
    <w:rsid w:val="00BD4F67"/>
    <w:rsid w:val="00BD51AC"/>
    <w:rsid w:val="00BD5F4B"/>
    <w:rsid w:val="00BD65B8"/>
    <w:rsid w:val="00BD65FE"/>
    <w:rsid w:val="00BD69E0"/>
    <w:rsid w:val="00BD6D00"/>
    <w:rsid w:val="00BD7052"/>
    <w:rsid w:val="00BE039F"/>
    <w:rsid w:val="00BE046C"/>
    <w:rsid w:val="00BE112B"/>
    <w:rsid w:val="00BE133E"/>
    <w:rsid w:val="00BE1B51"/>
    <w:rsid w:val="00BE2E1D"/>
    <w:rsid w:val="00BE2F7A"/>
    <w:rsid w:val="00BE3482"/>
    <w:rsid w:val="00BE45E8"/>
    <w:rsid w:val="00BE4D68"/>
    <w:rsid w:val="00BE5D42"/>
    <w:rsid w:val="00BE5F6B"/>
    <w:rsid w:val="00BE65F1"/>
    <w:rsid w:val="00BF05AC"/>
    <w:rsid w:val="00BF0B00"/>
    <w:rsid w:val="00BF0E51"/>
    <w:rsid w:val="00BF15D1"/>
    <w:rsid w:val="00BF2072"/>
    <w:rsid w:val="00BF250C"/>
    <w:rsid w:val="00BF278C"/>
    <w:rsid w:val="00BF3EBC"/>
    <w:rsid w:val="00BF5EDB"/>
    <w:rsid w:val="00BF65AA"/>
    <w:rsid w:val="00BF6E78"/>
    <w:rsid w:val="00BF756E"/>
    <w:rsid w:val="00BF7D3A"/>
    <w:rsid w:val="00C02ADF"/>
    <w:rsid w:val="00C02BBF"/>
    <w:rsid w:val="00C032A4"/>
    <w:rsid w:val="00C03FE9"/>
    <w:rsid w:val="00C06F4E"/>
    <w:rsid w:val="00C0736A"/>
    <w:rsid w:val="00C109E5"/>
    <w:rsid w:val="00C112D9"/>
    <w:rsid w:val="00C13507"/>
    <w:rsid w:val="00C1427F"/>
    <w:rsid w:val="00C1439C"/>
    <w:rsid w:val="00C17367"/>
    <w:rsid w:val="00C227F2"/>
    <w:rsid w:val="00C22C41"/>
    <w:rsid w:val="00C2323E"/>
    <w:rsid w:val="00C236A8"/>
    <w:rsid w:val="00C23A41"/>
    <w:rsid w:val="00C23EFE"/>
    <w:rsid w:val="00C24444"/>
    <w:rsid w:val="00C24612"/>
    <w:rsid w:val="00C24A4F"/>
    <w:rsid w:val="00C2535A"/>
    <w:rsid w:val="00C267AF"/>
    <w:rsid w:val="00C27E7A"/>
    <w:rsid w:val="00C316B0"/>
    <w:rsid w:val="00C32510"/>
    <w:rsid w:val="00C3257D"/>
    <w:rsid w:val="00C33935"/>
    <w:rsid w:val="00C35574"/>
    <w:rsid w:val="00C3622E"/>
    <w:rsid w:val="00C37957"/>
    <w:rsid w:val="00C41621"/>
    <w:rsid w:val="00C421CB"/>
    <w:rsid w:val="00C427AC"/>
    <w:rsid w:val="00C43B09"/>
    <w:rsid w:val="00C44B2C"/>
    <w:rsid w:val="00C45D20"/>
    <w:rsid w:val="00C4636B"/>
    <w:rsid w:val="00C46A89"/>
    <w:rsid w:val="00C5164E"/>
    <w:rsid w:val="00C51EE0"/>
    <w:rsid w:val="00C52C0B"/>
    <w:rsid w:val="00C53395"/>
    <w:rsid w:val="00C54AAE"/>
    <w:rsid w:val="00C565DE"/>
    <w:rsid w:val="00C60B46"/>
    <w:rsid w:val="00C6691A"/>
    <w:rsid w:val="00C70087"/>
    <w:rsid w:val="00C70AB6"/>
    <w:rsid w:val="00C70F1A"/>
    <w:rsid w:val="00C725D9"/>
    <w:rsid w:val="00C727D3"/>
    <w:rsid w:val="00C72AAD"/>
    <w:rsid w:val="00C7330C"/>
    <w:rsid w:val="00C7714D"/>
    <w:rsid w:val="00C80772"/>
    <w:rsid w:val="00C80C5D"/>
    <w:rsid w:val="00C812DD"/>
    <w:rsid w:val="00C81389"/>
    <w:rsid w:val="00C81DF1"/>
    <w:rsid w:val="00C8249C"/>
    <w:rsid w:val="00C82886"/>
    <w:rsid w:val="00C82923"/>
    <w:rsid w:val="00C83A42"/>
    <w:rsid w:val="00C83D05"/>
    <w:rsid w:val="00C83F4B"/>
    <w:rsid w:val="00C84AC2"/>
    <w:rsid w:val="00C85597"/>
    <w:rsid w:val="00C85642"/>
    <w:rsid w:val="00C87814"/>
    <w:rsid w:val="00C87B10"/>
    <w:rsid w:val="00C87EB7"/>
    <w:rsid w:val="00C91A51"/>
    <w:rsid w:val="00C92967"/>
    <w:rsid w:val="00C93182"/>
    <w:rsid w:val="00C935E5"/>
    <w:rsid w:val="00C94254"/>
    <w:rsid w:val="00C95E93"/>
    <w:rsid w:val="00C97C52"/>
    <w:rsid w:val="00CA017F"/>
    <w:rsid w:val="00CA02CB"/>
    <w:rsid w:val="00CA132C"/>
    <w:rsid w:val="00CA4B7B"/>
    <w:rsid w:val="00CA5B7C"/>
    <w:rsid w:val="00CB1469"/>
    <w:rsid w:val="00CB151D"/>
    <w:rsid w:val="00CB19BA"/>
    <w:rsid w:val="00CB1DFB"/>
    <w:rsid w:val="00CB2722"/>
    <w:rsid w:val="00CB3143"/>
    <w:rsid w:val="00CB475B"/>
    <w:rsid w:val="00CB5B57"/>
    <w:rsid w:val="00CB5D02"/>
    <w:rsid w:val="00CB7063"/>
    <w:rsid w:val="00CB734D"/>
    <w:rsid w:val="00CB7E57"/>
    <w:rsid w:val="00CC0038"/>
    <w:rsid w:val="00CC0052"/>
    <w:rsid w:val="00CC0D2F"/>
    <w:rsid w:val="00CC1568"/>
    <w:rsid w:val="00CC1EAB"/>
    <w:rsid w:val="00CC3B4F"/>
    <w:rsid w:val="00CC41FF"/>
    <w:rsid w:val="00CC4A4F"/>
    <w:rsid w:val="00CC5D4F"/>
    <w:rsid w:val="00CC65BB"/>
    <w:rsid w:val="00CD2FE1"/>
    <w:rsid w:val="00CD32A8"/>
    <w:rsid w:val="00CD42BA"/>
    <w:rsid w:val="00CD4C7E"/>
    <w:rsid w:val="00CD6FED"/>
    <w:rsid w:val="00CE09BC"/>
    <w:rsid w:val="00CE15F9"/>
    <w:rsid w:val="00CE38A0"/>
    <w:rsid w:val="00CE3E2C"/>
    <w:rsid w:val="00CE4C99"/>
    <w:rsid w:val="00CE73A5"/>
    <w:rsid w:val="00CE7CF8"/>
    <w:rsid w:val="00CE7E01"/>
    <w:rsid w:val="00CF15A4"/>
    <w:rsid w:val="00CF19C8"/>
    <w:rsid w:val="00CF1CAB"/>
    <w:rsid w:val="00CF5688"/>
    <w:rsid w:val="00CF5B8F"/>
    <w:rsid w:val="00D0050E"/>
    <w:rsid w:val="00D00AE8"/>
    <w:rsid w:val="00D01087"/>
    <w:rsid w:val="00D011A2"/>
    <w:rsid w:val="00D02B87"/>
    <w:rsid w:val="00D04291"/>
    <w:rsid w:val="00D05417"/>
    <w:rsid w:val="00D07F79"/>
    <w:rsid w:val="00D107E4"/>
    <w:rsid w:val="00D1263D"/>
    <w:rsid w:val="00D13E71"/>
    <w:rsid w:val="00D1509C"/>
    <w:rsid w:val="00D15875"/>
    <w:rsid w:val="00D1791B"/>
    <w:rsid w:val="00D20478"/>
    <w:rsid w:val="00D21145"/>
    <w:rsid w:val="00D21CAD"/>
    <w:rsid w:val="00D260FA"/>
    <w:rsid w:val="00D26CD4"/>
    <w:rsid w:val="00D32990"/>
    <w:rsid w:val="00D33751"/>
    <w:rsid w:val="00D351FE"/>
    <w:rsid w:val="00D3602C"/>
    <w:rsid w:val="00D36CE8"/>
    <w:rsid w:val="00D37D0B"/>
    <w:rsid w:val="00D41107"/>
    <w:rsid w:val="00D42930"/>
    <w:rsid w:val="00D436D3"/>
    <w:rsid w:val="00D44BB9"/>
    <w:rsid w:val="00D4690A"/>
    <w:rsid w:val="00D46E96"/>
    <w:rsid w:val="00D509B6"/>
    <w:rsid w:val="00D51EC5"/>
    <w:rsid w:val="00D52019"/>
    <w:rsid w:val="00D53323"/>
    <w:rsid w:val="00D536FF"/>
    <w:rsid w:val="00D53934"/>
    <w:rsid w:val="00D545B3"/>
    <w:rsid w:val="00D5592D"/>
    <w:rsid w:val="00D57102"/>
    <w:rsid w:val="00D57378"/>
    <w:rsid w:val="00D575D9"/>
    <w:rsid w:val="00D617AB"/>
    <w:rsid w:val="00D623CC"/>
    <w:rsid w:val="00D62590"/>
    <w:rsid w:val="00D63787"/>
    <w:rsid w:val="00D64985"/>
    <w:rsid w:val="00D659BF"/>
    <w:rsid w:val="00D664CA"/>
    <w:rsid w:val="00D67023"/>
    <w:rsid w:val="00D675B6"/>
    <w:rsid w:val="00D67A1B"/>
    <w:rsid w:val="00D72F89"/>
    <w:rsid w:val="00D73FBC"/>
    <w:rsid w:val="00D740FF"/>
    <w:rsid w:val="00D75974"/>
    <w:rsid w:val="00D76DD4"/>
    <w:rsid w:val="00D77E9E"/>
    <w:rsid w:val="00D81F46"/>
    <w:rsid w:val="00D82683"/>
    <w:rsid w:val="00D82EE8"/>
    <w:rsid w:val="00D840F7"/>
    <w:rsid w:val="00D86642"/>
    <w:rsid w:val="00D86756"/>
    <w:rsid w:val="00D86B36"/>
    <w:rsid w:val="00D909A8"/>
    <w:rsid w:val="00D91117"/>
    <w:rsid w:val="00D91F31"/>
    <w:rsid w:val="00D93234"/>
    <w:rsid w:val="00D9440D"/>
    <w:rsid w:val="00D94C61"/>
    <w:rsid w:val="00D95FA4"/>
    <w:rsid w:val="00D9761C"/>
    <w:rsid w:val="00D97FFD"/>
    <w:rsid w:val="00DA046F"/>
    <w:rsid w:val="00DA081A"/>
    <w:rsid w:val="00DA35C4"/>
    <w:rsid w:val="00DA3758"/>
    <w:rsid w:val="00DA3ACB"/>
    <w:rsid w:val="00DA3BBA"/>
    <w:rsid w:val="00DA4910"/>
    <w:rsid w:val="00DA4ACC"/>
    <w:rsid w:val="00DA6548"/>
    <w:rsid w:val="00DA6A35"/>
    <w:rsid w:val="00DA74EA"/>
    <w:rsid w:val="00DB50C8"/>
    <w:rsid w:val="00DB5D10"/>
    <w:rsid w:val="00DB65CA"/>
    <w:rsid w:val="00DB6AB9"/>
    <w:rsid w:val="00DB6D0D"/>
    <w:rsid w:val="00DB7591"/>
    <w:rsid w:val="00DC0151"/>
    <w:rsid w:val="00DC1348"/>
    <w:rsid w:val="00DC233D"/>
    <w:rsid w:val="00DC23EF"/>
    <w:rsid w:val="00DC2CF0"/>
    <w:rsid w:val="00DC476C"/>
    <w:rsid w:val="00DC55FE"/>
    <w:rsid w:val="00DC5979"/>
    <w:rsid w:val="00DC5E5B"/>
    <w:rsid w:val="00DD0B26"/>
    <w:rsid w:val="00DD1082"/>
    <w:rsid w:val="00DD1E3D"/>
    <w:rsid w:val="00DD258F"/>
    <w:rsid w:val="00DD4CBB"/>
    <w:rsid w:val="00DD515A"/>
    <w:rsid w:val="00DD5630"/>
    <w:rsid w:val="00DD5910"/>
    <w:rsid w:val="00DD71AB"/>
    <w:rsid w:val="00DD7255"/>
    <w:rsid w:val="00DE1985"/>
    <w:rsid w:val="00DE376D"/>
    <w:rsid w:val="00DE46E1"/>
    <w:rsid w:val="00DE52C5"/>
    <w:rsid w:val="00DE55F1"/>
    <w:rsid w:val="00DE59FC"/>
    <w:rsid w:val="00DE6665"/>
    <w:rsid w:val="00DE6C54"/>
    <w:rsid w:val="00DE7BE6"/>
    <w:rsid w:val="00DF0D52"/>
    <w:rsid w:val="00DF12B6"/>
    <w:rsid w:val="00DF1F60"/>
    <w:rsid w:val="00DF20EC"/>
    <w:rsid w:val="00DF2158"/>
    <w:rsid w:val="00DF281F"/>
    <w:rsid w:val="00DF5926"/>
    <w:rsid w:val="00DF7003"/>
    <w:rsid w:val="00DF7201"/>
    <w:rsid w:val="00E026FE"/>
    <w:rsid w:val="00E031E0"/>
    <w:rsid w:val="00E05FFC"/>
    <w:rsid w:val="00E07F8A"/>
    <w:rsid w:val="00E105BC"/>
    <w:rsid w:val="00E11108"/>
    <w:rsid w:val="00E11359"/>
    <w:rsid w:val="00E1205A"/>
    <w:rsid w:val="00E14283"/>
    <w:rsid w:val="00E1443F"/>
    <w:rsid w:val="00E144A1"/>
    <w:rsid w:val="00E15233"/>
    <w:rsid w:val="00E15AE7"/>
    <w:rsid w:val="00E20A4F"/>
    <w:rsid w:val="00E2398F"/>
    <w:rsid w:val="00E24485"/>
    <w:rsid w:val="00E25F6A"/>
    <w:rsid w:val="00E3038B"/>
    <w:rsid w:val="00E30B65"/>
    <w:rsid w:val="00E34D1F"/>
    <w:rsid w:val="00E3511A"/>
    <w:rsid w:val="00E35706"/>
    <w:rsid w:val="00E357F5"/>
    <w:rsid w:val="00E40476"/>
    <w:rsid w:val="00E41D4B"/>
    <w:rsid w:val="00E42743"/>
    <w:rsid w:val="00E42D3A"/>
    <w:rsid w:val="00E434B3"/>
    <w:rsid w:val="00E435E2"/>
    <w:rsid w:val="00E4465B"/>
    <w:rsid w:val="00E45756"/>
    <w:rsid w:val="00E52BC3"/>
    <w:rsid w:val="00E5427C"/>
    <w:rsid w:val="00E5506E"/>
    <w:rsid w:val="00E55C3C"/>
    <w:rsid w:val="00E60349"/>
    <w:rsid w:val="00E60593"/>
    <w:rsid w:val="00E61EEF"/>
    <w:rsid w:val="00E63085"/>
    <w:rsid w:val="00E632F0"/>
    <w:rsid w:val="00E63463"/>
    <w:rsid w:val="00E636E0"/>
    <w:rsid w:val="00E64DAB"/>
    <w:rsid w:val="00E65105"/>
    <w:rsid w:val="00E6524B"/>
    <w:rsid w:val="00E67031"/>
    <w:rsid w:val="00E671FE"/>
    <w:rsid w:val="00E67824"/>
    <w:rsid w:val="00E738E7"/>
    <w:rsid w:val="00E73B7A"/>
    <w:rsid w:val="00E74E5E"/>
    <w:rsid w:val="00E75950"/>
    <w:rsid w:val="00E7620A"/>
    <w:rsid w:val="00E767D4"/>
    <w:rsid w:val="00E777FC"/>
    <w:rsid w:val="00E840A4"/>
    <w:rsid w:val="00E844DE"/>
    <w:rsid w:val="00E84A92"/>
    <w:rsid w:val="00E84FB8"/>
    <w:rsid w:val="00E85656"/>
    <w:rsid w:val="00E86387"/>
    <w:rsid w:val="00E86C6D"/>
    <w:rsid w:val="00E9004C"/>
    <w:rsid w:val="00E906C1"/>
    <w:rsid w:val="00E91332"/>
    <w:rsid w:val="00E91DA6"/>
    <w:rsid w:val="00E934C6"/>
    <w:rsid w:val="00E94543"/>
    <w:rsid w:val="00E951DD"/>
    <w:rsid w:val="00E95B0F"/>
    <w:rsid w:val="00E95C24"/>
    <w:rsid w:val="00E965B1"/>
    <w:rsid w:val="00E967D6"/>
    <w:rsid w:val="00E96BC2"/>
    <w:rsid w:val="00E97B24"/>
    <w:rsid w:val="00E97B98"/>
    <w:rsid w:val="00E97D52"/>
    <w:rsid w:val="00EA0CD5"/>
    <w:rsid w:val="00EA0DAC"/>
    <w:rsid w:val="00EA19DA"/>
    <w:rsid w:val="00EA1E9D"/>
    <w:rsid w:val="00EA2722"/>
    <w:rsid w:val="00EA3675"/>
    <w:rsid w:val="00EA4C0A"/>
    <w:rsid w:val="00EA53E5"/>
    <w:rsid w:val="00EA53F6"/>
    <w:rsid w:val="00EA6037"/>
    <w:rsid w:val="00EA73CF"/>
    <w:rsid w:val="00EB0CE1"/>
    <w:rsid w:val="00EB1C35"/>
    <w:rsid w:val="00EB2779"/>
    <w:rsid w:val="00EB35FA"/>
    <w:rsid w:val="00EB365B"/>
    <w:rsid w:val="00EB3D25"/>
    <w:rsid w:val="00EB4723"/>
    <w:rsid w:val="00EB5091"/>
    <w:rsid w:val="00EB50C6"/>
    <w:rsid w:val="00EB56D7"/>
    <w:rsid w:val="00EB64E7"/>
    <w:rsid w:val="00EB7FB8"/>
    <w:rsid w:val="00EC196D"/>
    <w:rsid w:val="00EC20C2"/>
    <w:rsid w:val="00EC68DD"/>
    <w:rsid w:val="00EC7A79"/>
    <w:rsid w:val="00ED0985"/>
    <w:rsid w:val="00ED28E8"/>
    <w:rsid w:val="00ED422A"/>
    <w:rsid w:val="00ED6702"/>
    <w:rsid w:val="00ED68D2"/>
    <w:rsid w:val="00EE0D4A"/>
    <w:rsid w:val="00EE13F0"/>
    <w:rsid w:val="00EE1ADD"/>
    <w:rsid w:val="00EE3AEB"/>
    <w:rsid w:val="00EE421B"/>
    <w:rsid w:val="00EE5306"/>
    <w:rsid w:val="00EE560B"/>
    <w:rsid w:val="00EE697C"/>
    <w:rsid w:val="00EE74BB"/>
    <w:rsid w:val="00EE7850"/>
    <w:rsid w:val="00EF1053"/>
    <w:rsid w:val="00EF178D"/>
    <w:rsid w:val="00EF2706"/>
    <w:rsid w:val="00EF4D26"/>
    <w:rsid w:val="00EF6078"/>
    <w:rsid w:val="00F011A2"/>
    <w:rsid w:val="00F01296"/>
    <w:rsid w:val="00F01F5C"/>
    <w:rsid w:val="00F02FD0"/>
    <w:rsid w:val="00F037A2"/>
    <w:rsid w:val="00F03DE9"/>
    <w:rsid w:val="00F04AD1"/>
    <w:rsid w:val="00F05CAD"/>
    <w:rsid w:val="00F06C9B"/>
    <w:rsid w:val="00F11823"/>
    <w:rsid w:val="00F1235B"/>
    <w:rsid w:val="00F131B4"/>
    <w:rsid w:val="00F1405E"/>
    <w:rsid w:val="00F15174"/>
    <w:rsid w:val="00F162FB"/>
    <w:rsid w:val="00F17523"/>
    <w:rsid w:val="00F179C6"/>
    <w:rsid w:val="00F179E4"/>
    <w:rsid w:val="00F21434"/>
    <w:rsid w:val="00F22182"/>
    <w:rsid w:val="00F225B7"/>
    <w:rsid w:val="00F251D6"/>
    <w:rsid w:val="00F256B8"/>
    <w:rsid w:val="00F26BD7"/>
    <w:rsid w:val="00F26C92"/>
    <w:rsid w:val="00F26EA7"/>
    <w:rsid w:val="00F27DD6"/>
    <w:rsid w:val="00F302C1"/>
    <w:rsid w:val="00F313BD"/>
    <w:rsid w:val="00F33C42"/>
    <w:rsid w:val="00F34348"/>
    <w:rsid w:val="00F35759"/>
    <w:rsid w:val="00F36FB0"/>
    <w:rsid w:val="00F41419"/>
    <w:rsid w:val="00F41DF3"/>
    <w:rsid w:val="00F435EB"/>
    <w:rsid w:val="00F4507C"/>
    <w:rsid w:val="00F46F27"/>
    <w:rsid w:val="00F47F31"/>
    <w:rsid w:val="00F47FFB"/>
    <w:rsid w:val="00F50F99"/>
    <w:rsid w:val="00F51E72"/>
    <w:rsid w:val="00F572E7"/>
    <w:rsid w:val="00F57312"/>
    <w:rsid w:val="00F577A1"/>
    <w:rsid w:val="00F6156A"/>
    <w:rsid w:val="00F6486E"/>
    <w:rsid w:val="00F648F7"/>
    <w:rsid w:val="00F651AD"/>
    <w:rsid w:val="00F651FA"/>
    <w:rsid w:val="00F6596E"/>
    <w:rsid w:val="00F66585"/>
    <w:rsid w:val="00F669F0"/>
    <w:rsid w:val="00F67F7E"/>
    <w:rsid w:val="00F708FD"/>
    <w:rsid w:val="00F713CE"/>
    <w:rsid w:val="00F71D7E"/>
    <w:rsid w:val="00F71EEF"/>
    <w:rsid w:val="00F734C5"/>
    <w:rsid w:val="00F751E8"/>
    <w:rsid w:val="00F75539"/>
    <w:rsid w:val="00F75CDC"/>
    <w:rsid w:val="00F7648C"/>
    <w:rsid w:val="00F77E18"/>
    <w:rsid w:val="00F77EE7"/>
    <w:rsid w:val="00F80D3E"/>
    <w:rsid w:val="00F81936"/>
    <w:rsid w:val="00F81AEB"/>
    <w:rsid w:val="00F83481"/>
    <w:rsid w:val="00F83C93"/>
    <w:rsid w:val="00F8549C"/>
    <w:rsid w:val="00F85599"/>
    <w:rsid w:val="00F86200"/>
    <w:rsid w:val="00F870B2"/>
    <w:rsid w:val="00F9038A"/>
    <w:rsid w:val="00F90B58"/>
    <w:rsid w:val="00F9243A"/>
    <w:rsid w:val="00F93F4D"/>
    <w:rsid w:val="00FA3672"/>
    <w:rsid w:val="00FA3783"/>
    <w:rsid w:val="00FA5A1E"/>
    <w:rsid w:val="00FA6410"/>
    <w:rsid w:val="00FA6D43"/>
    <w:rsid w:val="00FA7534"/>
    <w:rsid w:val="00FB19D6"/>
    <w:rsid w:val="00FB2112"/>
    <w:rsid w:val="00FB242B"/>
    <w:rsid w:val="00FB4DC0"/>
    <w:rsid w:val="00FB7327"/>
    <w:rsid w:val="00FB7FD5"/>
    <w:rsid w:val="00FC154D"/>
    <w:rsid w:val="00FC15DF"/>
    <w:rsid w:val="00FC1DAB"/>
    <w:rsid w:val="00FC20D9"/>
    <w:rsid w:val="00FC3B97"/>
    <w:rsid w:val="00FC4E2C"/>
    <w:rsid w:val="00FC5C12"/>
    <w:rsid w:val="00FC5F35"/>
    <w:rsid w:val="00FD13CA"/>
    <w:rsid w:val="00FD265F"/>
    <w:rsid w:val="00FD2FEE"/>
    <w:rsid w:val="00FD4469"/>
    <w:rsid w:val="00FD7E53"/>
    <w:rsid w:val="00FE1D74"/>
    <w:rsid w:val="00FE4A6E"/>
    <w:rsid w:val="00FE4AC4"/>
    <w:rsid w:val="00FE59FD"/>
    <w:rsid w:val="00FE6B09"/>
    <w:rsid w:val="00FE7D10"/>
    <w:rsid w:val="00FF2718"/>
    <w:rsid w:val="00FF2F37"/>
    <w:rsid w:val="00FF3481"/>
    <w:rsid w:val="00FF3A69"/>
    <w:rsid w:val="00FF44D8"/>
    <w:rsid w:val="00FF4B4F"/>
    <w:rsid w:val="00FF561B"/>
    <w:rsid w:val="00FF614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585A65"/>
    <w:pPr>
      <w:keepNext/>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FF2F37"/>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C81DF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223BF"/>
    <w:rPr>
      <w:rFonts w:ascii="Cambria" w:eastAsia="Times New Roman" w:hAnsi="Cambria" w:cs="Times New Roman"/>
      <w:b/>
      <w:bCs/>
      <w:kern w:val="32"/>
      <w:sz w:val="32"/>
      <w:szCs w:val="32"/>
    </w:rPr>
  </w:style>
  <w:style w:type="character" w:customStyle="1" w:styleId="2Char">
    <w:name w:val="Επικεφαλίδα 2 Char"/>
    <w:basedOn w:val="a0"/>
    <w:link w:val="2"/>
    <w:uiPriority w:val="99"/>
    <w:locked/>
    <w:rsid w:val="00585A65"/>
    <w:rPr>
      <w:rFonts w:ascii="Cambria" w:hAnsi="Cambria"/>
      <w:b/>
      <w:i/>
      <w:sz w:val="28"/>
    </w:rPr>
  </w:style>
  <w:style w:type="character" w:customStyle="1" w:styleId="3Char">
    <w:name w:val="Επικεφαλίδα 3 Char"/>
    <w:basedOn w:val="a0"/>
    <w:link w:val="3"/>
    <w:uiPriority w:val="99"/>
    <w:semiHidden/>
    <w:locked/>
    <w:rsid w:val="00FF2F37"/>
    <w:rPr>
      <w:rFonts w:ascii="Calibri Light" w:hAnsi="Calibri Light"/>
      <w:b/>
      <w:sz w:val="26"/>
    </w:rPr>
  </w:style>
  <w:style w:type="character" w:customStyle="1" w:styleId="4Char">
    <w:name w:val="Επικεφαλίδα 4 Char"/>
    <w:basedOn w:val="a0"/>
    <w:link w:val="4"/>
    <w:uiPriority w:val="99"/>
    <w:semiHidden/>
    <w:locked/>
    <w:rsid w:val="00C81DF1"/>
    <w:rPr>
      <w:rFonts w:ascii="Calibri" w:hAnsi="Calibri"/>
      <w:b/>
      <w:sz w:val="28"/>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rsid w:val="009223BF"/>
    <w:rPr>
      <w:rFonts w:ascii="Arial" w:hAnsi="Arial"/>
      <w:sz w:val="24"/>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rsid w:val="009223BF"/>
    <w:rPr>
      <w:rFonts w:ascii="Arial" w:hAnsi="Arial"/>
      <w:sz w:val="24"/>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rsid w:val="009223BF"/>
    <w:rPr>
      <w:rFonts w:ascii="Arial" w:hAnsi="Arial"/>
      <w:sz w:val="24"/>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rsid w:val="009223BF"/>
    <w:rPr>
      <w:sz w:val="0"/>
      <w:szCs w:val="0"/>
    </w:rPr>
  </w:style>
  <w:style w:type="paragraph" w:styleId="a7">
    <w:name w:val="Body Text Indent"/>
    <w:basedOn w:val="a"/>
    <w:link w:val="Char2"/>
    <w:uiPriority w:val="99"/>
    <w:rsid w:val="007D3571"/>
    <w:pPr>
      <w:spacing w:after="120"/>
      <w:ind w:left="283"/>
    </w:pPr>
  </w:style>
  <w:style w:type="character" w:customStyle="1" w:styleId="Char2">
    <w:name w:val="Σώμα κείμενου με εσοχή Char"/>
    <w:basedOn w:val="a0"/>
    <w:link w:val="a7"/>
    <w:uiPriority w:val="99"/>
    <w:locked/>
    <w:rsid w:val="007D3571"/>
    <w:rPr>
      <w:rFonts w:ascii="Arial" w:hAnsi="Arial"/>
      <w:sz w:val="24"/>
    </w:rPr>
  </w:style>
  <w:style w:type="paragraph" w:customStyle="1" w:styleId="NoSpacing1">
    <w:name w:val="No Spacing1"/>
    <w:uiPriority w:val="99"/>
    <w:rsid w:val="007D3571"/>
    <w:rPr>
      <w:rFonts w:ascii="Calibri" w:hAnsi="Calibri"/>
      <w:sz w:val="22"/>
      <w:szCs w:val="22"/>
      <w:lang w:val="en-US" w:eastAsia="en-US"/>
    </w:rPr>
  </w:style>
  <w:style w:type="paragraph" w:styleId="Web">
    <w:name w:val="Normal (Web)"/>
    <w:basedOn w:val="a"/>
    <w:uiPriority w:val="99"/>
    <w:rsid w:val="00585A65"/>
    <w:pPr>
      <w:spacing w:before="100" w:beforeAutospacing="1" w:after="100" w:afterAutospacing="1"/>
    </w:pPr>
    <w:rPr>
      <w:rFonts w:ascii="Times New Roman" w:hAnsi="Times New Roman"/>
      <w:szCs w:val="24"/>
    </w:rPr>
  </w:style>
  <w:style w:type="character" w:styleId="a8">
    <w:name w:val="Strong"/>
    <w:basedOn w:val="a0"/>
    <w:uiPriority w:val="99"/>
    <w:qFormat/>
    <w:rsid w:val="00585A65"/>
    <w:rPr>
      <w:rFonts w:cs="Times New Roman"/>
      <w:b/>
    </w:rPr>
  </w:style>
  <w:style w:type="paragraph" w:styleId="a9">
    <w:name w:val="Body Text"/>
    <w:basedOn w:val="a"/>
    <w:link w:val="Char3"/>
    <w:uiPriority w:val="99"/>
    <w:rsid w:val="00281A07"/>
    <w:pPr>
      <w:spacing w:after="120"/>
    </w:pPr>
  </w:style>
  <w:style w:type="character" w:customStyle="1" w:styleId="Char3">
    <w:name w:val="Σώμα κειμένου Char"/>
    <w:basedOn w:val="a0"/>
    <w:link w:val="a9"/>
    <w:uiPriority w:val="99"/>
    <w:locked/>
    <w:rsid w:val="00281A07"/>
    <w:rPr>
      <w:rFonts w:ascii="Arial" w:hAnsi="Arial"/>
      <w:sz w:val="24"/>
    </w:rPr>
  </w:style>
  <w:style w:type="character" w:styleId="aa">
    <w:name w:val="Emphasis"/>
    <w:basedOn w:val="a0"/>
    <w:uiPriority w:val="99"/>
    <w:qFormat/>
    <w:rsid w:val="00C41621"/>
    <w:rPr>
      <w:rFonts w:cs="Times New Roman"/>
      <w:i/>
    </w:rPr>
  </w:style>
  <w:style w:type="paragraph" w:styleId="ab">
    <w:name w:val="No Spacing"/>
    <w:uiPriority w:val="99"/>
    <w:qFormat/>
    <w:rsid w:val="000914C3"/>
    <w:rPr>
      <w:sz w:val="24"/>
      <w:szCs w:val="24"/>
    </w:rPr>
  </w:style>
  <w:style w:type="character" w:customStyle="1" w:styleId="ezo">
    <w:name w:val="_ezo"/>
    <w:uiPriority w:val="99"/>
    <w:rsid w:val="00FF4B4F"/>
  </w:style>
  <w:style w:type="character" w:customStyle="1" w:styleId="58cl">
    <w:name w:val="_58cl"/>
    <w:uiPriority w:val="99"/>
    <w:rsid w:val="00FF4B4F"/>
  </w:style>
  <w:style w:type="character" w:customStyle="1" w:styleId="58cm">
    <w:name w:val="_58cm"/>
    <w:uiPriority w:val="99"/>
    <w:rsid w:val="00FF4B4F"/>
  </w:style>
  <w:style w:type="paragraph" w:customStyle="1" w:styleId="yiv3359965938msonormal">
    <w:name w:val="yiv3359965938msonormal"/>
    <w:basedOn w:val="a"/>
    <w:uiPriority w:val="99"/>
    <w:rsid w:val="009F22E8"/>
    <w:pPr>
      <w:spacing w:before="100" w:beforeAutospacing="1" w:after="100" w:afterAutospacing="1"/>
    </w:pPr>
    <w:rPr>
      <w:rFonts w:ascii="Times New Roman" w:hAnsi="Times New Roman"/>
      <w:szCs w:val="24"/>
    </w:rPr>
  </w:style>
  <w:style w:type="paragraph" w:styleId="ac">
    <w:name w:val="List Paragraph"/>
    <w:basedOn w:val="a"/>
    <w:uiPriority w:val="99"/>
    <w:qFormat/>
    <w:rsid w:val="00FB2112"/>
    <w:pPr>
      <w:spacing w:after="160" w:line="259" w:lineRule="auto"/>
      <w:ind w:left="720"/>
      <w:contextualSpacing/>
    </w:pPr>
    <w:rPr>
      <w:rFonts w:ascii="Calibri" w:hAnsi="Calibri"/>
      <w:sz w:val="22"/>
      <w:szCs w:val="22"/>
      <w:lang w:eastAsia="en-US"/>
    </w:rPr>
  </w:style>
  <w:style w:type="character" w:customStyle="1" w:styleId="200">
    <w:name w:val="20"/>
    <w:uiPriority w:val="99"/>
    <w:rsid w:val="00B86685"/>
  </w:style>
  <w:style w:type="paragraph" w:customStyle="1" w:styleId="21">
    <w:name w:val="21"/>
    <w:basedOn w:val="a"/>
    <w:uiPriority w:val="99"/>
    <w:rsid w:val="00B86685"/>
    <w:pPr>
      <w:spacing w:before="100" w:beforeAutospacing="1" w:after="100" w:afterAutospacing="1"/>
    </w:pPr>
    <w:rPr>
      <w:rFonts w:ascii="Times New Roman" w:hAnsi="Times New Roman"/>
      <w:szCs w:val="24"/>
    </w:rPr>
  </w:style>
  <w:style w:type="character" w:customStyle="1" w:styleId="22">
    <w:name w:val="22"/>
    <w:uiPriority w:val="99"/>
    <w:rsid w:val="00B86685"/>
  </w:style>
  <w:style w:type="character" w:customStyle="1" w:styleId="6">
    <w:name w:val="6"/>
    <w:uiPriority w:val="99"/>
    <w:rsid w:val="00B86685"/>
  </w:style>
  <w:style w:type="character" w:customStyle="1" w:styleId="a2akit">
    <w:name w:val="a2a_kit"/>
    <w:uiPriority w:val="99"/>
    <w:rsid w:val="00CC41FF"/>
  </w:style>
  <w:style w:type="character" w:customStyle="1" w:styleId="a2alabel">
    <w:name w:val="a2a_label"/>
    <w:uiPriority w:val="99"/>
    <w:rsid w:val="00CC41FF"/>
  </w:style>
  <w:style w:type="character" w:customStyle="1" w:styleId="highlight">
    <w:name w:val="highlight"/>
    <w:uiPriority w:val="99"/>
    <w:rsid w:val="008D334C"/>
  </w:style>
  <w:style w:type="character" w:customStyle="1" w:styleId="yiv7006000451bumpedfont15">
    <w:name w:val="yiv7006000451bumpedfont15"/>
    <w:uiPriority w:val="99"/>
    <w:rsid w:val="00506B50"/>
  </w:style>
  <w:style w:type="paragraph" w:customStyle="1" w:styleId="yiv7006000451s5">
    <w:name w:val="yiv7006000451s5"/>
    <w:basedOn w:val="a"/>
    <w:uiPriority w:val="99"/>
    <w:rsid w:val="00506B50"/>
    <w:pPr>
      <w:spacing w:before="100" w:beforeAutospacing="1" w:after="100" w:afterAutospacing="1"/>
    </w:pPr>
    <w:rPr>
      <w:rFonts w:ascii="Times New Roman" w:hAnsi="Times New Roman"/>
      <w:szCs w:val="24"/>
    </w:rPr>
  </w:style>
  <w:style w:type="paragraph" w:customStyle="1" w:styleId="Default">
    <w:name w:val="Default"/>
    <w:uiPriority w:val="99"/>
    <w:rsid w:val="006B579D"/>
    <w:pPr>
      <w:autoSpaceDE w:val="0"/>
      <w:autoSpaceDN w:val="0"/>
      <w:adjustRightInd w:val="0"/>
    </w:pPr>
    <w:rPr>
      <w:rFonts w:ascii="Calibri" w:hAnsi="Calibri" w:cs="Calibri"/>
      <w:color w:val="000000"/>
      <w:sz w:val="24"/>
      <w:szCs w:val="24"/>
      <w:lang w:eastAsia="en-US"/>
    </w:rPr>
  </w:style>
  <w:style w:type="paragraph" w:styleId="ad">
    <w:name w:val="annotation text"/>
    <w:basedOn w:val="a"/>
    <w:link w:val="Char4"/>
    <w:uiPriority w:val="99"/>
    <w:rsid w:val="006B579D"/>
    <w:pPr>
      <w:spacing w:after="200"/>
    </w:pPr>
    <w:rPr>
      <w:rFonts w:ascii="Calibri" w:hAnsi="Calibri"/>
      <w:sz w:val="20"/>
      <w:lang w:eastAsia="en-US"/>
    </w:rPr>
  </w:style>
  <w:style w:type="character" w:customStyle="1" w:styleId="Char4">
    <w:name w:val="Κείμενο σχολίου Char"/>
    <w:basedOn w:val="a0"/>
    <w:link w:val="ad"/>
    <w:uiPriority w:val="99"/>
    <w:locked/>
    <w:rsid w:val="006B579D"/>
    <w:rPr>
      <w:rFonts w:ascii="Calibri" w:eastAsia="Times New Roman" w:hAnsi="Calibri"/>
      <w:lang w:eastAsia="en-US"/>
    </w:rPr>
  </w:style>
  <w:style w:type="character" w:customStyle="1" w:styleId="il">
    <w:name w:val="il"/>
    <w:uiPriority w:val="99"/>
    <w:rsid w:val="00817221"/>
  </w:style>
  <w:style w:type="paragraph" w:styleId="-HTML">
    <w:name w:val="HTML Preformatted"/>
    <w:basedOn w:val="a"/>
    <w:link w:val="-HTMLChar"/>
    <w:uiPriority w:val="99"/>
    <w:rsid w:val="0064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basedOn w:val="a0"/>
    <w:link w:val="-HTML"/>
    <w:uiPriority w:val="99"/>
    <w:locked/>
    <w:rsid w:val="0064763A"/>
    <w:rPr>
      <w:rFonts w:ascii="Courier New" w:hAnsi="Courier New"/>
    </w:rPr>
  </w:style>
  <w:style w:type="character" w:styleId="-0">
    <w:name w:val="FollowedHyperlink"/>
    <w:basedOn w:val="a0"/>
    <w:uiPriority w:val="99"/>
    <w:rsid w:val="00355360"/>
    <w:rPr>
      <w:rFonts w:cs="Times New Roman"/>
      <w:color w:val="954F72"/>
      <w:u w:val="single"/>
    </w:rPr>
  </w:style>
  <w:style w:type="paragraph" w:styleId="ae">
    <w:name w:val="Title"/>
    <w:basedOn w:val="a"/>
    <w:next w:val="a"/>
    <w:link w:val="Char5"/>
    <w:uiPriority w:val="99"/>
    <w:qFormat/>
    <w:rsid w:val="0078587A"/>
    <w:pPr>
      <w:keepNext/>
      <w:keepLines/>
      <w:spacing w:after="60" w:line="276" w:lineRule="auto"/>
    </w:pPr>
    <w:rPr>
      <w:sz w:val="52"/>
      <w:szCs w:val="52"/>
    </w:rPr>
  </w:style>
  <w:style w:type="character" w:customStyle="1" w:styleId="Char5">
    <w:name w:val="Τίτλος Char"/>
    <w:basedOn w:val="a0"/>
    <w:link w:val="ae"/>
    <w:uiPriority w:val="99"/>
    <w:locked/>
    <w:rsid w:val="0078587A"/>
    <w:rPr>
      <w:rFonts w:ascii="Arial" w:hAnsi="Arial"/>
      <w:sz w:val="52"/>
    </w:rPr>
  </w:style>
  <w:style w:type="paragraph" w:customStyle="1" w:styleId="western">
    <w:name w:val="western"/>
    <w:basedOn w:val="a"/>
    <w:uiPriority w:val="99"/>
    <w:rsid w:val="000C63A9"/>
    <w:pPr>
      <w:spacing w:before="100" w:beforeAutospacing="1" w:after="100" w:afterAutospacing="1"/>
    </w:pPr>
    <w:rPr>
      <w:rFonts w:ascii="Times New Roman" w:hAnsi="Times New Roman"/>
      <w:szCs w:val="24"/>
    </w:rPr>
  </w:style>
  <w:style w:type="paragraph" w:customStyle="1" w:styleId="p1">
    <w:name w:val="p1"/>
    <w:basedOn w:val="a"/>
    <w:uiPriority w:val="99"/>
    <w:rsid w:val="00630C20"/>
    <w:pPr>
      <w:spacing w:before="100" w:beforeAutospacing="1" w:after="100" w:afterAutospacing="1"/>
    </w:pPr>
    <w:rPr>
      <w:rFonts w:ascii="Times New Roman" w:hAnsi="Times New Roman"/>
      <w:szCs w:val="24"/>
    </w:rPr>
  </w:style>
  <w:style w:type="character" w:customStyle="1" w:styleId="bumpedfont15">
    <w:name w:val="bumpedfont15"/>
    <w:uiPriority w:val="99"/>
    <w:rsid w:val="00706635"/>
  </w:style>
  <w:style w:type="paragraph" w:customStyle="1" w:styleId="yiv1327027455msonormal">
    <w:name w:val="yiv1327027455msonormal"/>
    <w:basedOn w:val="a"/>
    <w:uiPriority w:val="99"/>
    <w:rsid w:val="00BD65FE"/>
    <w:pPr>
      <w:spacing w:before="100" w:beforeAutospacing="1" w:after="100" w:afterAutospacing="1"/>
    </w:pPr>
    <w:rPr>
      <w:rFonts w:ascii="Times New Roman" w:hAnsi="Times New Roman"/>
      <w:szCs w:val="24"/>
    </w:rPr>
  </w:style>
  <w:style w:type="character" w:customStyle="1" w:styleId="nc684nl6">
    <w:name w:val="nc684nl6"/>
    <w:uiPriority w:val="99"/>
    <w:rsid w:val="009D41F5"/>
  </w:style>
  <w:style w:type="paragraph" w:customStyle="1" w:styleId="ListParagraph1">
    <w:name w:val="List Paragraph1"/>
    <w:basedOn w:val="a"/>
    <w:uiPriority w:val="99"/>
    <w:rsid w:val="0020434B"/>
    <w:pPr>
      <w:spacing w:after="160" w:line="259" w:lineRule="auto"/>
      <w:ind w:left="720"/>
      <w:contextualSpacing/>
    </w:pPr>
    <w:rPr>
      <w:rFonts w:ascii="Calibri" w:hAnsi="Calibri"/>
      <w:sz w:val="22"/>
      <w:szCs w:val="22"/>
      <w:lang w:eastAsia="en-US"/>
    </w:rPr>
  </w:style>
  <w:style w:type="character" w:customStyle="1" w:styleId="10">
    <w:name w:val="Ανεπίλυτη αναφορά1"/>
    <w:uiPriority w:val="99"/>
    <w:semiHidden/>
    <w:rsid w:val="00BF250C"/>
    <w:rPr>
      <w:color w:val="605E5C"/>
      <w:shd w:val="clear" w:color="auto" w:fill="E1DFDD"/>
    </w:rPr>
  </w:style>
  <w:style w:type="paragraph" w:customStyle="1" w:styleId="default0">
    <w:name w:val="default"/>
    <w:basedOn w:val="a"/>
    <w:uiPriority w:val="99"/>
    <w:rsid w:val="00B81F03"/>
    <w:pPr>
      <w:spacing w:before="100" w:beforeAutospacing="1" w:after="100" w:afterAutospacing="1"/>
    </w:pPr>
    <w:rPr>
      <w:rFonts w:ascii="Times New Roman" w:hAnsi="Times New Roman"/>
      <w:szCs w:val="24"/>
    </w:rPr>
  </w:style>
  <w:style w:type="character" w:customStyle="1" w:styleId="apple-converted-space">
    <w:name w:val="apple-converted-space"/>
    <w:basedOn w:val="a0"/>
    <w:uiPriority w:val="99"/>
    <w:rsid w:val="00CB7063"/>
    <w:rPr>
      <w:rFonts w:cs="Times New Roman"/>
    </w:rPr>
  </w:style>
  <w:style w:type="paragraph" w:customStyle="1" w:styleId="s8">
    <w:name w:val="s8"/>
    <w:basedOn w:val="a"/>
    <w:uiPriority w:val="99"/>
    <w:rsid w:val="00CB7063"/>
    <w:pPr>
      <w:spacing w:before="100" w:beforeAutospacing="1" w:after="100" w:afterAutospacing="1"/>
    </w:pPr>
    <w:rPr>
      <w:rFonts w:ascii="Times New Roman" w:hAnsi="Times New Roman"/>
      <w:szCs w:val="24"/>
    </w:rPr>
  </w:style>
  <w:style w:type="character" w:customStyle="1" w:styleId="textexposedshow">
    <w:name w:val="text_exposed_show"/>
    <w:basedOn w:val="a0"/>
    <w:uiPriority w:val="99"/>
    <w:rsid w:val="006028D2"/>
    <w:rPr>
      <w:rFonts w:cs="Times New Roman"/>
    </w:rPr>
  </w:style>
  <w:style w:type="paragraph" w:customStyle="1" w:styleId="yiv0164448181msonormal">
    <w:name w:val="yiv0164448181msonormal"/>
    <w:basedOn w:val="a"/>
    <w:uiPriority w:val="99"/>
    <w:rsid w:val="008D13D8"/>
    <w:pPr>
      <w:spacing w:before="100" w:beforeAutospacing="1" w:after="100" w:afterAutospacing="1"/>
    </w:pPr>
    <w:rPr>
      <w:rFonts w:ascii="Times New Roman" w:hAnsi="Times New Roman"/>
      <w:szCs w:val="24"/>
    </w:rPr>
  </w:style>
  <w:style w:type="character" w:customStyle="1" w:styleId="y2iqfc">
    <w:name w:val="y2iqfc"/>
    <w:basedOn w:val="a0"/>
    <w:uiPriority w:val="99"/>
    <w:rsid w:val="003F2373"/>
    <w:rPr>
      <w:rFonts w:cs="Times New Roman"/>
    </w:rPr>
  </w:style>
  <w:style w:type="character" w:customStyle="1" w:styleId="UnresolvedMention">
    <w:name w:val="Unresolved Mention"/>
    <w:basedOn w:val="a0"/>
    <w:uiPriority w:val="99"/>
    <w:semiHidden/>
    <w:rsid w:val="00CC4A4F"/>
    <w:rPr>
      <w:rFonts w:cs="Times New Roman"/>
      <w:color w:val="605E5C"/>
      <w:shd w:val="clear" w:color="auto" w:fill="E1DFDD"/>
    </w:rPr>
  </w:style>
  <w:style w:type="table" w:styleId="af">
    <w:name w:val="Table Grid"/>
    <w:basedOn w:val="a1"/>
    <w:uiPriority w:val="99"/>
    <w:rsid w:val="00DE52C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0435427">
      <w:marLeft w:val="0"/>
      <w:marRight w:val="0"/>
      <w:marTop w:val="0"/>
      <w:marBottom w:val="0"/>
      <w:divBdr>
        <w:top w:val="none" w:sz="0" w:space="0" w:color="auto"/>
        <w:left w:val="none" w:sz="0" w:space="0" w:color="auto"/>
        <w:bottom w:val="none" w:sz="0" w:space="0" w:color="auto"/>
        <w:right w:val="none" w:sz="0" w:space="0" w:color="auto"/>
      </w:divBdr>
    </w:div>
    <w:div w:id="500435428">
      <w:marLeft w:val="0"/>
      <w:marRight w:val="0"/>
      <w:marTop w:val="0"/>
      <w:marBottom w:val="0"/>
      <w:divBdr>
        <w:top w:val="none" w:sz="0" w:space="0" w:color="auto"/>
        <w:left w:val="none" w:sz="0" w:space="0" w:color="auto"/>
        <w:bottom w:val="none" w:sz="0" w:space="0" w:color="auto"/>
        <w:right w:val="none" w:sz="0" w:space="0" w:color="auto"/>
      </w:divBdr>
    </w:div>
    <w:div w:id="500435429">
      <w:marLeft w:val="0"/>
      <w:marRight w:val="0"/>
      <w:marTop w:val="0"/>
      <w:marBottom w:val="0"/>
      <w:divBdr>
        <w:top w:val="none" w:sz="0" w:space="0" w:color="auto"/>
        <w:left w:val="none" w:sz="0" w:space="0" w:color="auto"/>
        <w:bottom w:val="none" w:sz="0" w:space="0" w:color="auto"/>
        <w:right w:val="none" w:sz="0" w:space="0" w:color="auto"/>
      </w:divBdr>
    </w:div>
    <w:div w:id="500435430">
      <w:marLeft w:val="0"/>
      <w:marRight w:val="0"/>
      <w:marTop w:val="0"/>
      <w:marBottom w:val="0"/>
      <w:divBdr>
        <w:top w:val="none" w:sz="0" w:space="0" w:color="auto"/>
        <w:left w:val="none" w:sz="0" w:space="0" w:color="auto"/>
        <w:bottom w:val="none" w:sz="0" w:space="0" w:color="auto"/>
        <w:right w:val="none" w:sz="0" w:space="0" w:color="auto"/>
      </w:divBdr>
    </w:div>
    <w:div w:id="500435432">
      <w:marLeft w:val="0"/>
      <w:marRight w:val="0"/>
      <w:marTop w:val="0"/>
      <w:marBottom w:val="0"/>
      <w:divBdr>
        <w:top w:val="none" w:sz="0" w:space="0" w:color="auto"/>
        <w:left w:val="none" w:sz="0" w:space="0" w:color="auto"/>
        <w:bottom w:val="none" w:sz="0" w:space="0" w:color="auto"/>
        <w:right w:val="none" w:sz="0" w:space="0" w:color="auto"/>
      </w:divBdr>
    </w:div>
    <w:div w:id="500435435">
      <w:marLeft w:val="0"/>
      <w:marRight w:val="0"/>
      <w:marTop w:val="0"/>
      <w:marBottom w:val="0"/>
      <w:divBdr>
        <w:top w:val="none" w:sz="0" w:space="0" w:color="auto"/>
        <w:left w:val="none" w:sz="0" w:space="0" w:color="auto"/>
        <w:bottom w:val="none" w:sz="0" w:space="0" w:color="auto"/>
        <w:right w:val="none" w:sz="0" w:space="0" w:color="auto"/>
      </w:divBdr>
    </w:div>
    <w:div w:id="500435436">
      <w:marLeft w:val="0"/>
      <w:marRight w:val="0"/>
      <w:marTop w:val="0"/>
      <w:marBottom w:val="0"/>
      <w:divBdr>
        <w:top w:val="none" w:sz="0" w:space="0" w:color="auto"/>
        <w:left w:val="none" w:sz="0" w:space="0" w:color="auto"/>
        <w:bottom w:val="none" w:sz="0" w:space="0" w:color="auto"/>
        <w:right w:val="none" w:sz="0" w:space="0" w:color="auto"/>
      </w:divBdr>
    </w:div>
    <w:div w:id="500435438">
      <w:marLeft w:val="0"/>
      <w:marRight w:val="0"/>
      <w:marTop w:val="0"/>
      <w:marBottom w:val="0"/>
      <w:divBdr>
        <w:top w:val="none" w:sz="0" w:space="0" w:color="auto"/>
        <w:left w:val="none" w:sz="0" w:space="0" w:color="auto"/>
        <w:bottom w:val="none" w:sz="0" w:space="0" w:color="auto"/>
        <w:right w:val="none" w:sz="0" w:space="0" w:color="auto"/>
      </w:divBdr>
      <w:divsChild>
        <w:div w:id="500435518">
          <w:marLeft w:val="0"/>
          <w:marRight w:val="0"/>
          <w:marTop w:val="0"/>
          <w:marBottom w:val="0"/>
          <w:divBdr>
            <w:top w:val="none" w:sz="0" w:space="0" w:color="auto"/>
            <w:left w:val="none" w:sz="0" w:space="0" w:color="auto"/>
            <w:bottom w:val="none" w:sz="0" w:space="0" w:color="auto"/>
            <w:right w:val="none" w:sz="0" w:space="0" w:color="auto"/>
          </w:divBdr>
        </w:div>
        <w:div w:id="500435594">
          <w:marLeft w:val="0"/>
          <w:marRight w:val="0"/>
          <w:marTop w:val="0"/>
          <w:marBottom w:val="0"/>
          <w:divBdr>
            <w:top w:val="none" w:sz="0" w:space="0" w:color="auto"/>
            <w:left w:val="none" w:sz="0" w:space="0" w:color="auto"/>
            <w:bottom w:val="none" w:sz="0" w:space="0" w:color="auto"/>
            <w:right w:val="none" w:sz="0" w:space="0" w:color="auto"/>
          </w:divBdr>
        </w:div>
        <w:div w:id="500435661">
          <w:marLeft w:val="0"/>
          <w:marRight w:val="0"/>
          <w:marTop w:val="0"/>
          <w:marBottom w:val="0"/>
          <w:divBdr>
            <w:top w:val="none" w:sz="0" w:space="0" w:color="auto"/>
            <w:left w:val="none" w:sz="0" w:space="0" w:color="auto"/>
            <w:bottom w:val="none" w:sz="0" w:space="0" w:color="auto"/>
            <w:right w:val="none" w:sz="0" w:space="0" w:color="auto"/>
          </w:divBdr>
        </w:div>
        <w:div w:id="500435680">
          <w:marLeft w:val="0"/>
          <w:marRight w:val="0"/>
          <w:marTop w:val="0"/>
          <w:marBottom w:val="0"/>
          <w:divBdr>
            <w:top w:val="none" w:sz="0" w:space="0" w:color="auto"/>
            <w:left w:val="none" w:sz="0" w:space="0" w:color="auto"/>
            <w:bottom w:val="none" w:sz="0" w:space="0" w:color="auto"/>
            <w:right w:val="none" w:sz="0" w:space="0" w:color="auto"/>
          </w:divBdr>
        </w:div>
      </w:divsChild>
    </w:div>
    <w:div w:id="500435439">
      <w:marLeft w:val="0"/>
      <w:marRight w:val="0"/>
      <w:marTop w:val="0"/>
      <w:marBottom w:val="0"/>
      <w:divBdr>
        <w:top w:val="none" w:sz="0" w:space="0" w:color="auto"/>
        <w:left w:val="none" w:sz="0" w:space="0" w:color="auto"/>
        <w:bottom w:val="none" w:sz="0" w:space="0" w:color="auto"/>
        <w:right w:val="none" w:sz="0" w:space="0" w:color="auto"/>
      </w:divBdr>
    </w:div>
    <w:div w:id="500435440">
      <w:marLeft w:val="0"/>
      <w:marRight w:val="0"/>
      <w:marTop w:val="0"/>
      <w:marBottom w:val="0"/>
      <w:divBdr>
        <w:top w:val="none" w:sz="0" w:space="0" w:color="auto"/>
        <w:left w:val="none" w:sz="0" w:space="0" w:color="auto"/>
        <w:bottom w:val="none" w:sz="0" w:space="0" w:color="auto"/>
        <w:right w:val="none" w:sz="0" w:space="0" w:color="auto"/>
      </w:divBdr>
    </w:div>
    <w:div w:id="500435441">
      <w:marLeft w:val="0"/>
      <w:marRight w:val="0"/>
      <w:marTop w:val="0"/>
      <w:marBottom w:val="0"/>
      <w:divBdr>
        <w:top w:val="none" w:sz="0" w:space="0" w:color="auto"/>
        <w:left w:val="none" w:sz="0" w:space="0" w:color="auto"/>
        <w:bottom w:val="none" w:sz="0" w:space="0" w:color="auto"/>
        <w:right w:val="none" w:sz="0" w:space="0" w:color="auto"/>
      </w:divBdr>
    </w:div>
    <w:div w:id="500435442">
      <w:marLeft w:val="0"/>
      <w:marRight w:val="0"/>
      <w:marTop w:val="0"/>
      <w:marBottom w:val="0"/>
      <w:divBdr>
        <w:top w:val="none" w:sz="0" w:space="0" w:color="auto"/>
        <w:left w:val="none" w:sz="0" w:space="0" w:color="auto"/>
        <w:bottom w:val="none" w:sz="0" w:space="0" w:color="auto"/>
        <w:right w:val="none" w:sz="0" w:space="0" w:color="auto"/>
      </w:divBdr>
    </w:div>
    <w:div w:id="500435443">
      <w:marLeft w:val="0"/>
      <w:marRight w:val="0"/>
      <w:marTop w:val="0"/>
      <w:marBottom w:val="0"/>
      <w:divBdr>
        <w:top w:val="none" w:sz="0" w:space="0" w:color="auto"/>
        <w:left w:val="none" w:sz="0" w:space="0" w:color="auto"/>
        <w:bottom w:val="none" w:sz="0" w:space="0" w:color="auto"/>
        <w:right w:val="none" w:sz="0" w:space="0" w:color="auto"/>
      </w:divBdr>
    </w:div>
    <w:div w:id="500435445">
      <w:marLeft w:val="0"/>
      <w:marRight w:val="0"/>
      <w:marTop w:val="0"/>
      <w:marBottom w:val="0"/>
      <w:divBdr>
        <w:top w:val="none" w:sz="0" w:space="0" w:color="auto"/>
        <w:left w:val="none" w:sz="0" w:space="0" w:color="auto"/>
        <w:bottom w:val="none" w:sz="0" w:space="0" w:color="auto"/>
        <w:right w:val="none" w:sz="0" w:space="0" w:color="auto"/>
      </w:divBdr>
    </w:div>
    <w:div w:id="500435446">
      <w:marLeft w:val="0"/>
      <w:marRight w:val="0"/>
      <w:marTop w:val="0"/>
      <w:marBottom w:val="0"/>
      <w:divBdr>
        <w:top w:val="none" w:sz="0" w:space="0" w:color="auto"/>
        <w:left w:val="none" w:sz="0" w:space="0" w:color="auto"/>
        <w:bottom w:val="none" w:sz="0" w:space="0" w:color="auto"/>
        <w:right w:val="none" w:sz="0" w:space="0" w:color="auto"/>
      </w:divBdr>
    </w:div>
    <w:div w:id="500435449">
      <w:marLeft w:val="0"/>
      <w:marRight w:val="0"/>
      <w:marTop w:val="0"/>
      <w:marBottom w:val="0"/>
      <w:divBdr>
        <w:top w:val="none" w:sz="0" w:space="0" w:color="auto"/>
        <w:left w:val="none" w:sz="0" w:space="0" w:color="auto"/>
        <w:bottom w:val="none" w:sz="0" w:space="0" w:color="auto"/>
        <w:right w:val="none" w:sz="0" w:space="0" w:color="auto"/>
      </w:divBdr>
    </w:div>
    <w:div w:id="500435450">
      <w:marLeft w:val="0"/>
      <w:marRight w:val="0"/>
      <w:marTop w:val="0"/>
      <w:marBottom w:val="0"/>
      <w:divBdr>
        <w:top w:val="none" w:sz="0" w:space="0" w:color="auto"/>
        <w:left w:val="none" w:sz="0" w:space="0" w:color="auto"/>
        <w:bottom w:val="none" w:sz="0" w:space="0" w:color="auto"/>
        <w:right w:val="none" w:sz="0" w:space="0" w:color="auto"/>
      </w:divBdr>
    </w:div>
    <w:div w:id="500435451">
      <w:marLeft w:val="0"/>
      <w:marRight w:val="0"/>
      <w:marTop w:val="0"/>
      <w:marBottom w:val="0"/>
      <w:divBdr>
        <w:top w:val="none" w:sz="0" w:space="0" w:color="auto"/>
        <w:left w:val="none" w:sz="0" w:space="0" w:color="auto"/>
        <w:bottom w:val="none" w:sz="0" w:space="0" w:color="auto"/>
        <w:right w:val="none" w:sz="0" w:space="0" w:color="auto"/>
      </w:divBdr>
    </w:div>
    <w:div w:id="500435452">
      <w:marLeft w:val="0"/>
      <w:marRight w:val="0"/>
      <w:marTop w:val="0"/>
      <w:marBottom w:val="0"/>
      <w:divBdr>
        <w:top w:val="none" w:sz="0" w:space="0" w:color="auto"/>
        <w:left w:val="none" w:sz="0" w:space="0" w:color="auto"/>
        <w:bottom w:val="none" w:sz="0" w:space="0" w:color="auto"/>
        <w:right w:val="none" w:sz="0" w:space="0" w:color="auto"/>
      </w:divBdr>
    </w:div>
    <w:div w:id="500435454">
      <w:marLeft w:val="0"/>
      <w:marRight w:val="0"/>
      <w:marTop w:val="0"/>
      <w:marBottom w:val="0"/>
      <w:divBdr>
        <w:top w:val="none" w:sz="0" w:space="0" w:color="auto"/>
        <w:left w:val="none" w:sz="0" w:space="0" w:color="auto"/>
        <w:bottom w:val="none" w:sz="0" w:space="0" w:color="auto"/>
        <w:right w:val="none" w:sz="0" w:space="0" w:color="auto"/>
      </w:divBdr>
    </w:div>
    <w:div w:id="500435455">
      <w:marLeft w:val="0"/>
      <w:marRight w:val="0"/>
      <w:marTop w:val="0"/>
      <w:marBottom w:val="0"/>
      <w:divBdr>
        <w:top w:val="none" w:sz="0" w:space="0" w:color="auto"/>
        <w:left w:val="none" w:sz="0" w:space="0" w:color="auto"/>
        <w:bottom w:val="none" w:sz="0" w:space="0" w:color="auto"/>
        <w:right w:val="none" w:sz="0" w:space="0" w:color="auto"/>
      </w:divBdr>
    </w:div>
    <w:div w:id="500435457">
      <w:marLeft w:val="0"/>
      <w:marRight w:val="0"/>
      <w:marTop w:val="0"/>
      <w:marBottom w:val="0"/>
      <w:divBdr>
        <w:top w:val="none" w:sz="0" w:space="0" w:color="auto"/>
        <w:left w:val="none" w:sz="0" w:space="0" w:color="auto"/>
        <w:bottom w:val="none" w:sz="0" w:space="0" w:color="auto"/>
        <w:right w:val="none" w:sz="0" w:space="0" w:color="auto"/>
      </w:divBdr>
    </w:div>
    <w:div w:id="500435458">
      <w:marLeft w:val="0"/>
      <w:marRight w:val="0"/>
      <w:marTop w:val="0"/>
      <w:marBottom w:val="0"/>
      <w:divBdr>
        <w:top w:val="none" w:sz="0" w:space="0" w:color="auto"/>
        <w:left w:val="none" w:sz="0" w:space="0" w:color="auto"/>
        <w:bottom w:val="none" w:sz="0" w:space="0" w:color="auto"/>
        <w:right w:val="none" w:sz="0" w:space="0" w:color="auto"/>
      </w:divBdr>
    </w:div>
    <w:div w:id="500435459">
      <w:marLeft w:val="0"/>
      <w:marRight w:val="0"/>
      <w:marTop w:val="0"/>
      <w:marBottom w:val="0"/>
      <w:divBdr>
        <w:top w:val="none" w:sz="0" w:space="0" w:color="auto"/>
        <w:left w:val="none" w:sz="0" w:space="0" w:color="auto"/>
        <w:bottom w:val="none" w:sz="0" w:space="0" w:color="auto"/>
        <w:right w:val="none" w:sz="0" w:space="0" w:color="auto"/>
      </w:divBdr>
      <w:divsChild>
        <w:div w:id="500435431">
          <w:marLeft w:val="0"/>
          <w:marRight w:val="0"/>
          <w:marTop w:val="0"/>
          <w:marBottom w:val="0"/>
          <w:divBdr>
            <w:top w:val="none" w:sz="0" w:space="0" w:color="auto"/>
            <w:left w:val="none" w:sz="0" w:space="0" w:color="auto"/>
            <w:bottom w:val="none" w:sz="0" w:space="0" w:color="auto"/>
            <w:right w:val="none" w:sz="0" w:space="0" w:color="auto"/>
          </w:divBdr>
        </w:div>
        <w:div w:id="500435461">
          <w:marLeft w:val="0"/>
          <w:marRight w:val="0"/>
          <w:marTop w:val="0"/>
          <w:marBottom w:val="0"/>
          <w:divBdr>
            <w:top w:val="none" w:sz="0" w:space="0" w:color="auto"/>
            <w:left w:val="none" w:sz="0" w:space="0" w:color="auto"/>
            <w:bottom w:val="none" w:sz="0" w:space="0" w:color="auto"/>
            <w:right w:val="none" w:sz="0" w:space="0" w:color="auto"/>
          </w:divBdr>
        </w:div>
        <w:div w:id="500435463">
          <w:marLeft w:val="0"/>
          <w:marRight w:val="0"/>
          <w:marTop w:val="0"/>
          <w:marBottom w:val="0"/>
          <w:divBdr>
            <w:top w:val="none" w:sz="0" w:space="0" w:color="auto"/>
            <w:left w:val="none" w:sz="0" w:space="0" w:color="auto"/>
            <w:bottom w:val="none" w:sz="0" w:space="0" w:color="auto"/>
            <w:right w:val="none" w:sz="0" w:space="0" w:color="auto"/>
          </w:divBdr>
        </w:div>
        <w:div w:id="500435471">
          <w:marLeft w:val="0"/>
          <w:marRight w:val="0"/>
          <w:marTop w:val="0"/>
          <w:marBottom w:val="0"/>
          <w:divBdr>
            <w:top w:val="none" w:sz="0" w:space="0" w:color="auto"/>
            <w:left w:val="none" w:sz="0" w:space="0" w:color="auto"/>
            <w:bottom w:val="none" w:sz="0" w:space="0" w:color="auto"/>
            <w:right w:val="none" w:sz="0" w:space="0" w:color="auto"/>
          </w:divBdr>
        </w:div>
        <w:div w:id="500435483">
          <w:marLeft w:val="0"/>
          <w:marRight w:val="0"/>
          <w:marTop w:val="0"/>
          <w:marBottom w:val="0"/>
          <w:divBdr>
            <w:top w:val="none" w:sz="0" w:space="0" w:color="auto"/>
            <w:left w:val="none" w:sz="0" w:space="0" w:color="auto"/>
            <w:bottom w:val="none" w:sz="0" w:space="0" w:color="auto"/>
            <w:right w:val="none" w:sz="0" w:space="0" w:color="auto"/>
          </w:divBdr>
        </w:div>
        <w:div w:id="500435493">
          <w:marLeft w:val="0"/>
          <w:marRight w:val="0"/>
          <w:marTop w:val="0"/>
          <w:marBottom w:val="0"/>
          <w:divBdr>
            <w:top w:val="none" w:sz="0" w:space="0" w:color="auto"/>
            <w:left w:val="none" w:sz="0" w:space="0" w:color="auto"/>
            <w:bottom w:val="none" w:sz="0" w:space="0" w:color="auto"/>
            <w:right w:val="none" w:sz="0" w:space="0" w:color="auto"/>
          </w:divBdr>
        </w:div>
        <w:div w:id="500435528">
          <w:marLeft w:val="0"/>
          <w:marRight w:val="0"/>
          <w:marTop w:val="0"/>
          <w:marBottom w:val="0"/>
          <w:divBdr>
            <w:top w:val="none" w:sz="0" w:space="0" w:color="auto"/>
            <w:left w:val="none" w:sz="0" w:space="0" w:color="auto"/>
            <w:bottom w:val="none" w:sz="0" w:space="0" w:color="auto"/>
            <w:right w:val="none" w:sz="0" w:space="0" w:color="auto"/>
          </w:divBdr>
        </w:div>
        <w:div w:id="500435533">
          <w:marLeft w:val="0"/>
          <w:marRight w:val="0"/>
          <w:marTop w:val="0"/>
          <w:marBottom w:val="0"/>
          <w:divBdr>
            <w:top w:val="none" w:sz="0" w:space="0" w:color="auto"/>
            <w:left w:val="none" w:sz="0" w:space="0" w:color="auto"/>
            <w:bottom w:val="none" w:sz="0" w:space="0" w:color="auto"/>
            <w:right w:val="none" w:sz="0" w:space="0" w:color="auto"/>
          </w:divBdr>
        </w:div>
        <w:div w:id="500435562">
          <w:marLeft w:val="0"/>
          <w:marRight w:val="0"/>
          <w:marTop w:val="0"/>
          <w:marBottom w:val="0"/>
          <w:divBdr>
            <w:top w:val="none" w:sz="0" w:space="0" w:color="auto"/>
            <w:left w:val="none" w:sz="0" w:space="0" w:color="auto"/>
            <w:bottom w:val="none" w:sz="0" w:space="0" w:color="auto"/>
            <w:right w:val="none" w:sz="0" w:space="0" w:color="auto"/>
          </w:divBdr>
        </w:div>
        <w:div w:id="500435565">
          <w:marLeft w:val="0"/>
          <w:marRight w:val="0"/>
          <w:marTop w:val="0"/>
          <w:marBottom w:val="0"/>
          <w:divBdr>
            <w:top w:val="none" w:sz="0" w:space="0" w:color="auto"/>
            <w:left w:val="none" w:sz="0" w:space="0" w:color="auto"/>
            <w:bottom w:val="none" w:sz="0" w:space="0" w:color="auto"/>
            <w:right w:val="none" w:sz="0" w:space="0" w:color="auto"/>
          </w:divBdr>
        </w:div>
        <w:div w:id="500435573">
          <w:marLeft w:val="0"/>
          <w:marRight w:val="0"/>
          <w:marTop w:val="0"/>
          <w:marBottom w:val="0"/>
          <w:divBdr>
            <w:top w:val="none" w:sz="0" w:space="0" w:color="auto"/>
            <w:left w:val="none" w:sz="0" w:space="0" w:color="auto"/>
            <w:bottom w:val="none" w:sz="0" w:space="0" w:color="auto"/>
            <w:right w:val="none" w:sz="0" w:space="0" w:color="auto"/>
          </w:divBdr>
        </w:div>
        <w:div w:id="500435578">
          <w:marLeft w:val="0"/>
          <w:marRight w:val="0"/>
          <w:marTop w:val="0"/>
          <w:marBottom w:val="0"/>
          <w:divBdr>
            <w:top w:val="none" w:sz="0" w:space="0" w:color="auto"/>
            <w:left w:val="none" w:sz="0" w:space="0" w:color="auto"/>
            <w:bottom w:val="none" w:sz="0" w:space="0" w:color="auto"/>
            <w:right w:val="none" w:sz="0" w:space="0" w:color="auto"/>
          </w:divBdr>
        </w:div>
        <w:div w:id="500435585">
          <w:marLeft w:val="0"/>
          <w:marRight w:val="0"/>
          <w:marTop w:val="0"/>
          <w:marBottom w:val="0"/>
          <w:divBdr>
            <w:top w:val="none" w:sz="0" w:space="0" w:color="auto"/>
            <w:left w:val="none" w:sz="0" w:space="0" w:color="auto"/>
            <w:bottom w:val="none" w:sz="0" w:space="0" w:color="auto"/>
            <w:right w:val="none" w:sz="0" w:space="0" w:color="auto"/>
          </w:divBdr>
        </w:div>
        <w:div w:id="500435591">
          <w:marLeft w:val="0"/>
          <w:marRight w:val="0"/>
          <w:marTop w:val="0"/>
          <w:marBottom w:val="0"/>
          <w:divBdr>
            <w:top w:val="none" w:sz="0" w:space="0" w:color="auto"/>
            <w:left w:val="none" w:sz="0" w:space="0" w:color="auto"/>
            <w:bottom w:val="none" w:sz="0" w:space="0" w:color="auto"/>
            <w:right w:val="none" w:sz="0" w:space="0" w:color="auto"/>
          </w:divBdr>
        </w:div>
        <w:div w:id="500435599">
          <w:marLeft w:val="0"/>
          <w:marRight w:val="0"/>
          <w:marTop w:val="0"/>
          <w:marBottom w:val="0"/>
          <w:divBdr>
            <w:top w:val="none" w:sz="0" w:space="0" w:color="auto"/>
            <w:left w:val="none" w:sz="0" w:space="0" w:color="auto"/>
            <w:bottom w:val="none" w:sz="0" w:space="0" w:color="auto"/>
            <w:right w:val="none" w:sz="0" w:space="0" w:color="auto"/>
          </w:divBdr>
        </w:div>
        <w:div w:id="500435627">
          <w:marLeft w:val="0"/>
          <w:marRight w:val="0"/>
          <w:marTop w:val="0"/>
          <w:marBottom w:val="0"/>
          <w:divBdr>
            <w:top w:val="none" w:sz="0" w:space="0" w:color="auto"/>
            <w:left w:val="none" w:sz="0" w:space="0" w:color="auto"/>
            <w:bottom w:val="none" w:sz="0" w:space="0" w:color="auto"/>
            <w:right w:val="none" w:sz="0" w:space="0" w:color="auto"/>
          </w:divBdr>
        </w:div>
        <w:div w:id="500435649">
          <w:marLeft w:val="0"/>
          <w:marRight w:val="0"/>
          <w:marTop w:val="0"/>
          <w:marBottom w:val="0"/>
          <w:divBdr>
            <w:top w:val="none" w:sz="0" w:space="0" w:color="auto"/>
            <w:left w:val="none" w:sz="0" w:space="0" w:color="auto"/>
            <w:bottom w:val="none" w:sz="0" w:space="0" w:color="auto"/>
            <w:right w:val="none" w:sz="0" w:space="0" w:color="auto"/>
          </w:divBdr>
        </w:div>
        <w:div w:id="500435657">
          <w:marLeft w:val="0"/>
          <w:marRight w:val="0"/>
          <w:marTop w:val="0"/>
          <w:marBottom w:val="0"/>
          <w:divBdr>
            <w:top w:val="none" w:sz="0" w:space="0" w:color="auto"/>
            <w:left w:val="none" w:sz="0" w:space="0" w:color="auto"/>
            <w:bottom w:val="none" w:sz="0" w:space="0" w:color="auto"/>
            <w:right w:val="none" w:sz="0" w:space="0" w:color="auto"/>
          </w:divBdr>
        </w:div>
        <w:div w:id="500435660">
          <w:marLeft w:val="0"/>
          <w:marRight w:val="0"/>
          <w:marTop w:val="0"/>
          <w:marBottom w:val="0"/>
          <w:divBdr>
            <w:top w:val="none" w:sz="0" w:space="0" w:color="auto"/>
            <w:left w:val="none" w:sz="0" w:space="0" w:color="auto"/>
            <w:bottom w:val="none" w:sz="0" w:space="0" w:color="auto"/>
            <w:right w:val="none" w:sz="0" w:space="0" w:color="auto"/>
          </w:divBdr>
        </w:div>
        <w:div w:id="500435662">
          <w:marLeft w:val="0"/>
          <w:marRight w:val="0"/>
          <w:marTop w:val="0"/>
          <w:marBottom w:val="0"/>
          <w:divBdr>
            <w:top w:val="none" w:sz="0" w:space="0" w:color="auto"/>
            <w:left w:val="none" w:sz="0" w:space="0" w:color="auto"/>
            <w:bottom w:val="none" w:sz="0" w:space="0" w:color="auto"/>
            <w:right w:val="none" w:sz="0" w:space="0" w:color="auto"/>
          </w:divBdr>
        </w:div>
        <w:div w:id="500435663">
          <w:marLeft w:val="0"/>
          <w:marRight w:val="0"/>
          <w:marTop w:val="0"/>
          <w:marBottom w:val="0"/>
          <w:divBdr>
            <w:top w:val="none" w:sz="0" w:space="0" w:color="auto"/>
            <w:left w:val="none" w:sz="0" w:space="0" w:color="auto"/>
            <w:bottom w:val="none" w:sz="0" w:space="0" w:color="auto"/>
            <w:right w:val="none" w:sz="0" w:space="0" w:color="auto"/>
          </w:divBdr>
        </w:div>
        <w:div w:id="500435674">
          <w:marLeft w:val="0"/>
          <w:marRight w:val="0"/>
          <w:marTop w:val="0"/>
          <w:marBottom w:val="0"/>
          <w:divBdr>
            <w:top w:val="none" w:sz="0" w:space="0" w:color="auto"/>
            <w:left w:val="none" w:sz="0" w:space="0" w:color="auto"/>
            <w:bottom w:val="none" w:sz="0" w:space="0" w:color="auto"/>
            <w:right w:val="none" w:sz="0" w:space="0" w:color="auto"/>
          </w:divBdr>
        </w:div>
      </w:divsChild>
    </w:div>
    <w:div w:id="500435460">
      <w:marLeft w:val="0"/>
      <w:marRight w:val="0"/>
      <w:marTop w:val="0"/>
      <w:marBottom w:val="0"/>
      <w:divBdr>
        <w:top w:val="none" w:sz="0" w:space="0" w:color="auto"/>
        <w:left w:val="none" w:sz="0" w:space="0" w:color="auto"/>
        <w:bottom w:val="none" w:sz="0" w:space="0" w:color="auto"/>
        <w:right w:val="none" w:sz="0" w:space="0" w:color="auto"/>
      </w:divBdr>
    </w:div>
    <w:div w:id="500435462">
      <w:marLeft w:val="0"/>
      <w:marRight w:val="0"/>
      <w:marTop w:val="0"/>
      <w:marBottom w:val="0"/>
      <w:divBdr>
        <w:top w:val="none" w:sz="0" w:space="0" w:color="auto"/>
        <w:left w:val="none" w:sz="0" w:space="0" w:color="auto"/>
        <w:bottom w:val="none" w:sz="0" w:space="0" w:color="auto"/>
        <w:right w:val="none" w:sz="0" w:space="0" w:color="auto"/>
      </w:divBdr>
      <w:divsChild>
        <w:div w:id="500435497">
          <w:marLeft w:val="0"/>
          <w:marRight w:val="0"/>
          <w:marTop w:val="0"/>
          <w:marBottom w:val="0"/>
          <w:divBdr>
            <w:top w:val="none" w:sz="0" w:space="0" w:color="auto"/>
            <w:left w:val="none" w:sz="0" w:space="0" w:color="auto"/>
            <w:bottom w:val="none" w:sz="0" w:space="0" w:color="auto"/>
            <w:right w:val="none" w:sz="0" w:space="0" w:color="auto"/>
          </w:divBdr>
          <w:divsChild>
            <w:div w:id="500435626">
              <w:marLeft w:val="0"/>
              <w:marRight w:val="0"/>
              <w:marTop w:val="0"/>
              <w:marBottom w:val="0"/>
              <w:divBdr>
                <w:top w:val="none" w:sz="0" w:space="0" w:color="auto"/>
                <w:left w:val="none" w:sz="0" w:space="0" w:color="auto"/>
                <w:bottom w:val="none" w:sz="0" w:space="0" w:color="auto"/>
                <w:right w:val="none" w:sz="0" w:space="0" w:color="auto"/>
              </w:divBdr>
              <w:divsChild>
                <w:div w:id="500435433">
                  <w:marLeft w:val="0"/>
                  <w:marRight w:val="0"/>
                  <w:marTop w:val="120"/>
                  <w:marBottom w:val="0"/>
                  <w:divBdr>
                    <w:top w:val="none" w:sz="0" w:space="0" w:color="auto"/>
                    <w:left w:val="none" w:sz="0" w:space="0" w:color="auto"/>
                    <w:bottom w:val="none" w:sz="0" w:space="0" w:color="auto"/>
                    <w:right w:val="none" w:sz="0" w:space="0" w:color="auto"/>
                  </w:divBdr>
                  <w:divsChild>
                    <w:div w:id="500435523">
                      <w:marLeft w:val="0"/>
                      <w:marRight w:val="0"/>
                      <w:marTop w:val="0"/>
                      <w:marBottom w:val="0"/>
                      <w:divBdr>
                        <w:top w:val="none" w:sz="0" w:space="0" w:color="auto"/>
                        <w:left w:val="none" w:sz="0" w:space="0" w:color="auto"/>
                        <w:bottom w:val="none" w:sz="0" w:space="0" w:color="auto"/>
                        <w:right w:val="none" w:sz="0" w:space="0" w:color="auto"/>
                      </w:divBdr>
                      <w:divsChild>
                        <w:div w:id="500435506">
                          <w:marLeft w:val="0"/>
                          <w:marRight w:val="0"/>
                          <w:marTop w:val="0"/>
                          <w:marBottom w:val="0"/>
                          <w:divBdr>
                            <w:top w:val="none" w:sz="0" w:space="0" w:color="auto"/>
                            <w:left w:val="none" w:sz="0" w:space="0" w:color="auto"/>
                            <w:bottom w:val="none" w:sz="0" w:space="0" w:color="auto"/>
                            <w:right w:val="none" w:sz="0" w:space="0" w:color="auto"/>
                          </w:divBdr>
                          <w:divsChild>
                            <w:div w:id="500435468">
                              <w:marLeft w:val="0"/>
                              <w:marRight w:val="0"/>
                              <w:marTop w:val="0"/>
                              <w:marBottom w:val="0"/>
                              <w:divBdr>
                                <w:top w:val="none" w:sz="0" w:space="0" w:color="auto"/>
                                <w:left w:val="none" w:sz="0" w:space="0" w:color="auto"/>
                                <w:bottom w:val="none" w:sz="0" w:space="0" w:color="auto"/>
                                <w:right w:val="none" w:sz="0" w:space="0" w:color="auto"/>
                              </w:divBdr>
                              <w:divsChild>
                                <w:div w:id="500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435464">
      <w:marLeft w:val="0"/>
      <w:marRight w:val="0"/>
      <w:marTop w:val="0"/>
      <w:marBottom w:val="0"/>
      <w:divBdr>
        <w:top w:val="none" w:sz="0" w:space="0" w:color="auto"/>
        <w:left w:val="none" w:sz="0" w:space="0" w:color="auto"/>
        <w:bottom w:val="none" w:sz="0" w:space="0" w:color="auto"/>
        <w:right w:val="none" w:sz="0" w:space="0" w:color="auto"/>
      </w:divBdr>
    </w:div>
    <w:div w:id="500435467">
      <w:marLeft w:val="0"/>
      <w:marRight w:val="0"/>
      <w:marTop w:val="0"/>
      <w:marBottom w:val="0"/>
      <w:divBdr>
        <w:top w:val="none" w:sz="0" w:space="0" w:color="auto"/>
        <w:left w:val="none" w:sz="0" w:space="0" w:color="auto"/>
        <w:bottom w:val="none" w:sz="0" w:space="0" w:color="auto"/>
        <w:right w:val="none" w:sz="0" w:space="0" w:color="auto"/>
      </w:divBdr>
    </w:div>
    <w:div w:id="500435469">
      <w:marLeft w:val="0"/>
      <w:marRight w:val="0"/>
      <w:marTop w:val="0"/>
      <w:marBottom w:val="0"/>
      <w:divBdr>
        <w:top w:val="none" w:sz="0" w:space="0" w:color="auto"/>
        <w:left w:val="none" w:sz="0" w:space="0" w:color="auto"/>
        <w:bottom w:val="none" w:sz="0" w:space="0" w:color="auto"/>
        <w:right w:val="none" w:sz="0" w:space="0" w:color="auto"/>
      </w:divBdr>
      <w:divsChild>
        <w:div w:id="500435465">
          <w:marLeft w:val="0"/>
          <w:marRight w:val="0"/>
          <w:marTop w:val="0"/>
          <w:marBottom w:val="0"/>
          <w:divBdr>
            <w:top w:val="none" w:sz="0" w:space="0" w:color="auto"/>
            <w:left w:val="none" w:sz="0" w:space="0" w:color="auto"/>
            <w:bottom w:val="none" w:sz="0" w:space="0" w:color="auto"/>
            <w:right w:val="none" w:sz="0" w:space="0" w:color="auto"/>
          </w:divBdr>
        </w:div>
        <w:div w:id="500435500">
          <w:marLeft w:val="0"/>
          <w:marRight w:val="0"/>
          <w:marTop w:val="0"/>
          <w:marBottom w:val="0"/>
          <w:divBdr>
            <w:top w:val="none" w:sz="0" w:space="0" w:color="auto"/>
            <w:left w:val="none" w:sz="0" w:space="0" w:color="auto"/>
            <w:bottom w:val="none" w:sz="0" w:space="0" w:color="auto"/>
            <w:right w:val="none" w:sz="0" w:space="0" w:color="auto"/>
          </w:divBdr>
        </w:div>
        <w:div w:id="500435538">
          <w:marLeft w:val="0"/>
          <w:marRight w:val="0"/>
          <w:marTop w:val="0"/>
          <w:marBottom w:val="0"/>
          <w:divBdr>
            <w:top w:val="none" w:sz="0" w:space="0" w:color="auto"/>
            <w:left w:val="none" w:sz="0" w:space="0" w:color="auto"/>
            <w:bottom w:val="none" w:sz="0" w:space="0" w:color="auto"/>
            <w:right w:val="none" w:sz="0" w:space="0" w:color="auto"/>
          </w:divBdr>
        </w:div>
        <w:div w:id="500435557">
          <w:marLeft w:val="0"/>
          <w:marRight w:val="0"/>
          <w:marTop w:val="0"/>
          <w:marBottom w:val="0"/>
          <w:divBdr>
            <w:top w:val="none" w:sz="0" w:space="0" w:color="auto"/>
            <w:left w:val="none" w:sz="0" w:space="0" w:color="auto"/>
            <w:bottom w:val="none" w:sz="0" w:space="0" w:color="auto"/>
            <w:right w:val="none" w:sz="0" w:space="0" w:color="auto"/>
          </w:divBdr>
        </w:div>
        <w:div w:id="500435616">
          <w:marLeft w:val="0"/>
          <w:marRight w:val="0"/>
          <w:marTop w:val="0"/>
          <w:marBottom w:val="0"/>
          <w:divBdr>
            <w:top w:val="none" w:sz="0" w:space="0" w:color="auto"/>
            <w:left w:val="none" w:sz="0" w:space="0" w:color="auto"/>
            <w:bottom w:val="none" w:sz="0" w:space="0" w:color="auto"/>
            <w:right w:val="none" w:sz="0" w:space="0" w:color="auto"/>
          </w:divBdr>
        </w:div>
        <w:div w:id="500435643">
          <w:marLeft w:val="0"/>
          <w:marRight w:val="0"/>
          <w:marTop w:val="0"/>
          <w:marBottom w:val="0"/>
          <w:divBdr>
            <w:top w:val="none" w:sz="0" w:space="0" w:color="auto"/>
            <w:left w:val="none" w:sz="0" w:space="0" w:color="auto"/>
            <w:bottom w:val="none" w:sz="0" w:space="0" w:color="auto"/>
            <w:right w:val="none" w:sz="0" w:space="0" w:color="auto"/>
          </w:divBdr>
        </w:div>
        <w:div w:id="500435659">
          <w:marLeft w:val="0"/>
          <w:marRight w:val="0"/>
          <w:marTop w:val="0"/>
          <w:marBottom w:val="0"/>
          <w:divBdr>
            <w:top w:val="none" w:sz="0" w:space="0" w:color="auto"/>
            <w:left w:val="none" w:sz="0" w:space="0" w:color="auto"/>
            <w:bottom w:val="none" w:sz="0" w:space="0" w:color="auto"/>
            <w:right w:val="none" w:sz="0" w:space="0" w:color="auto"/>
          </w:divBdr>
        </w:div>
      </w:divsChild>
    </w:div>
    <w:div w:id="500435474">
      <w:marLeft w:val="0"/>
      <w:marRight w:val="0"/>
      <w:marTop w:val="0"/>
      <w:marBottom w:val="0"/>
      <w:divBdr>
        <w:top w:val="none" w:sz="0" w:space="0" w:color="auto"/>
        <w:left w:val="none" w:sz="0" w:space="0" w:color="auto"/>
        <w:bottom w:val="none" w:sz="0" w:space="0" w:color="auto"/>
        <w:right w:val="none" w:sz="0" w:space="0" w:color="auto"/>
      </w:divBdr>
    </w:div>
    <w:div w:id="500435475">
      <w:marLeft w:val="0"/>
      <w:marRight w:val="0"/>
      <w:marTop w:val="0"/>
      <w:marBottom w:val="0"/>
      <w:divBdr>
        <w:top w:val="none" w:sz="0" w:space="0" w:color="auto"/>
        <w:left w:val="none" w:sz="0" w:space="0" w:color="auto"/>
        <w:bottom w:val="none" w:sz="0" w:space="0" w:color="auto"/>
        <w:right w:val="none" w:sz="0" w:space="0" w:color="auto"/>
      </w:divBdr>
    </w:div>
    <w:div w:id="500435478">
      <w:marLeft w:val="0"/>
      <w:marRight w:val="0"/>
      <w:marTop w:val="0"/>
      <w:marBottom w:val="0"/>
      <w:divBdr>
        <w:top w:val="none" w:sz="0" w:space="0" w:color="auto"/>
        <w:left w:val="none" w:sz="0" w:space="0" w:color="auto"/>
        <w:bottom w:val="none" w:sz="0" w:space="0" w:color="auto"/>
        <w:right w:val="none" w:sz="0" w:space="0" w:color="auto"/>
      </w:divBdr>
    </w:div>
    <w:div w:id="500435480">
      <w:marLeft w:val="0"/>
      <w:marRight w:val="0"/>
      <w:marTop w:val="0"/>
      <w:marBottom w:val="0"/>
      <w:divBdr>
        <w:top w:val="none" w:sz="0" w:space="0" w:color="auto"/>
        <w:left w:val="none" w:sz="0" w:space="0" w:color="auto"/>
        <w:bottom w:val="none" w:sz="0" w:space="0" w:color="auto"/>
        <w:right w:val="none" w:sz="0" w:space="0" w:color="auto"/>
      </w:divBdr>
      <w:divsChild>
        <w:div w:id="500435517">
          <w:marLeft w:val="0"/>
          <w:marRight w:val="0"/>
          <w:marTop w:val="0"/>
          <w:marBottom w:val="0"/>
          <w:divBdr>
            <w:top w:val="none" w:sz="0" w:space="0" w:color="auto"/>
            <w:left w:val="none" w:sz="0" w:space="0" w:color="auto"/>
            <w:bottom w:val="none" w:sz="0" w:space="0" w:color="auto"/>
            <w:right w:val="none" w:sz="0" w:space="0" w:color="auto"/>
          </w:divBdr>
          <w:divsChild>
            <w:div w:id="500435583">
              <w:marLeft w:val="0"/>
              <w:marRight w:val="0"/>
              <w:marTop w:val="0"/>
              <w:marBottom w:val="300"/>
              <w:divBdr>
                <w:top w:val="none" w:sz="0" w:space="0" w:color="auto"/>
                <w:left w:val="none" w:sz="0" w:space="0" w:color="auto"/>
                <w:bottom w:val="none" w:sz="0" w:space="0" w:color="auto"/>
                <w:right w:val="none" w:sz="0" w:space="0" w:color="auto"/>
              </w:divBdr>
            </w:div>
          </w:divsChild>
        </w:div>
        <w:div w:id="500435545">
          <w:marLeft w:val="0"/>
          <w:marRight w:val="0"/>
          <w:marTop w:val="0"/>
          <w:marBottom w:val="0"/>
          <w:divBdr>
            <w:top w:val="none" w:sz="0" w:space="0" w:color="auto"/>
            <w:left w:val="none" w:sz="0" w:space="0" w:color="auto"/>
            <w:bottom w:val="none" w:sz="0" w:space="0" w:color="auto"/>
            <w:right w:val="none" w:sz="0" w:space="0" w:color="auto"/>
          </w:divBdr>
        </w:div>
      </w:divsChild>
    </w:div>
    <w:div w:id="500435482">
      <w:marLeft w:val="0"/>
      <w:marRight w:val="0"/>
      <w:marTop w:val="0"/>
      <w:marBottom w:val="0"/>
      <w:divBdr>
        <w:top w:val="none" w:sz="0" w:space="0" w:color="auto"/>
        <w:left w:val="none" w:sz="0" w:space="0" w:color="auto"/>
        <w:bottom w:val="none" w:sz="0" w:space="0" w:color="auto"/>
        <w:right w:val="none" w:sz="0" w:space="0" w:color="auto"/>
      </w:divBdr>
    </w:div>
    <w:div w:id="500435485">
      <w:marLeft w:val="0"/>
      <w:marRight w:val="0"/>
      <w:marTop w:val="0"/>
      <w:marBottom w:val="0"/>
      <w:divBdr>
        <w:top w:val="none" w:sz="0" w:space="0" w:color="auto"/>
        <w:left w:val="none" w:sz="0" w:space="0" w:color="auto"/>
        <w:bottom w:val="none" w:sz="0" w:space="0" w:color="auto"/>
        <w:right w:val="none" w:sz="0" w:space="0" w:color="auto"/>
      </w:divBdr>
    </w:div>
    <w:div w:id="500435486">
      <w:marLeft w:val="0"/>
      <w:marRight w:val="0"/>
      <w:marTop w:val="0"/>
      <w:marBottom w:val="0"/>
      <w:divBdr>
        <w:top w:val="none" w:sz="0" w:space="0" w:color="auto"/>
        <w:left w:val="none" w:sz="0" w:space="0" w:color="auto"/>
        <w:bottom w:val="none" w:sz="0" w:space="0" w:color="auto"/>
        <w:right w:val="none" w:sz="0" w:space="0" w:color="auto"/>
      </w:divBdr>
    </w:div>
    <w:div w:id="500435487">
      <w:marLeft w:val="0"/>
      <w:marRight w:val="0"/>
      <w:marTop w:val="0"/>
      <w:marBottom w:val="0"/>
      <w:divBdr>
        <w:top w:val="none" w:sz="0" w:space="0" w:color="auto"/>
        <w:left w:val="none" w:sz="0" w:space="0" w:color="auto"/>
        <w:bottom w:val="none" w:sz="0" w:space="0" w:color="auto"/>
        <w:right w:val="none" w:sz="0" w:space="0" w:color="auto"/>
      </w:divBdr>
    </w:div>
    <w:div w:id="500435490">
      <w:marLeft w:val="0"/>
      <w:marRight w:val="0"/>
      <w:marTop w:val="0"/>
      <w:marBottom w:val="0"/>
      <w:divBdr>
        <w:top w:val="none" w:sz="0" w:space="0" w:color="auto"/>
        <w:left w:val="none" w:sz="0" w:space="0" w:color="auto"/>
        <w:bottom w:val="none" w:sz="0" w:space="0" w:color="auto"/>
        <w:right w:val="none" w:sz="0" w:space="0" w:color="auto"/>
      </w:divBdr>
    </w:div>
    <w:div w:id="500435491">
      <w:marLeft w:val="0"/>
      <w:marRight w:val="0"/>
      <w:marTop w:val="0"/>
      <w:marBottom w:val="0"/>
      <w:divBdr>
        <w:top w:val="none" w:sz="0" w:space="0" w:color="auto"/>
        <w:left w:val="none" w:sz="0" w:space="0" w:color="auto"/>
        <w:bottom w:val="none" w:sz="0" w:space="0" w:color="auto"/>
        <w:right w:val="none" w:sz="0" w:space="0" w:color="auto"/>
      </w:divBdr>
    </w:div>
    <w:div w:id="500435492">
      <w:marLeft w:val="0"/>
      <w:marRight w:val="0"/>
      <w:marTop w:val="0"/>
      <w:marBottom w:val="0"/>
      <w:divBdr>
        <w:top w:val="none" w:sz="0" w:space="0" w:color="auto"/>
        <w:left w:val="none" w:sz="0" w:space="0" w:color="auto"/>
        <w:bottom w:val="none" w:sz="0" w:space="0" w:color="auto"/>
        <w:right w:val="none" w:sz="0" w:space="0" w:color="auto"/>
      </w:divBdr>
    </w:div>
    <w:div w:id="500435494">
      <w:marLeft w:val="0"/>
      <w:marRight w:val="0"/>
      <w:marTop w:val="0"/>
      <w:marBottom w:val="0"/>
      <w:divBdr>
        <w:top w:val="none" w:sz="0" w:space="0" w:color="auto"/>
        <w:left w:val="none" w:sz="0" w:space="0" w:color="auto"/>
        <w:bottom w:val="none" w:sz="0" w:space="0" w:color="auto"/>
        <w:right w:val="none" w:sz="0" w:space="0" w:color="auto"/>
      </w:divBdr>
    </w:div>
    <w:div w:id="500435496">
      <w:marLeft w:val="0"/>
      <w:marRight w:val="0"/>
      <w:marTop w:val="0"/>
      <w:marBottom w:val="0"/>
      <w:divBdr>
        <w:top w:val="none" w:sz="0" w:space="0" w:color="auto"/>
        <w:left w:val="none" w:sz="0" w:space="0" w:color="auto"/>
        <w:bottom w:val="none" w:sz="0" w:space="0" w:color="auto"/>
        <w:right w:val="none" w:sz="0" w:space="0" w:color="auto"/>
      </w:divBdr>
      <w:divsChild>
        <w:div w:id="500435544">
          <w:marLeft w:val="0"/>
          <w:marRight w:val="0"/>
          <w:marTop w:val="270"/>
          <w:marBottom w:val="270"/>
          <w:divBdr>
            <w:top w:val="none" w:sz="0" w:space="0" w:color="auto"/>
            <w:left w:val="none" w:sz="0" w:space="0" w:color="auto"/>
            <w:bottom w:val="none" w:sz="0" w:space="0" w:color="auto"/>
            <w:right w:val="none" w:sz="0" w:space="0" w:color="auto"/>
          </w:divBdr>
        </w:div>
      </w:divsChild>
    </w:div>
    <w:div w:id="500435498">
      <w:marLeft w:val="0"/>
      <w:marRight w:val="0"/>
      <w:marTop w:val="0"/>
      <w:marBottom w:val="0"/>
      <w:divBdr>
        <w:top w:val="none" w:sz="0" w:space="0" w:color="auto"/>
        <w:left w:val="none" w:sz="0" w:space="0" w:color="auto"/>
        <w:bottom w:val="none" w:sz="0" w:space="0" w:color="auto"/>
        <w:right w:val="none" w:sz="0" w:space="0" w:color="auto"/>
      </w:divBdr>
    </w:div>
    <w:div w:id="500435501">
      <w:marLeft w:val="0"/>
      <w:marRight w:val="0"/>
      <w:marTop w:val="0"/>
      <w:marBottom w:val="0"/>
      <w:divBdr>
        <w:top w:val="none" w:sz="0" w:space="0" w:color="auto"/>
        <w:left w:val="none" w:sz="0" w:space="0" w:color="auto"/>
        <w:bottom w:val="none" w:sz="0" w:space="0" w:color="auto"/>
        <w:right w:val="none" w:sz="0" w:space="0" w:color="auto"/>
      </w:divBdr>
    </w:div>
    <w:div w:id="500435502">
      <w:marLeft w:val="0"/>
      <w:marRight w:val="0"/>
      <w:marTop w:val="0"/>
      <w:marBottom w:val="0"/>
      <w:divBdr>
        <w:top w:val="none" w:sz="0" w:space="0" w:color="auto"/>
        <w:left w:val="none" w:sz="0" w:space="0" w:color="auto"/>
        <w:bottom w:val="none" w:sz="0" w:space="0" w:color="auto"/>
        <w:right w:val="none" w:sz="0" w:space="0" w:color="auto"/>
      </w:divBdr>
    </w:div>
    <w:div w:id="500435505">
      <w:marLeft w:val="0"/>
      <w:marRight w:val="0"/>
      <w:marTop w:val="0"/>
      <w:marBottom w:val="0"/>
      <w:divBdr>
        <w:top w:val="none" w:sz="0" w:space="0" w:color="auto"/>
        <w:left w:val="none" w:sz="0" w:space="0" w:color="auto"/>
        <w:bottom w:val="none" w:sz="0" w:space="0" w:color="auto"/>
        <w:right w:val="none" w:sz="0" w:space="0" w:color="auto"/>
      </w:divBdr>
    </w:div>
    <w:div w:id="500435507">
      <w:marLeft w:val="0"/>
      <w:marRight w:val="0"/>
      <w:marTop w:val="0"/>
      <w:marBottom w:val="0"/>
      <w:divBdr>
        <w:top w:val="none" w:sz="0" w:space="0" w:color="auto"/>
        <w:left w:val="none" w:sz="0" w:space="0" w:color="auto"/>
        <w:bottom w:val="none" w:sz="0" w:space="0" w:color="auto"/>
        <w:right w:val="none" w:sz="0" w:space="0" w:color="auto"/>
      </w:divBdr>
    </w:div>
    <w:div w:id="500435508">
      <w:marLeft w:val="0"/>
      <w:marRight w:val="0"/>
      <w:marTop w:val="0"/>
      <w:marBottom w:val="0"/>
      <w:divBdr>
        <w:top w:val="none" w:sz="0" w:space="0" w:color="auto"/>
        <w:left w:val="none" w:sz="0" w:space="0" w:color="auto"/>
        <w:bottom w:val="none" w:sz="0" w:space="0" w:color="auto"/>
        <w:right w:val="none" w:sz="0" w:space="0" w:color="auto"/>
      </w:divBdr>
    </w:div>
    <w:div w:id="500435509">
      <w:marLeft w:val="0"/>
      <w:marRight w:val="0"/>
      <w:marTop w:val="0"/>
      <w:marBottom w:val="0"/>
      <w:divBdr>
        <w:top w:val="none" w:sz="0" w:space="0" w:color="auto"/>
        <w:left w:val="none" w:sz="0" w:space="0" w:color="auto"/>
        <w:bottom w:val="none" w:sz="0" w:space="0" w:color="auto"/>
        <w:right w:val="none" w:sz="0" w:space="0" w:color="auto"/>
      </w:divBdr>
    </w:div>
    <w:div w:id="500435510">
      <w:marLeft w:val="0"/>
      <w:marRight w:val="0"/>
      <w:marTop w:val="0"/>
      <w:marBottom w:val="0"/>
      <w:divBdr>
        <w:top w:val="none" w:sz="0" w:space="0" w:color="auto"/>
        <w:left w:val="none" w:sz="0" w:space="0" w:color="auto"/>
        <w:bottom w:val="none" w:sz="0" w:space="0" w:color="auto"/>
        <w:right w:val="none" w:sz="0" w:space="0" w:color="auto"/>
      </w:divBdr>
    </w:div>
    <w:div w:id="500435511">
      <w:marLeft w:val="0"/>
      <w:marRight w:val="0"/>
      <w:marTop w:val="0"/>
      <w:marBottom w:val="0"/>
      <w:divBdr>
        <w:top w:val="none" w:sz="0" w:space="0" w:color="auto"/>
        <w:left w:val="none" w:sz="0" w:space="0" w:color="auto"/>
        <w:bottom w:val="none" w:sz="0" w:space="0" w:color="auto"/>
        <w:right w:val="none" w:sz="0" w:space="0" w:color="auto"/>
      </w:divBdr>
    </w:div>
    <w:div w:id="500435512">
      <w:marLeft w:val="0"/>
      <w:marRight w:val="0"/>
      <w:marTop w:val="0"/>
      <w:marBottom w:val="0"/>
      <w:divBdr>
        <w:top w:val="none" w:sz="0" w:space="0" w:color="auto"/>
        <w:left w:val="none" w:sz="0" w:space="0" w:color="auto"/>
        <w:bottom w:val="none" w:sz="0" w:space="0" w:color="auto"/>
        <w:right w:val="none" w:sz="0" w:space="0" w:color="auto"/>
      </w:divBdr>
    </w:div>
    <w:div w:id="500435513">
      <w:marLeft w:val="0"/>
      <w:marRight w:val="0"/>
      <w:marTop w:val="0"/>
      <w:marBottom w:val="0"/>
      <w:divBdr>
        <w:top w:val="none" w:sz="0" w:space="0" w:color="auto"/>
        <w:left w:val="none" w:sz="0" w:space="0" w:color="auto"/>
        <w:bottom w:val="none" w:sz="0" w:space="0" w:color="auto"/>
        <w:right w:val="none" w:sz="0" w:space="0" w:color="auto"/>
      </w:divBdr>
      <w:divsChild>
        <w:div w:id="500435603">
          <w:marLeft w:val="0"/>
          <w:marRight w:val="0"/>
          <w:marTop w:val="0"/>
          <w:marBottom w:val="0"/>
          <w:divBdr>
            <w:top w:val="none" w:sz="0" w:space="0" w:color="auto"/>
            <w:left w:val="none" w:sz="0" w:space="0" w:color="auto"/>
            <w:bottom w:val="none" w:sz="0" w:space="0" w:color="auto"/>
            <w:right w:val="none" w:sz="0" w:space="0" w:color="auto"/>
          </w:divBdr>
        </w:div>
        <w:div w:id="500435648">
          <w:marLeft w:val="0"/>
          <w:marRight w:val="0"/>
          <w:marTop w:val="0"/>
          <w:marBottom w:val="0"/>
          <w:divBdr>
            <w:top w:val="none" w:sz="0" w:space="0" w:color="auto"/>
            <w:left w:val="none" w:sz="0" w:space="0" w:color="auto"/>
            <w:bottom w:val="none" w:sz="0" w:space="0" w:color="auto"/>
            <w:right w:val="none" w:sz="0" w:space="0" w:color="auto"/>
          </w:divBdr>
        </w:div>
        <w:div w:id="500435665">
          <w:marLeft w:val="0"/>
          <w:marRight w:val="0"/>
          <w:marTop w:val="0"/>
          <w:marBottom w:val="0"/>
          <w:divBdr>
            <w:top w:val="none" w:sz="0" w:space="0" w:color="auto"/>
            <w:left w:val="none" w:sz="0" w:space="0" w:color="auto"/>
            <w:bottom w:val="none" w:sz="0" w:space="0" w:color="auto"/>
            <w:right w:val="none" w:sz="0" w:space="0" w:color="auto"/>
          </w:divBdr>
        </w:div>
      </w:divsChild>
    </w:div>
    <w:div w:id="500435514">
      <w:marLeft w:val="0"/>
      <w:marRight w:val="0"/>
      <w:marTop w:val="0"/>
      <w:marBottom w:val="0"/>
      <w:divBdr>
        <w:top w:val="none" w:sz="0" w:space="0" w:color="auto"/>
        <w:left w:val="none" w:sz="0" w:space="0" w:color="auto"/>
        <w:bottom w:val="none" w:sz="0" w:space="0" w:color="auto"/>
        <w:right w:val="none" w:sz="0" w:space="0" w:color="auto"/>
      </w:divBdr>
    </w:div>
    <w:div w:id="500435515">
      <w:marLeft w:val="0"/>
      <w:marRight w:val="0"/>
      <w:marTop w:val="0"/>
      <w:marBottom w:val="0"/>
      <w:divBdr>
        <w:top w:val="none" w:sz="0" w:space="0" w:color="auto"/>
        <w:left w:val="none" w:sz="0" w:space="0" w:color="auto"/>
        <w:bottom w:val="none" w:sz="0" w:space="0" w:color="auto"/>
        <w:right w:val="none" w:sz="0" w:space="0" w:color="auto"/>
      </w:divBdr>
    </w:div>
    <w:div w:id="500435516">
      <w:marLeft w:val="0"/>
      <w:marRight w:val="0"/>
      <w:marTop w:val="0"/>
      <w:marBottom w:val="0"/>
      <w:divBdr>
        <w:top w:val="none" w:sz="0" w:space="0" w:color="auto"/>
        <w:left w:val="none" w:sz="0" w:space="0" w:color="auto"/>
        <w:bottom w:val="none" w:sz="0" w:space="0" w:color="auto"/>
        <w:right w:val="none" w:sz="0" w:space="0" w:color="auto"/>
      </w:divBdr>
      <w:divsChild>
        <w:div w:id="500435466">
          <w:marLeft w:val="0"/>
          <w:marRight w:val="0"/>
          <w:marTop w:val="0"/>
          <w:marBottom w:val="0"/>
          <w:divBdr>
            <w:top w:val="none" w:sz="0" w:space="0" w:color="auto"/>
            <w:left w:val="none" w:sz="0" w:space="0" w:color="auto"/>
            <w:bottom w:val="none" w:sz="0" w:space="0" w:color="auto"/>
            <w:right w:val="none" w:sz="0" w:space="0" w:color="auto"/>
          </w:divBdr>
        </w:div>
        <w:div w:id="500435618">
          <w:marLeft w:val="0"/>
          <w:marRight w:val="0"/>
          <w:marTop w:val="0"/>
          <w:marBottom w:val="0"/>
          <w:divBdr>
            <w:top w:val="none" w:sz="0" w:space="0" w:color="auto"/>
            <w:left w:val="none" w:sz="0" w:space="0" w:color="auto"/>
            <w:bottom w:val="none" w:sz="0" w:space="0" w:color="auto"/>
            <w:right w:val="none" w:sz="0" w:space="0" w:color="auto"/>
          </w:divBdr>
          <w:divsChild>
            <w:div w:id="5004356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0435519">
      <w:marLeft w:val="0"/>
      <w:marRight w:val="0"/>
      <w:marTop w:val="0"/>
      <w:marBottom w:val="0"/>
      <w:divBdr>
        <w:top w:val="none" w:sz="0" w:space="0" w:color="auto"/>
        <w:left w:val="none" w:sz="0" w:space="0" w:color="auto"/>
        <w:bottom w:val="none" w:sz="0" w:space="0" w:color="auto"/>
        <w:right w:val="none" w:sz="0" w:space="0" w:color="auto"/>
      </w:divBdr>
      <w:divsChild>
        <w:div w:id="500435542">
          <w:marLeft w:val="0"/>
          <w:marRight w:val="0"/>
          <w:marTop w:val="0"/>
          <w:marBottom w:val="0"/>
          <w:divBdr>
            <w:top w:val="none" w:sz="0" w:space="0" w:color="auto"/>
            <w:left w:val="none" w:sz="0" w:space="0" w:color="auto"/>
            <w:bottom w:val="none" w:sz="0" w:space="0" w:color="auto"/>
            <w:right w:val="none" w:sz="0" w:space="0" w:color="auto"/>
          </w:divBdr>
        </w:div>
      </w:divsChild>
    </w:div>
    <w:div w:id="500435522">
      <w:marLeft w:val="0"/>
      <w:marRight w:val="0"/>
      <w:marTop w:val="0"/>
      <w:marBottom w:val="0"/>
      <w:divBdr>
        <w:top w:val="none" w:sz="0" w:space="0" w:color="auto"/>
        <w:left w:val="none" w:sz="0" w:space="0" w:color="auto"/>
        <w:bottom w:val="none" w:sz="0" w:space="0" w:color="auto"/>
        <w:right w:val="none" w:sz="0" w:space="0" w:color="auto"/>
      </w:divBdr>
    </w:div>
    <w:div w:id="500435524">
      <w:marLeft w:val="0"/>
      <w:marRight w:val="0"/>
      <w:marTop w:val="0"/>
      <w:marBottom w:val="0"/>
      <w:divBdr>
        <w:top w:val="none" w:sz="0" w:space="0" w:color="auto"/>
        <w:left w:val="none" w:sz="0" w:space="0" w:color="auto"/>
        <w:bottom w:val="none" w:sz="0" w:space="0" w:color="auto"/>
        <w:right w:val="none" w:sz="0" w:space="0" w:color="auto"/>
      </w:divBdr>
    </w:div>
    <w:div w:id="500435525">
      <w:marLeft w:val="0"/>
      <w:marRight w:val="0"/>
      <w:marTop w:val="0"/>
      <w:marBottom w:val="0"/>
      <w:divBdr>
        <w:top w:val="none" w:sz="0" w:space="0" w:color="auto"/>
        <w:left w:val="none" w:sz="0" w:space="0" w:color="auto"/>
        <w:bottom w:val="none" w:sz="0" w:space="0" w:color="auto"/>
        <w:right w:val="none" w:sz="0" w:space="0" w:color="auto"/>
      </w:divBdr>
    </w:div>
    <w:div w:id="500435529">
      <w:marLeft w:val="0"/>
      <w:marRight w:val="0"/>
      <w:marTop w:val="0"/>
      <w:marBottom w:val="0"/>
      <w:divBdr>
        <w:top w:val="none" w:sz="0" w:space="0" w:color="auto"/>
        <w:left w:val="none" w:sz="0" w:space="0" w:color="auto"/>
        <w:bottom w:val="none" w:sz="0" w:space="0" w:color="auto"/>
        <w:right w:val="none" w:sz="0" w:space="0" w:color="auto"/>
      </w:divBdr>
    </w:div>
    <w:div w:id="500435531">
      <w:marLeft w:val="0"/>
      <w:marRight w:val="0"/>
      <w:marTop w:val="0"/>
      <w:marBottom w:val="0"/>
      <w:divBdr>
        <w:top w:val="none" w:sz="0" w:space="0" w:color="auto"/>
        <w:left w:val="none" w:sz="0" w:space="0" w:color="auto"/>
        <w:bottom w:val="none" w:sz="0" w:space="0" w:color="auto"/>
        <w:right w:val="none" w:sz="0" w:space="0" w:color="auto"/>
      </w:divBdr>
      <w:divsChild>
        <w:div w:id="500435456">
          <w:marLeft w:val="0"/>
          <w:marRight w:val="0"/>
          <w:marTop w:val="0"/>
          <w:marBottom w:val="0"/>
          <w:divBdr>
            <w:top w:val="none" w:sz="0" w:space="0" w:color="auto"/>
            <w:left w:val="none" w:sz="0" w:space="0" w:color="auto"/>
            <w:bottom w:val="none" w:sz="0" w:space="0" w:color="auto"/>
            <w:right w:val="none" w:sz="0" w:space="0" w:color="auto"/>
          </w:divBdr>
        </w:div>
        <w:div w:id="500435481">
          <w:marLeft w:val="0"/>
          <w:marRight w:val="0"/>
          <w:marTop w:val="0"/>
          <w:marBottom w:val="0"/>
          <w:divBdr>
            <w:top w:val="none" w:sz="0" w:space="0" w:color="auto"/>
            <w:left w:val="none" w:sz="0" w:space="0" w:color="auto"/>
            <w:bottom w:val="none" w:sz="0" w:space="0" w:color="auto"/>
            <w:right w:val="none" w:sz="0" w:space="0" w:color="auto"/>
          </w:divBdr>
        </w:div>
        <w:div w:id="500435503">
          <w:marLeft w:val="0"/>
          <w:marRight w:val="0"/>
          <w:marTop w:val="0"/>
          <w:marBottom w:val="0"/>
          <w:divBdr>
            <w:top w:val="none" w:sz="0" w:space="0" w:color="auto"/>
            <w:left w:val="none" w:sz="0" w:space="0" w:color="auto"/>
            <w:bottom w:val="none" w:sz="0" w:space="0" w:color="auto"/>
            <w:right w:val="none" w:sz="0" w:space="0" w:color="auto"/>
          </w:divBdr>
        </w:div>
        <w:div w:id="500435527">
          <w:marLeft w:val="0"/>
          <w:marRight w:val="0"/>
          <w:marTop w:val="0"/>
          <w:marBottom w:val="0"/>
          <w:divBdr>
            <w:top w:val="none" w:sz="0" w:space="0" w:color="auto"/>
            <w:left w:val="none" w:sz="0" w:space="0" w:color="auto"/>
            <w:bottom w:val="none" w:sz="0" w:space="0" w:color="auto"/>
            <w:right w:val="none" w:sz="0" w:space="0" w:color="auto"/>
          </w:divBdr>
        </w:div>
      </w:divsChild>
    </w:div>
    <w:div w:id="500435532">
      <w:marLeft w:val="0"/>
      <w:marRight w:val="0"/>
      <w:marTop w:val="0"/>
      <w:marBottom w:val="0"/>
      <w:divBdr>
        <w:top w:val="none" w:sz="0" w:space="0" w:color="auto"/>
        <w:left w:val="none" w:sz="0" w:space="0" w:color="auto"/>
        <w:bottom w:val="none" w:sz="0" w:space="0" w:color="auto"/>
        <w:right w:val="none" w:sz="0" w:space="0" w:color="auto"/>
      </w:divBdr>
    </w:div>
    <w:div w:id="500435534">
      <w:marLeft w:val="0"/>
      <w:marRight w:val="0"/>
      <w:marTop w:val="0"/>
      <w:marBottom w:val="0"/>
      <w:divBdr>
        <w:top w:val="none" w:sz="0" w:space="0" w:color="auto"/>
        <w:left w:val="none" w:sz="0" w:space="0" w:color="auto"/>
        <w:bottom w:val="none" w:sz="0" w:space="0" w:color="auto"/>
        <w:right w:val="none" w:sz="0" w:space="0" w:color="auto"/>
      </w:divBdr>
      <w:divsChild>
        <w:div w:id="500435610">
          <w:marLeft w:val="0"/>
          <w:marRight w:val="0"/>
          <w:marTop w:val="0"/>
          <w:marBottom w:val="0"/>
          <w:divBdr>
            <w:top w:val="none" w:sz="0" w:space="0" w:color="auto"/>
            <w:left w:val="none" w:sz="0" w:space="0" w:color="auto"/>
            <w:bottom w:val="none" w:sz="0" w:space="0" w:color="auto"/>
            <w:right w:val="none" w:sz="0" w:space="0" w:color="auto"/>
          </w:divBdr>
        </w:div>
        <w:div w:id="500435619">
          <w:marLeft w:val="0"/>
          <w:marRight w:val="0"/>
          <w:marTop w:val="0"/>
          <w:marBottom w:val="0"/>
          <w:divBdr>
            <w:top w:val="none" w:sz="0" w:space="0" w:color="auto"/>
            <w:left w:val="none" w:sz="0" w:space="0" w:color="auto"/>
            <w:bottom w:val="none" w:sz="0" w:space="0" w:color="auto"/>
            <w:right w:val="none" w:sz="0" w:space="0" w:color="auto"/>
          </w:divBdr>
        </w:div>
        <w:div w:id="500435675">
          <w:marLeft w:val="0"/>
          <w:marRight w:val="0"/>
          <w:marTop w:val="0"/>
          <w:marBottom w:val="0"/>
          <w:divBdr>
            <w:top w:val="none" w:sz="0" w:space="0" w:color="auto"/>
            <w:left w:val="none" w:sz="0" w:space="0" w:color="auto"/>
            <w:bottom w:val="none" w:sz="0" w:space="0" w:color="auto"/>
            <w:right w:val="none" w:sz="0" w:space="0" w:color="auto"/>
          </w:divBdr>
        </w:div>
      </w:divsChild>
    </w:div>
    <w:div w:id="500435535">
      <w:marLeft w:val="0"/>
      <w:marRight w:val="0"/>
      <w:marTop w:val="0"/>
      <w:marBottom w:val="0"/>
      <w:divBdr>
        <w:top w:val="none" w:sz="0" w:space="0" w:color="auto"/>
        <w:left w:val="none" w:sz="0" w:space="0" w:color="auto"/>
        <w:bottom w:val="none" w:sz="0" w:space="0" w:color="auto"/>
        <w:right w:val="none" w:sz="0" w:space="0" w:color="auto"/>
      </w:divBdr>
    </w:div>
    <w:div w:id="500435536">
      <w:marLeft w:val="0"/>
      <w:marRight w:val="0"/>
      <w:marTop w:val="0"/>
      <w:marBottom w:val="0"/>
      <w:divBdr>
        <w:top w:val="none" w:sz="0" w:space="0" w:color="auto"/>
        <w:left w:val="none" w:sz="0" w:space="0" w:color="auto"/>
        <w:bottom w:val="none" w:sz="0" w:space="0" w:color="auto"/>
        <w:right w:val="none" w:sz="0" w:space="0" w:color="auto"/>
      </w:divBdr>
    </w:div>
    <w:div w:id="500435539">
      <w:marLeft w:val="0"/>
      <w:marRight w:val="0"/>
      <w:marTop w:val="0"/>
      <w:marBottom w:val="0"/>
      <w:divBdr>
        <w:top w:val="none" w:sz="0" w:space="0" w:color="auto"/>
        <w:left w:val="none" w:sz="0" w:space="0" w:color="auto"/>
        <w:bottom w:val="none" w:sz="0" w:space="0" w:color="auto"/>
        <w:right w:val="none" w:sz="0" w:space="0" w:color="auto"/>
      </w:divBdr>
    </w:div>
    <w:div w:id="500435540">
      <w:marLeft w:val="0"/>
      <w:marRight w:val="0"/>
      <w:marTop w:val="0"/>
      <w:marBottom w:val="0"/>
      <w:divBdr>
        <w:top w:val="none" w:sz="0" w:space="0" w:color="auto"/>
        <w:left w:val="none" w:sz="0" w:space="0" w:color="auto"/>
        <w:bottom w:val="none" w:sz="0" w:space="0" w:color="auto"/>
        <w:right w:val="none" w:sz="0" w:space="0" w:color="auto"/>
      </w:divBdr>
      <w:divsChild>
        <w:div w:id="500435447">
          <w:marLeft w:val="0"/>
          <w:marRight w:val="0"/>
          <w:marTop w:val="0"/>
          <w:marBottom w:val="0"/>
          <w:divBdr>
            <w:top w:val="none" w:sz="0" w:space="0" w:color="auto"/>
            <w:left w:val="none" w:sz="0" w:space="0" w:color="auto"/>
            <w:bottom w:val="none" w:sz="0" w:space="0" w:color="auto"/>
            <w:right w:val="none" w:sz="0" w:space="0" w:color="auto"/>
          </w:divBdr>
          <w:divsChild>
            <w:div w:id="500435589">
              <w:marLeft w:val="0"/>
              <w:marRight w:val="0"/>
              <w:marTop w:val="0"/>
              <w:marBottom w:val="300"/>
              <w:divBdr>
                <w:top w:val="none" w:sz="0" w:space="0" w:color="auto"/>
                <w:left w:val="none" w:sz="0" w:space="0" w:color="auto"/>
                <w:bottom w:val="none" w:sz="0" w:space="0" w:color="auto"/>
                <w:right w:val="none" w:sz="0" w:space="0" w:color="auto"/>
              </w:divBdr>
            </w:div>
          </w:divsChild>
        </w:div>
        <w:div w:id="500435612">
          <w:marLeft w:val="0"/>
          <w:marRight w:val="0"/>
          <w:marTop w:val="0"/>
          <w:marBottom w:val="0"/>
          <w:divBdr>
            <w:top w:val="none" w:sz="0" w:space="0" w:color="auto"/>
            <w:left w:val="none" w:sz="0" w:space="0" w:color="auto"/>
            <w:bottom w:val="none" w:sz="0" w:space="0" w:color="auto"/>
            <w:right w:val="none" w:sz="0" w:space="0" w:color="auto"/>
          </w:divBdr>
        </w:div>
      </w:divsChild>
    </w:div>
    <w:div w:id="500435543">
      <w:marLeft w:val="0"/>
      <w:marRight w:val="0"/>
      <w:marTop w:val="0"/>
      <w:marBottom w:val="0"/>
      <w:divBdr>
        <w:top w:val="none" w:sz="0" w:space="0" w:color="auto"/>
        <w:left w:val="none" w:sz="0" w:space="0" w:color="auto"/>
        <w:bottom w:val="none" w:sz="0" w:space="0" w:color="auto"/>
        <w:right w:val="none" w:sz="0" w:space="0" w:color="auto"/>
      </w:divBdr>
    </w:div>
    <w:div w:id="500435547">
      <w:marLeft w:val="0"/>
      <w:marRight w:val="0"/>
      <w:marTop w:val="0"/>
      <w:marBottom w:val="0"/>
      <w:divBdr>
        <w:top w:val="none" w:sz="0" w:space="0" w:color="auto"/>
        <w:left w:val="none" w:sz="0" w:space="0" w:color="auto"/>
        <w:bottom w:val="none" w:sz="0" w:space="0" w:color="auto"/>
        <w:right w:val="none" w:sz="0" w:space="0" w:color="auto"/>
      </w:divBdr>
    </w:div>
    <w:div w:id="500435548">
      <w:marLeft w:val="0"/>
      <w:marRight w:val="0"/>
      <w:marTop w:val="0"/>
      <w:marBottom w:val="0"/>
      <w:divBdr>
        <w:top w:val="none" w:sz="0" w:space="0" w:color="auto"/>
        <w:left w:val="none" w:sz="0" w:space="0" w:color="auto"/>
        <w:bottom w:val="none" w:sz="0" w:space="0" w:color="auto"/>
        <w:right w:val="none" w:sz="0" w:space="0" w:color="auto"/>
      </w:divBdr>
    </w:div>
    <w:div w:id="500435549">
      <w:marLeft w:val="0"/>
      <w:marRight w:val="0"/>
      <w:marTop w:val="0"/>
      <w:marBottom w:val="0"/>
      <w:divBdr>
        <w:top w:val="none" w:sz="0" w:space="0" w:color="auto"/>
        <w:left w:val="none" w:sz="0" w:space="0" w:color="auto"/>
        <w:bottom w:val="none" w:sz="0" w:space="0" w:color="auto"/>
        <w:right w:val="none" w:sz="0" w:space="0" w:color="auto"/>
      </w:divBdr>
    </w:div>
    <w:div w:id="500435550">
      <w:marLeft w:val="0"/>
      <w:marRight w:val="0"/>
      <w:marTop w:val="0"/>
      <w:marBottom w:val="0"/>
      <w:divBdr>
        <w:top w:val="none" w:sz="0" w:space="0" w:color="auto"/>
        <w:left w:val="none" w:sz="0" w:space="0" w:color="auto"/>
        <w:bottom w:val="none" w:sz="0" w:space="0" w:color="auto"/>
        <w:right w:val="none" w:sz="0" w:space="0" w:color="auto"/>
      </w:divBdr>
    </w:div>
    <w:div w:id="500435551">
      <w:marLeft w:val="0"/>
      <w:marRight w:val="0"/>
      <w:marTop w:val="0"/>
      <w:marBottom w:val="0"/>
      <w:divBdr>
        <w:top w:val="none" w:sz="0" w:space="0" w:color="auto"/>
        <w:left w:val="none" w:sz="0" w:space="0" w:color="auto"/>
        <w:bottom w:val="none" w:sz="0" w:space="0" w:color="auto"/>
        <w:right w:val="none" w:sz="0" w:space="0" w:color="auto"/>
      </w:divBdr>
    </w:div>
    <w:div w:id="500435553">
      <w:marLeft w:val="0"/>
      <w:marRight w:val="0"/>
      <w:marTop w:val="0"/>
      <w:marBottom w:val="0"/>
      <w:divBdr>
        <w:top w:val="none" w:sz="0" w:space="0" w:color="auto"/>
        <w:left w:val="none" w:sz="0" w:space="0" w:color="auto"/>
        <w:bottom w:val="none" w:sz="0" w:space="0" w:color="auto"/>
        <w:right w:val="none" w:sz="0" w:space="0" w:color="auto"/>
      </w:divBdr>
    </w:div>
    <w:div w:id="500435554">
      <w:marLeft w:val="0"/>
      <w:marRight w:val="0"/>
      <w:marTop w:val="0"/>
      <w:marBottom w:val="0"/>
      <w:divBdr>
        <w:top w:val="none" w:sz="0" w:space="0" w:color="auto"/>
        <w:left w:val="none" w:sz="0" w:space="0" w:color="auto"/>
        <w:bottom w:val="none" w:sz="0" w:space="0" w:color="auto"/>
        <w:right w:val="none" w:sz="0" w:space="0" w:color="auto"/>
      </w:divBdr>
    </w:div>
    <w:div w:id="500435555">
      <w:marLeft w:val="0"/>
      <w:marRight w:val="0"/>
      <w:marTop w:val="0"/>
      <w:marBottom w:val="0"/>
      <w:divBdr>
        <w:top w:val="none" w:sz="0" w:space="0" w:color="auto"/>
        <w:left w:val="none" w:sz="0" w:space="0" w:color="auto"/>
        <w:bottom w:val="none" w:sz="0" w:space="0" w:color="auto"/>
        <w:right w:val="none" w:sz="0" w:space="0" w:color="auto"/>
      </w:divBdr>
    </w:div>
    <w:div w:id="500435556">
      <w:marLeft w:val="0"/>
      <w:marRight w:val="0"/>
      <w:marTop w:val="0"/>
      <w:marBottom w:val="0"/>
      <w:divBdr>
        <w:top w:val="none" w:sz="0" w:space="0" w:color="auto"/>
        <w:left w:val="none" w:sz="0" w:space="0" w:color="auto"/>
        <w:bottom w:val="none" w:sz="0" w:space="0" w:color="auto"/>
        <w:right w:val="none" w:sz="0" w:space="0" w:color="auto"/>
      </w:divBdr>
    </w:div>
    <w:div w:id="500435559">
      <w:marLeft w:val="0"/>
      <w:marRight w:val="0"/>
      <w:marTop w:val="0"/>
      <w:marBottom w:val="0"/>
      <w:divBdr>
        <w:top w:val="none" w:sz="0" w:space="0" w:color="auto"/>
        <w:left w:val="none" w:sz="0" w:space="0" w:color="auto"/>
        <w:bottom w:val="none" w:sz="0" w:space="0" w:color="auto"/>
        <w:right w:val="none" w:sz="0" w:space="0" w:color="auto"/>
      </w:divBdr>
    </w:div>
    <w:div w:id="500435561">
      <w:marLeft w:val="0"/>
      <w:marRight w:val="0"/>
      <w:marTop w:val="0"/>
      <w:marBottom w:val="0"/>
      <w:divBdr>
        <w:top w:val="none" w:sz="0" w:space="0" w:color="auto"/>
        <w:left w:val="none" w:sz="0" w:space="0" w:color="auto"/>
        <w:bottom w:val="none" w:sz="0" w:space="0" w:color="auto"/>
        <w:right w:val="none" w:sz="0" w:space="0" w:color="auto"/>
      </w:divBdr>
    </w:div>
    <w:div w:id="500435563">
      <w:marLeft w:val="0"/>
      <w:marRight w:val="0"/>
      <w:marTop w:val="0"/>
      <w:marBottom w:val="0"/>
      <w:divBdr>
        <w:top w:val="none" w:sz="0" w:space="0" w:color="auto"/>
        <w:left w:val="none" w:sz="0" w:space="0" w:color="auto"/>
        <w:bottom w:val="none" w:sz="0" w:space="0" w:color="auto"/>
        <w:right w:val="none" w:sz="0" w:space="0" w:color="auto"/>
      </w:divBdr>
    </w:div>
    <w:div w:id="500435564">
      <w:marLeft w:val="0"/>
      <w:marRight w:val="0"/>
      <w:marTop w:val="0"/>
      <w:marBottom w:val="0"/>
      <w:divBdr>
        <w:top w:val="none" w:sz="0" w:space="0" w:color="auto"/>
        <w:left w:val="none" w:sz="0" w:space="0" w:color="auto"/>
        <w:bottom w:val="none" w:sz="0" w:space="0" w:color="auto"/>
        <w:right w:val="none" w:sz="0" w:space="0" w:color="auto"/>
      </w:divBdr>
    </w:div>
    <w:div w:id="500435566">
      <w:marLeft w:val="0"/>
      <w:marRight w:val="0"/>
      <w:marTop w:val="0"/>
      <w:marBottom w:val="0"/>
      <w:divBdr>
        <w:top w:val="none" w:sz="0" w:space="0" w:color="auto"/>
        <w:left w:val="none" w:sz="0" w:space="0" w:color="auto"/>
        <w:bottom w:val="none" w:sz="0" w:space="0" w:color="auto"/>
        <w:right w:val="none" w:sz="0" w:space="0" w:color="auto"/>
      </w:divBdr>
    </w:div>
    <w:div w:id="500435567">
      <w:marLeft w:val="0"/>
      <w:marRight w:val="0"/>
      <w:marTop w:val="0"/>
      <w:marBottom w:val="0"/>
      <w:divBdr>
        <w:top w:val="none" w:sz="0" w:space="0" w:color="auto"/>
        <w:left w:val="none" w:sz="0" w:space="0" w:color="auto"/>
        <w:bottom w:val="none" w:sz="0" w:space="0" w:color="auto"/>
        <w:right w:val="none" w:sz="0" w:space="0" w:color="auto"/>
      </w:divBdr>
    </w:div>
    <w:div w:id="500435568">
      <w:marLeft w:val="0"/>
      <w:marRight w:val="0"/>
      <w:marTop w:val="0"/>
      <w:marBottom w:val="0"/>
      <w:divBdr>
        <w:top w:val="none" w:sz="0" w:space="0" w:color="auto"/>
        <w:left w:val="none" w:sz="0" w:space="0" w:color="auto"/>
        <w:bottom w:val="none" w:sz="0" w:space="0" w:color="auto"/>
        <w:right w:val="none" w:sz="0" w:space="0" w:color="auto"/>
      </w:divBdr>
    </w:div>
    <w:div w:id="500435569">
      <w:marLeft w:val="0"/>
      <w:marRight w:val="0"/>
      <w:marTop w:val="0"/>
      <w:marBottom w:val="0"/>
      <w:divBdr>
        <w:top w:val="none" w:sz="0" w:space="0" w:color="auto"/>
        <w:left w:val="none" w:sz="0" w:space="0" w:color="auto"/>
        <w:bottom w:val="none" w:sz="0" w:space="0" w:color="auto"/>
        <w:right w:val="none" w:sz="0" w:space="0" w:color="auto"/>
      </w:divBdr>
    </w:div>
    <w:div w:id="500435570">
      <w:marLeft w:val="0"/>
      <w:marRight w:val="0"/>
      <w:marTop w:val="0"/>
      <w:marBottom w:val="0"/>
      <w:divBdr>
        <w:top w:val="none" w:sz="0" w:space="0" w:color="auto"/>
        <w:left w:val="none" w:sz="0" w:space="0" w:color="auto"/>
        <w:bottom w:val="none" w:sz="0" w:space="0" w:color="auto"/>
        <w:right w:val="none" w:sz="0" w:space="0" w:color="auto"/>
      </w:divBdr>
    </w:div>
    <w:div w:id="500435571">
      <w:marLeft w:val="0"/>
      <w:marRight w:val="0"/>
      <w:marTop w:val="0"/>
      <w:marBottom w:val="0"/>
      <w:divBdr>
        <w:top w:val="none" w:sz="0" w:space="0" w:color="auto"/>
        <w:left w:val="none" w:sz="0" w:space="0" w:color="auto"/>
        <w:bottom w:val="none" w:sz="0" w:space="0" w:color="auto"/>
        <w:right w:val="none" w:sz="0" w:space="0" w:color="auto"/>
      </w:divBdr>
      <w:divsChild>
        <w:div w:id="500435541">
          <w:marLeft w:val="0"/>
          <w:marRight w:val="0"/>
          <w:marTop w:val="270"/>
          <w:marBottom w:val="270"/>
          <w:divBdr>
            <w:top w:val="none" w:sz="0" w:space="0" w:color="auto"/>
            <w:left w:val="none" w:sz="0" w:space="0" w:color="auto"/>
            <w:bottom w:val="none" w:sz="0" w:space="0" w:color="auto"/>
            <w:right w:val="none" w:sz="0" w:space="0" w:color="auto"/>
          </w:divBdr>
        </w:div>
      </w:divsChild>
    </w:div>
    <w:div w:id="500435572">
      <w:marLeft w:val="0"/>
      <w:marRight w:val="0"/>
      <w:marTop w:val="0"/>
      <w:marBottom w:val="0"/>
      <w:divBdr>
        <w:top w:val="none" w:sz="0" w:space="0" w:color="auto"/>
        <w:left w:val="none" w:sz="0" w:space="0" w:color="auto"/>
        <w:bottom w:val="none" w:sz="0" w:space="0" w:color="auto"/>
        <w:right w:val="none" w:sz="0" w:space="0" w:color="auto"/>
      </w:divBdr>
      <w:divsChild>
        <w:div w:id="500435453">
          <w:marLeft w:val="0"/>
          <w:marRight w:val="0"/>
          <w:marTop w:val="0"/>
          <w:marBottom w:val="0"/>
          <w:divBdr>
            <w:top w:val="none" w:sz="0" w:space="0" w:color="auto"/>
            <w:left w:val="none" w:sz="0" w:space="0" w:color="auto"/>
            <w:bottom w:val="none" w:sz="0" w:space="0" w:color="auto"/>
            <w:right w:val="none" w:sz="0" w:space="0" w:color="auto"/>
          </w:divBdr>
        </w:div>
        <w:div w:id="500435484">
          <w:marLeft w:val="0"/>
          <w:marRight w:val="0"/>
          <w:marTop w:val="0"/>
          <w:marBottom w:val="0"/>
          <w:divBdr>
            <w:top w:val="none" w:sz="0" w:space="0" w:color="auto"/>
            <w:left w:val="none" w:sz="0" w:space="0" w:color="auto"/>
            <w:bottom w:val="none" w:sz="0" w:space="0" w:color="auto"/>
            <w:right w:val="none" w:sz="0" w:space="0" w:color="auto"/>
          </w:divBdr>
        </w:div>
        <w:div w:id="500435499">
          <w:marLeft w:val="0"/>
          <w:marRight w:val="0"/>
          <w:marTop w:val="0"/>
          <w:marBottom w:val="0"/>
          <w:divBdr>
            <w:top w:val="none" w:sz="0" w:space="0" w:color="auto"/>
            <w:left w:val="none" w:sz="0" w:space="0" w:color="auto"/>
            <w:bottom w:val="none" w:sz="0" w:space="0" w:color="auto"/>
            <w:right w:val="none" w:sz="0" w:space="0" w:color="auto"/>
          </w:divBdr>
        </w:div>
        <w:div w:id="500435526">
          <w:marLeft w:val="0"/>
          <w:marRight w:val="0"/>
          <w:marTop w:val="0"/>
          <w:marBottom w:val="0"/>
          <w:divBdr>
            <w:top w:val="none" w:sz="0" w:space="0" w:color="auto"/>
            <w:left w:val="none" w:sz="0" w:space="0" w:color="auto"/>
            <w:bottom w:val="none" w:sz="0" w:space="0" w:color="auto"/>
            <w:right w:val="none" w:sz="0" w:space="0" w:color="auto"/>
          </w:divBdr>
        </w:div>
        <w:div w:id="500435537">
          <w:marLeft w:val="0"/>
          <w:marRight w:val="0"/>
          <w:marTop w:val="0"/>
          <w:marBottom w:val="0"/>
          <w:divBdr>
            <w:top w:val="none" w:sz="0" w:space="0" w:color="auto"/>
            <w:left w:val="none" w:sz="0" w:space="0" w:color="auto"/>
            <w:bottom w:val="none" w:sz="0" w:space="0" w:color="auto"/>
            <w:right w:val="none" w:sz="0" w:space="0" w:color="auto"/>
          </w:divBdr>
        </w:div>
        <w:div w:id="500435595">
          <w:marLeft w:val="0"/>
          <w:marRight w:val="0"/>
          <w:marTop w:val="0"/>
          <w:marBottom w:val="0"/>
          <w:divBdr>
            <w:top w:val="none" w:sz="0" w:space="0" w:color="auto"/>
            <w:left w:val="none" w:sz="0" w:space="0" w:color="auto"/>
            <w:bottom w:val="none" w:sz="0" w:space="0" w:color="auto"/>
            <w:right w:val="none" w:sz="0" w:space="0" w:color="auto"/>
          </w:divBdr>
        </w:div>
        <w:div w:id="500435606">
          <w:marLeft w:val="0"/>
          <w:marRight w:val="0"/>
          <w:marTop w:val="0"/>
          <w:marBottom w:val="0"/>
          <w:divBdr>
            <w:top w:val="none" w:sz="0" w:space="0" w:color="auto"/>
            <w:left w:val="none" w:sz="0" w:space="0" w:color="auto"/>
            <w:bottom w:val="none" w:sz="0" w:space="0" w:color="auto"/>
            <w:right w:val="none" w:sz="0" w:space="0" w:color="auto"/>
          </w:divBdr>
        </w:div>
        <w:div w:id="500435623">
          <w:marLeft w:val="0"/>
          <w:marRight w:val="0"/>
          <w:marTop w:val="0"/>
          <w:marBottom w:val="0"/>
          <w:divBdr>
            <w:top w:val="none" w:sz="0" w:space="0" w:color="auto"/>
            <w:left w:val="none" w:sz="0" w:space="0" w:color="auto"/>
            <w:bottom w:val="none" w:sz="0" w:space="0" w:color="auto"/>
            <w:right w:val="none" w:sz="0" w:space="0" w:color="auto"/>
          </w:divBdr>
        </w:div>
        <w:div w:id="500435629">
          <w:marLeft w:val="0"/>
          <w:marRight w:val="0"/>
          <w:marTop w:val="0"/>
          <w:marBottom w:val="0"/>
          <w:divBdr>
            <w:top w:val="none" w:sz="0" w:space="0" w:color="auto"/>
            <w:left w:val="none" w:sz="0" w:space="0" w:color="auto"/>
            <w:bottom w:val="none" w:sz="0" w:space="0" w:color="auto"/>
            <w:right w:val="none" w:sz="0" w:space="0" w:color="auto"/>
          </w:divBdr>
        </w:div>
      </w:divsChild>
    </w:div>
    <w:div w:id="500435574">
      <w:marLeft w:val="0"/>
      <w:marRight w:val="0"/>
      <w:marTop w:val="0"/>
      <w:marBottom w:val="0"/>
      <w:divBdr>
        <w:top w:val="none" w:sz="0" w:space="0" w:color="auto"/>
        <w:left w:val="none" w:sz="0" w:space="0" w:color="auto"/>
        <w:bottom w:val="none" w:sz="0" w:space="0" w:color="auto"/>
        <w:right w:val="none" w:sz="0" w:space="0" w:color="auto"/>
      </w:divBdr>
    </w:div>
    <w:div w:id="500435575">
      <w:marLeft w:val="0"/>
      <w:marRight w:val="0"/>
      <w:marTop w:val="0"/>
      <w:marBottom w:val="0"/>
      <w:divBdr>
        <w:top w:val="none" w:sz="0" w:space="0" w:color="auto"/>
        <w:left w:val="none" w:sz="0" w:space="0" w:color="auto"/>
        <w:bottom w:val="none" w:sz="0" w:space="0" w:color="auto"/>
        <w:right w:val="none" w:sz="0" w:space="0" w:color="auto"/>
      </w:divBdr>
      <w:divsChild>
        <w:div w:id="500435470">
          <w:marLeft w:val="0"/>
          <w:marRight w:val="0"/>
          <w:marTop w:val="0"/>
          <w:marBottom w:val="0"/>
          <w:divBdr>
            <w:top w:val="none" w:sz="0" w:space="0" w:color="auto"/>
            <w:left w:val="none" w:sz="0" w:space="0" w:color="auto"/>
            <w:bottom w:val="none" w:sz="0" w:space="0" w:color="auto"/>
            <w:right w:val="none" w:sz="0" w:space="0" w:color="auto"/>
          </w:divBdr>
        </w:div>
        <w:div w:id="500435530">
          <w:marLeft w:val="0"/>
          <w:marRight w:val="0"/>
          <w:marTop w:val="0"/>
          <w:marBottom w:val="0"/>
          <w:divBdr>
            <w:top w:val="none" w:sz="0" w:space="0" w:color="auto"/>
            <w:left w:val="none" w:sz="0" w:space="0" w:color="auto"/>
            <w:bottom w:val="none" w:sz="0" w:space="0" w:color="auto"/>
            <w:right w:val="none" w:sz="0" w:space="0" w:color="auto"/>
          </w:divBdr>
        </w:div>
      </w:divsChild>
    </w:div>
    <w:div w:id="500435577">
      <w:marLeft w:val="0"/>
      <w:marRight w:val="0"/>
      <w:marTop w:val="0"/>
      <w:marBottom w:val="0"/>
      <w:divBdr>
        <w:top w:val="none" w:sz="0" w:space="0" w:color="auto"/>
        <w:left w:val="none" w:sz="0" w:space="0" w:color="auto"/>
        <w:bottom w:val="none" w:sz="0" w:space="0" w:color="auto"/>
        <w:right w:val="none" w:sz="0" w:space="0" w:color="auto"/>
      </w:divBdr>
    </w:div>
    <w:div w:id="500435581">
      <w:marLeft w:val="0"/>
      <w:marRight w:val="0"/>
      <w:marTop w:val="0"/>
      <w:marBottom w:val="0"/>
      <w:divBdr>
        <w:top w:val="none" w:sz="0" w:space="0" w:color="auto"/>
        <w:left w:val="none" w:sz="0" w:space="0" w:color="auto"/>
        <w:bottom w:val="none" w:sz="0" w:space="0" w:color="auto"/>
        <w:right w:val="none" w:sz="0" w:space="0" w:color="auto"/>
      </w:divBdr>
    </w:div>
    <w:div w:id="500435582">
      <w:marLeft w:val="0"/>
      <w:marRight w:val="0"/>
      <w:marTop w:val="0"/>
      <w:marBottom w:val="0"/>
      <w:divBdr>
        <w:top w:val="none" w:sz="0" w:space="0" w:color="auto"/>
        <w:left w:val="none" w:sz="0" w:space="0" w:color="auto"/>
        <w:bottom w:val="none" w:sz="0" w:space="0" w:color="auto"/>
        <w:right w:val="none" w:sz="0" w:space="0" w:color="auto"/>
      </w:divBdr>
    </w:div>
    <w:div w:id="500435584">
      <w:marLeft w:val="0"/>
      <w:marRight w:val="0"/>
      <w:marTop w:val="0"/>
      <w:marBottom w:val="0"/>
      <w:divBdr>
        <w:top w:val="none" w:sz="0" w:space="0" w:color="auto"/>
        <w:left w:val="none" w:sz="0" w:space="0" w:color="auto"/>
        <w:bottom w:val="none" w:sz="0" w:space="0" w:color="auto"/>
        <w:right w:val="none" w:sz="0" w:space="0" w:color="auto"/>
      </w:divBdr>
    </w:div>
    <w:div w:id="500435588">
      <w:marLeft w:val="0"/>
      <w:marRight w:val="0"/>
      <w:marTop w:val="0"/>
      <w:marBottom w:val="0"/>
      <w:divBdr>
        <w:top w:val="none" w:sz="0" w:space="0" w:color="auto"/>
        <w:left w:val="none" w:sz="0" w:space="0" w:color="auto"/>
        <w:bottom w:val="none" w:sz="0" w:space="0" w:color="auto"/>
        <w:right w:val="none" w:sz="0" w:space="0" w:color="auto"/>
      </w:divBdr>
    </w:div>
    <w:div w:id="500435596">
      <w:marLeft w:val="0"/>
      <w:marRight w:val="0"/>
      <w:marTop w:val="0"/>
      <w:marBottom w:val="0"/>
      <w:divBdr>
        <w:top w:val="none" w:sz="0" w:space="0" w:color="auto"/>
        <w:left w:val="none" w:sz="0" w:space="0" w:color="auto"/>
        <w:bottom w:val="none" w:sz="0" w:space="0" w:color="auto"/>
        <w:right w:val="none" w:sz="0" w:space="0" w:color="auto"/>
      </w:divBdr>
    </w:div>
    <w:div w:id="500435597">
      <w:marLeft w:val="0"/>
      <w:marRight w:val="0"/>
      <w:marTop w:val="0"/>
      <w:marBottom w:val="0"/>
      <w:divBdr>
        <w:top w:val="none" w:sz="0" w:space="0" w:color="auto"/>
        <w:left w:val="none" w:sz="0" w:space="0" w:color="auto"/>
        <w:bottom w:val="none" w:sz="0" w:space="0" w:color="auto"/>
        <w:right w:val="none" w:sz="0" w:space="0" w:color="auto"/>
      </w:divBdr>
    </w:div>
    <w:div w:id="500435598">
      <w:marLeft w:val="0"/>
      <w:marRight w:val="0"/>
      <w:marTop w:val="0"/>
      <w:marBottom w:val="0"/>
      <w:divBdr>
        <w:top w:val="none" w:sz="0" w:space="0" w:color="auto"/>
        <w:left w:val="none" w:sz="0" w:space="0" w:color="auto"/>
        <w:bottom w:val="none" w:sz="0" w:space="0" w:color="auto"/>
        <w:right w:val="none" w:sz="0" w:space="0" w:color="auto"/>
      </w:divBdr>
    </w:div>
    <w:div w:id="500435600">
      <w:marLeft w:val="0"/>
      <w:marRight w:val="0"/>
      <w:marTop w:val="0"/>
      <w:marBottom w:val="0"/>
      <w:divBdr>
        <w:top w:val="none" w:sz="0" w:space="0" w:color="auto"/>
        <w:left w:val="none" w:sz="0" w:space="0" w:color="auto"/>
        <w:bottom w:val="none" w:sz="0" w:space="0" w:color="auto"/>
        <w:right w:val="none" w:sz="0" w:space="0" w:color="auto"/>
      </w:divBdr>
      <w:divsChild>
        <w:div w:id="500435473">
          <w:marLeft w:val="0"/>
          <w:marRight w:val="0"/>
          <w:marTop w:val="0"/>
          <w:marBottom w:val="0"/>
          <w:divBdr>
            <w:top w:val="none" w:sz="0" w:space="0" w:color="auto"/>
            <w:left w:val="none" w:sz="0" w:space="0" w:color="auto"/>
            <w:bottom w:val="none" w:sz="0" w:space="0" w:color="auto"/>
            <w:right w:val="none" w:sz="0" w:space="0" w:color="auto"/>
          </w:divBdr>
        </w:div>
        <w:div w:id="500435655">
          <w:marLeft w:val="0"/>
          <w:marRight w:val="0"/>
          <w:marTop w:val="0"/>
          <w:marBottom w:val="0"/>
          <w:divBdr>
            <w:top w:val="none" w:sz="0" w:space="0" w:color="auto"/>
            <w:left w:val="none" w:sz="0" w:space="0" w:color="auto"/>
            <w:bottom w:val="none" w:sz="0" w:space="0" w:color="auto"/>
            <w:right w:val="none" w:sz="0" w:space="0" w:color="auto"/>
          </w:divBdr>
        </w:div>
      </w:divsChild>
    </w:div>
    <w:div w:id="500435602">
      <w:marLeft w:val="0"/>
      <w:marRight w:val="0"/>
      <w:marTop w:val="0"/>
      <w:marBottom w:val="0"/>
      <w:divBdr>
        <w:top w:val="none" w:sz="0" w:space="0" w:color="auto"/>
        <w:left w:val="none" w:sz="0" w:space="0" w:color="auto"/>
        <w:bottom w:val="none" w:sz="0" w:space="0" w:color="auto"/>
        <w:right w:val="none" w:sz="0" w:space="0" w:color="auto"/>
      </w:divBdr>
    </w:div>
    <w:div w:id="500435604">
      <w:marLeft w:val="0"/>
      <w:marRight w:val="0"/>
      <w:marTop w:val="0"/>
      <w:marBottom w:val="0"/>
      <w:divBdr>
        <w:top w:val="none" w:sz="0" w:space="0" w:color="auto"/>
        <w:left w:val="none" w:sz="0" w:space="0" w:color="auto"/>
        <w:bottom w:val="none" w:sz="0" w:space="0" w:color="auto"/>
        <w:right w:val="none" w:sz="0" w:space="0" w:color="auto"/>
      </w:divBdr>
    </w:div>
    <w:div w:id="500435605">
      <w:marLeft w:val="0"/>
      <w:marRight w:val="0"/>
      <w:marTop w:val="0"/>
      <w:marBottom w:val="0"/>
      <w:divBdr>
        <w:top w:val="none" w:sz="0" w:space="0" w:color="auto"/>
        <w:left w:val="none" w:sz="0" w:space="0" w:color="auto"/>
        <w:bottom w:val="none" w:sz="0" w:space="0" w:color="auto"/>
        <w:right w:val="none" w:sz="0" w:space="0" w:color="auto"/>
      </w:divBdr>
    </w:div>
    <w:div w:id="500435607">
      <w:marLeft w:val="0"/>
      <w:marRight w:val="0"/>
      <w:marTop w:val="0"/>
      <w:marBottom w:val="0"/>
      <w:divBdr>
        <w:top w:val="none" w:sz="0" w:space="0" w:color="auto"/>
        <w:left w:val="none" w:sz="0" w:space="0" w:color="auto"/>
        <w:bottom w:val="none" w:sz="0" w:space="0" w:color="auto"/>
        <w:right w:val="none" w:sz="0" w:space="0" w:color="auto"/>
      </w:divBdr>
    </w:div>
    <w:div w:id="500435608">
      <w:marLeft w:val="0"/>
      <w:marRight w:val="0"/>
      <w:marTop w:val="0"/>
      <w:marBottom w:val="0"/>
      <w:divBdr>
        <w:top w:val="none" w:sz="0" w:space="0" w:color="auto"/>
        <w:left w:val="none" w:sz="0" w:space="0" w:color="auto"/>
        <w:bottom w:val="none" w:sz="0" w:space="0" w:color="auto"/>
        <w:right w:val="none" w:sz="0" w:space="0" w:color="auto"/>
      </w:divBdr>
    </w:div>
    <w:div w:id="500435609">
      <w:marLeft w:val="0"/>
      <w:marRight w:val="0"/>
      <w:marTop w:val="0"/>
      <w:marBottom w:val="0"/>
      <w:divBdr>
        <w:top w:val="none" w:sz="0" w:space="0" w:color="auto"/>
        <w:left w:val="none" w:sz="0" w:space="0" w:color="auto"/>
        <w:bottom w:val="none" w:sz="0" w:space="0" w:color="auto"/>
        <w:right w:val="none" w:sz="0" w:space="0" w:color="auto"/>
      </w:divBdr>
    </w:div>
    <w:div w:id="500435611">
      <w:marLeft w:val="0"/>
      <w:marRight w:val="0"/>
      <w:marTop w:val="0"/>
      <w:marBottom w:val="0"/>
      <w:divBdr>
        <w:top w:val="none" w:sz="0" w:space="0" w:color="auto"/>
        <w:left w:val="none" w:sz="0" w:space="0" w:color="auto"/>
        <w:bottom w:val="none" w:sz="0" w:space="0" w:color="auto"/>
        <w:right w:val="none" w:sz="0" w:space="0" w:color="auto"/>
      </w:divBdr>
      <w:divsChild>
        <w:div w:id="500435476">
          <w:marLeft w:val="0"/>
          <w:marRight w:val="0"/>
          <w:marTop w:val="0"/>
          <w:marBottom w:val="0"/>
          <w:divBdr>
            <w:top w:val="none" w:sz="0" w:space="0" w:color="auto"/>
            <w:left w:val="none" w:sz="0" w:space="0" w:color="auto"/>
            <w:bottom w:val="none" w:sz="0" w:space="0" w:color="auto"/>
            <w:right w:val="none" w:sz="0" w:space="0" w:color="auto"/>
          </w:divBdr>
        </w:div>
      </w:divsChild>
    </w:div>
    <w:div w:id="500435613">
      <w:marLeft w:val="0"/>
      <w:marRight w:val="0"/>
      <w:marTop w:val="0"/>
      <w:marBottom w:val="0"/>
      <w:divBdr>
        <w:top w:val="none" w:sz="0" w:space="0" w:color="auto"/>
        <w:left w:val="none" w:sz="0" w:space="0" w:color="auto"/>
        <w:bottom w:val="none" w:sz="0" w:space="0" w:color="auto"/>
        <w:right w:val="none" w:sz="0" w:space="0" w:color="auto"/>
      </w:divBdr>
    </w:div>
    <w:div w:id="500435617">
      <w:marLeft w:val="0"/>
      <w:marRight w:val="0"/>
      <w:marTop w:val="0"/>
      <w:marBottom w:val="0"/>
      <w:divBdr>
        <w:top w:val="none" w:sz="0" w:space="0" w:color="auto"/>
        <w:left w:val="none" w:sz="0" w:space="0" w:color="auto"/>
        <w:bottom w:val="none" w:sz="0" w:space="0" w:color="auto"/>
        <w:right w:val="none" w:sz="0" w:space="0" w:color="auto"/>
      </w:divBdr>
      <w:divsChild>
        <w:div w:id="500435434">
          <w:marLeft w:val="0"/>
          <w:marRight w:val="0"/>
          <w:marTop w:val="0"/>
          <w:marBottom w:val="0"/>
          <w:divBdr>
            <w:top w:val="none" w:sz="0" w:space="0" w:color="auto"/>
            <w:left w:val="none" w:sz="0" w:space="0" w:color="auto"/>
            <w:bottom w:val="none" w:sz="0" w:space="0" w:color="auto"/>
            <w:right w:val="none" w:sz="0" w:space="0" w:color="auto"/>
          </w:divBdr>
        </w:div>
        <w:div w:id="500435437">
          <w:marLeft w:val="0"/>
          <w:marRight w:val="0"/>
          <w:marTop w:val="0"/>
          <w:marBottom w:val="0"/>
          <w:divBdr>
            <w:top w:val="none" w:sz="0" w:space="0" w:color="auto"/>
            <w:left w:val="none" w:sz="0" w:space="0" w:color="auto"/>
            <w:bottom w:val="none" w:sz="0" w:space="0" w:color="auto"/>
            <w:right w:val="none" w:sz="0" w:space="0" w:color="auto"/>
          </w:divBdr>
        </w:div>
        <w:div w:id="500435444">
          <w:marLeft w:val="0"/>
          <w:marRight w:val="0"/>
          <w:marTop w:val="0"/>
          <w:marBottom w:val="0"/>
          <w:divBdr>
            <w:top w:val="none" w:sz="0" w:space="0" w:color="auto"/>
            <w:left w:val="none" w:sz="0" w:space="0" w:color="auto"/>
            <w:bottom w:val="none" w:sz="0" w:space="0" w:color="auto"/>
            <w:right w:val="none" w:sz="0" w:space="0" w:color="auto"/>
          </w:divBdr>
        </w:div>
        <w:div w:id="500435472">
          <w:marLeft w:val="0"/>
          <w:marRight w:val="0"/>
          <w:marTop w:val="0"/>
          <w:marBottom w:val="0"/>
          <w:divBdr>
            <w:top w:val="none" w:sz="0" w:space="0" w:color="auto"/>
            <w:left w:val="none" w:sz="0" w:space="0" w:color="auto"/>
            <w:bottom w:val="none" w:sz="0" w:space="0" w:color="auto"/>
            <w:right w:val="none" w:sz="0" w:space="0" w:color="auto"/>
          </w:divBdr>
        </w:div>
        <w:div w:id="500435477">
          <w:marLeft w:val="0"/>
          <w:marRight w:val="0"/>
          <w:marTop w:val="0"/>
          <w:marBottom w:val="0"/>
          <w:divBdr>
            <w:top w:val="none" w:sz="0" w:space="0" w:color="auto"/>
            <w:left w:val="none" w:sz="0" w:space="0" w:color="auto"/>
            <w:bottom w:val="none" w:sz="0" w:space="0" w:color="auto"/>
            <w:right w:val="none" w:sz="0" w:space="0" w:color="auto"/>
          </w:divBdr>
        </w:div>
        <w:div w:id="500435489">
          <w:marLeft w:val="0"/>
          <w:marRight w:val="0"/>
          <w:marTop w:val="0"/>
          <w:marBottom w:val="0"/>
          <w:divBdr>
            <w:top w:val="none" w:sz="0" w:space="0" w:color="auto"/>
            <w:left w:val="none" w:sz="0" w:space="0" w:color="auto"/>
            <w:bottom w:val="none" w:sz="0" w:space="0" w:color="auto"/>
            <w:right w:val="none" w:sz="0" w:space="0" w:color="auto"/>
          </w:divBdr>
        </w:div>
        <w:div w:id="500435495">
          <w:marLeft w:val="0"/>
          <w:marRight w:val="0"/>
          <w:marTop w:val="0"/>
          <w:marBottom w:val="0"/>
          <w:divBdr>
            <w:top w:val="none" w:sz="0" w:space="0" w:color="auto"/>
            <w:left w:val="none" w:sz="0" w:space="0" w:color="auto"/>
            <w:bottom w:val="none" w:sz="0" w:space="0" w:color="auto"/>
            <w:right w:val="none" w:sz="0" w:space="0" w:color="auto"/>
          </w:divBdr>
        </w:div>
        <w:div w:id="500435504">
          <w:marLeft w:val="0"/>
          <w:marRight w:val="0"/>
          <w:marTop w:val="0"/>
          <w:marBottom w:val="0"/>
          <w:divBdr>
            <w:top w:val="none" w:sz="0" w:space="0" w:color="auto"/>
            <w:left w:val="none" w:sz="0" w:space="0" w:color="auto"/>
            <w:bottom w:val="none" w:sz="0" w:space="0" w:color="auto"/>
            <w:right w:val="none" w:sz="0" w:space="0" w:color="auto"/>
          </w:divBdr>
        </w:div>
        <w:div w:id="500435520">
          <w:marLeft w:val="0"/>
          <w:marRight w:val="0"/>
          <w:marTop w:val="0"/>
          <w:marBottom w:val="0"/>
          <w:divBdr>
            <w:top w:val="none" w:sz="0" w:space="0" w:color="auto"/>
            <w:left w:val="none" w:sz="0" w:space="0" w:color="auto"/>
            <w:bottom w:val="none" w:sz="0" w:space="0" w:color="auto"/>
            <w:right w:val="none" w:sz="0" w:space="0" w:color="auto"/>
          </w:divBdr>
        </w:div>
        <w:div w:id="500435521">
          <w:marLeft w:val="0"/>
          <w:marRight w:val="0"/>
          <w:marTop w:val="0"/>
          <w:marBottom w:val="0"/>
          <w:divBdr>
            <w:top w:val="none" w:sz="0" w:space="0" w:color="auto"/>
            <w:left w:val="none" w:sz="0" w:space="0" w:color="auto"/>
            <w:bottom w:val="none" w:sz="0" w:space="0" w:color="auto"/>
            <w:right w:val="none" w:sz="0" w:space="0" w:color="auto"/>
          </w:divBdr>
        </w:div>
        <w:div w:id="500435580">
          <w:marLeft w:val="0"/>
          <w:marRight w:val="0"/>
          <w:marTop w:val="0"/>
          <w:marBottom w:val="0"/>
          <w:divBdr>
            <w:top w:val="none" w:sz="0" w:space="0" w:color="auto"/>
            <w:left w:val="none" w:sz="0" w:space="0" w:color="auto"/>
            <w:bottom w:val="none" w:sz="0" w:space="0" w:color="auto"/>
            <w:right w:val="none" w:sz="0" w:space="0" w:color="auto"/>
          </w:divBdr>
        </w:div>
        <w:div w:id="500435587">
          <w:marLeft w:val="0"/>
          <w:marRight w:val="0"/>
          <w:marTop w:val="0"/>
          <w:marBottom w:val="0"/>
          <w:divBdr>
            <w:top w:val="none" w:sz="0" w:space="0" w:color="auto"/>
            <w:left w:val="none" w:sz="0" w:space="0" w:color="auto"/>
            <w:bottom w:val="none" w:sz="0" w:space="0" w:color="auto"/>
            <w:right w:val="none" w:sz="0" w:space="0" w:color="auto"/>
          </w:divBdr>
        </w:div>
        <w:div w:id="500435590">
          <w:marLeft w:val="0"/>
          <w:marRight w:val="0"/>
          <w:marTop w:val="0"/>
          <w:marBottom w:val="0"/>
          <w:divBdr>
            <w:top w:val="none" w:sz="0" w:space="0" w:color="auto"/>
            <w:left w:val="none" w:sz="0" w:space="0" w:color="auto"/>
            <w:bottom w:val="none" w:sz="0" w:space="0" w:color="auto"/>
            <w:right w:val="none" w:sz="0" w:space="0" w:color="auto"/>
          </w:divBdr>
        </w:div>
        <w:div w:id="500435593">
          <w:marLeft w:val="0"/>
          <w:marRight w:val="0"/>
          <w:marTop w:val="0"/>
          <w:marBottom w:val="0"/>
          <w:divBdr>
            <w:top w:val="none" w:sz="0" w:space="0" w:color="auto"/>
            <w:left w:val="none" w:sz="0" w:space="0" w:color="auto"/>
            <w:bottom w:val="none" w:sz="0" w:space="0" w:color="auto"/>
            <w:right w:val="none" w:sz="0" w:space="0" w:color="auto"/>
          </w:divBdr>
        </w:div>
        <w:div w:id="500435614">
          <w:marLeft w:val="0"/>
          <w:marRight w:val="0"/>
          <w:marTop w:val="0"/>
          <w:marBottom w:val="0"/>
          <w:divBdr>
            <w:top w:val="none" w:sz="0" w:space="0" w:color="auto"/>
            <w:left w:val="none" w:sz="0" w:space="0" w:color="auto"/>
            <w:bottom w:val="none" w:sz="0" w:space="0" w:color="auto"/>
            <w:right w:val="none" w:sz="0" w:space="0" w:color="auto"/>
          </w:divBdr>
        </w:div>
        <w:div w:id="500435615">
          <w:marLeft w:val="0"/>
          <w:marRight w:val="0"/>
          <w:marTop w:val="0"/>
          <w:marBottom w:val="0"/>
          <w:divBdr>
            <w:top w:val="none" w:sz="0" w:space="0" w:color="auto"/>
            <w:left w:val="none" w:sz="0" w:space="0" w:color="auto"/>
            <w:bottom w:val="none" w:sz="0" w:space="0" w:color="auto"/>
            <w:right w:val="none" w:sz="0" w:space="0" w:color="auto"/>
          </w:divBdr>
        </w:div>
        <w:div w:id="500435620">
          <w:marLeft w:val="0"/>
          <w:marRight w:val="0"/>
          <w:marTop w:val="0"/>
          <w:marBottom w:val="0"/>
          <w:divBdr>
            <w:top w:val="none" w:sz="0" w:space="0" w:color="auto"/>
            <w:left w:val="none" w:sz="0" w:space="0" w:color="auto"/>
            <w:bottom w:val="none" w:sz="0" w:space="0" w:color="auto"/>
            <w:right w:val="none" w:sz="0" w:space="0" w:color="auto"/>
          </w:divBdr>
        </w:div>
        <w:div w:id="500435622">
          <w:marLeft w:val="0"/>
          <w:marRight w:val="0"/>
          <w:marTop w:val="0"/>
          <w:marBottom w:val="0"/>
          <w:divBdr>
            <w:top w:val="none" w:sz="0" w:space="0" w:color="auto"/>
            <w:left w:val="none" w:sz="0" w:space="0" w:color="auto"/>
            <w:bottom w:val="none" w:sz="0" w:space="0" w:color="auto"/>
            <w:right w:val="none" w:sz="0" w:space="0" w:color="auto"/>
          </w:divBdr>
        </w:div>
        <w:div w:id="500435632">
          <w:marLeft w:val="0"/>
          <w:marRight w:val="0"/>
          <w:marTop w:val="0"/>
          <w:marBottom w:val="0"/>
          <w:divBdr>
            <w:top w:val="none" w:sz="0" w:space="0" w:color="auto"/>
            <w:left w:val="none" w:sz="0" w:space="0" w:color="auto"/>
            <w:bottom w:val="none" w:sz="0" w:space="0" w:color="auto"/>
            <w:right w:val="none" w:sz="0" w:space="0" w:color="auto"/>
          </w:divBdr>
        </w:div>
        <w:div w:id="500435637">
          <w:marLeft w:val="0"/>
          <w:marRight w:val="0"/>
          <w:marTop w:val="0"/>
          <w:marBottom w:val="0"/>
          <w:divBdr>
            <w:top w:val="none" w:sz="0" w:space="0" w:color="auto"/>
            <w:left w:val="none" w:sz="0" w:space="0" w:color="auto"/>
            <w:bottom w:val="none" w:sz="0" w:space="0" w:color="auto"/>
            <w:right w:val="none" w:sz="0" w:space="0" w:color="auto"/>
          </w:divBdr>
        </w:div>
        <w:div w:id="500435666">
          <w:marLeft w:val="0"/>
          <w:marRight w:val="0"/>
          <w:marTop w:val="0"/>
          <w:marBottom w:val="0"/>
          <w:divBdr>
            <w:top w:val="none" w:sz="0" w:space="0" w:color="auto"/>
            <w:left w:val="none" w:sz="0" w:space="0" w:color="auto"/>
            <w:bottom w:val="none" w:sz="0" w:space="0" w:color="auto"/>
            <w:right w:val="none" w:sz="0" w:space="0" w:color="auto"/>
          </w:divBdr>
        </w:div>
        <w:div w:id="500435681">
          <w:marLeft w:val="0"/>
          <w:marRight w:val="0"/>
          <w:marTop w:val="0"/>
          <w:marBottom w:val="0"/>
          <w:divBdr>
            <w:top w:val="none" w:sz="0" w:space="0" w:color="auto"/>
            <w:left w:val="none" w:sz="0" w:space="0" w:color="auto"/>
            <w:bottom w:val="none" w:sz="0" w:space="0" w:color="auto"/>
            <w:right w:val="none" w:sz="0" w:space="0" w:color="auto"/>
          </w:divBdr>
        </w:div>
      </w:divsChild>
    </w:div>
    <w:div w:id="500435621">
      <w:marLeft w:val="0"/>
      <w:marRight w:val="0"/>
      <w:marTop w:val="0"/>
      <w:marBottom w:val="0"/>
      <w:divBdr>
        <w:top w:val="none" w:sz="0" w:space="0" w:color="auto"/>
        <w:left w:val="none" w:sz="0" w:space="0" w:color="auto"/>
        <w:bottom w:val="none" w:sz="0" w:space="0" w:color="auto"/>
        <w:right w:val="none" w:sz="0" w:space="0" w:color="auto"/>
      </w:divBdr>
    </w:div>
    <w:div w:id="500435624">
      <w:marLeft w:val="0"/>
      <w:marRight w:val="0"/>
      <w:marTop w:val="0"/>
      <w:marBottom w:val="0"/>
      <w:divBdr>
        <w:top w:val="none" w:sz="0" w:space="0" w:color="auto"/>
        <w:left w:val="none" w:sz="0" w:space="0" w:color="auto"/>
        <w:bottom w:val="none" w:sz="0" w:space="0" w:color="auto"/>
        <w:right w:val="none" w:sz="0" w:space="0" w:color="auto"/>
      </w:divBdr>
    </w:div>
    <w:div w:id="500435628">
      <w:marLeft w:val="0"/>
      <w:marRight w:val="0"/>
      <w:marTop w:val="0"/>
      <w:marBottom w:val="0"/>
      <w:divBdr>
        <w:top w:val="none" w:sz="0" w:space="0" w:color="auto"/>
        <w:left w:val="none" w:sz="0" w:space="0" w:color="auto"/>
        <w:bottom w:val="none" w:sz="0" w:space="0" w:color="auto"/>
        <w:right w:val="none" w:sz="0" w:space="0" w:color="auto"/>
      </w:divBdr>
    </w:div>
    <w:div w:id="500435630">
      <w:marLeft w:val="0"/>
      <w:marRight w:val="0"/>
      <w:marTop w:val="0"/>
      <w:marBottom w:val="0"/>
      <w:divBdr>
        <w:top w:val="none" w:sz="0" w:space="0" w:color="auto"/>
        <w:left w:val="none" w:sz="0" w:space="0" w:color="auto"/>
        <w:bottom w:val="none" w:sz="0" w:space="0" w:color="auto"/>
        <w:right w:val="none" w:sz="0" w:space="0" w:color="auto"/>
      </w:divBdr>
    </w:div>
    <w:div w:id="500435631">
      <w:marLeft w:val="0"/>
      <w:marRight w:val="0"/>
      <w:marTop w:val="0"/>
      <w:marBottom w:val="0"/>
      <w:divBdr>
        <w:top w:val="none" w:sz="0" w:space="0" w:color="auto"/>
        <w:left w:val="none" w:sz="0" w:space="0" w:color="auto"/>
        <w:bottom w:val="none" w:sz="0" w:space="0" w:color="auto"/>
        <w:right w:val="none" w:sz="0" w:space="0" w:color="auto"/>
      </w:divBdr>
    </w:div>
    <w:div w:id="500435633">
      <w:marLeft w:val="0"/>
      <w:marRight w:val="0"/>
      <w:marTop w:val="0"/>
      <w:marBottom w:val="0"/>
      <w:divBdr>
        <w:top w:val="none" w:sz="0" w:space="0" w:color="auto"/>
        <w:left w:val="none" w:sz="0" w:space="0" w:color="auto"/>
        <w:bottom w:val="none" w:sz="0" w:space="0" w:color="auto"/>
        <w:right w:val="none" w:sz="0" w:space="0" w:color="auto"/>
      </w:divBdr>
    </w:div>
    <w:div w:id="500435634">
      <w:marLeft w:val="0"/>
      <w:marRight w:val="0"/>
      <w:marTop w:val="0"/>
      <w:marBottom w:val="0"/>
      <w:divBdr>
        <w:top w:val="none" w:sz="0" w:space="0" w:color="auto"/>
        <w:left w:val="none" w:sz="0" w:space="0" w:color="auto"/>
        <w:bottom w:val="none" w:sz="0" w:space="0" w:color="auto"/>
        <w:right w:val="none" w:sz="0" w:space="0" w:color="auto"/>
      </w:divBdr>
    </w:div>
    <w:div w:id="500435636">
      <w:marLeft w:val="0"/>
      <w:marRight w:val="0"/>
      <w:marTop w:val="0"/>
      <w:marBottom w:val="0"/>
      <w:divBdr>
        <w:top w:val="none" w:sz="0" w:space="0" w:color="auto"/>
        <w:left w:val="none" w:sz="0" w:space="0" w:color="auto"/>
        <w:bottom w:val="none" w:sz="0" w:space="0" w:color="auto"/>
        <w:right w:val="none" w:sz="0" w:space="0" w:color="auto"/>
      </w:divBdr>
    </w:div>
    <w:div w:id="500435639">
      <w:marLeft w:val="0"/>
      <w:marRight w:val="0"/>
      <w:marTop w:val="0"/>
      <w:marBottom w:val="0"/>
      <w:divBdr>
        <w:top w:val="none" w:sz="0" w:space="0" w:color="auto"/>
        <w:left w:val="none" w:sz="0" w:space="0" w:color="auto"/>
        <w:bottom w:val="none" w:sz="0" w:space="0" w:color="auto"/>
        <w:right w:val="none" w:sz="0" w:space="0" w:color="auto"/>
      </w:divBdr>
    </w:div>
    <w:div w:id="500435640">
      <w:marLeft w:val="0"/>
      <w:marRight w:val="0"/>
      <w:marTop w:val="0"/>
      <w:marBottom w:val="0"/>
      <w:divBdr>
        <w:top w:val="none" w:sz="0" w:space="0" w:color="auto"/>
        <w:left w:val="none" w:sz="0" w:space="0" w:color="auto"/>
        <w:bottom w:val="none" w:sz="0" w:space="0" w:color="auto"/>
        <w:right w:val="none" w:sz="0" w:space="0" w:color="auto"/>
      </w:divBdr>
      <w:divsChild>
        <w:div w:id="500435488">
          <w:marLeft w:val="0"/>
          <w:marRight w:val="0"/>
          <w:marTop w:val="0"/>
          <w:marBottom w:val="0"/>
          <w:divBdr>
            <w:top w:val="none" w:sz="0" w:space="0" w:color="auto"/>
            <w:left w:val="none" w:sz="0" w:space="0" w:color="auto"/>
            <w:bottom w:val="none" w:sz="0" w:space="0" w:color="auto"/>
            <w:right w:val="none" w:sz="0" w:space="0" w:color="auto"/>
          </w:divBdr>
        </w:div>
        <w:div w:id="500435546">
          <w:marLeft w:val="0"/>
          <w:marRight w:val="0"/>
          <w:marTop w:val="0"/>
          <w:marBottom w:val="0"/>
          <w:divBdr>
            <w:top w:val="none" w:sz="0" w:space="0" w:color="auto"/>
            <w:left w:val="none" w:sz="0" w:space="0" w:color="auto"/>
            <w:bottom w:val="none" w:sz="0" w:space="0" w:color="auto"/>
            <w:right w:val="none" w:sz="0" w:space="0" w:color="auto"/>
          </w:divBdr>
        </w:div>
        <w:div w:id="500435552">
          <w:marLeft w:val="0"/>
          <w:marRight w:val="0"/>
          <w:marTop w:val="0"/>
          <w:marBottom w:val="0"/>
          <w:divBdr>
            <w:top w:val="none" w:sz="0" w:space="0" w:color="auto"/>
            <w:left w:val="none" w:sz="0" w:space="0" w:color="auto"/>
            <w:bottom w:val="none" w:sz="0" w:space="0" w:color="auto"/>
            <w:right w:val="none" w:sz="0" w:space="0" w:color="auto"/>
          </w:divBdr>
        </w:div>
        <w:div w:id="500435558">
          <w:marLeft w:val="0"/>
          <w:marRight w:val="0"/>
          <w:marTop w:val="0"/>
          <w:marBottom w:val="0"/>
          <w:divBdr>
            <w:top w:val="none" w:sz="0" w:space="0" w:color="auto"/>
            <w:left w:val="none" w:sz="0" w:space="0" w:color="auto"/>
            <w:bottom w:val="none" w:sz="0" w:space="0" w:color="auto"/>
            <w:right w:val="none" w:sz="0" w:space="0" w:color="auto"/>
          </w:divBdr>
        </w:div>
        <w:div w:id="500435576">
          <w:marLeft w:val="0"/>
          <w:marRight w:val="0"/>
          <w:marTop w:val="0"/>
          <w:marBottom w:val="0"/>
          <w:divBdr>
            <w:top w:val="none" w:sz="0" w:space="0" w:color="auto"/>
            <w:left w:val="none" w:sz="0" w:space="0" w:color="auto"/>
            <w:bottom w:val="none" w:sz="0" w:space="0" w:color="auto"/>
            <w:right w:val="none" w:sz="0" w:space="0" w:color="auto"/>
          </w:divBdr>
        </w:div>
        <w:div w:id="500435586">
          <w:marLeft w:val="0"/>
          <w:marRight w:val="0"/>
          <w:marTop w:val="0"/>
          <w:marBottom w:val="0"/>
          <w:divBdr>
            <w:top w:val="none" w:sz="0" w:space="0" w:color="auto"/>
            <w:left w:val="none" w:sz="0" w:space="0" w:color="auto"/>
            <w:bottom w:val="none" w:sz="0" w:space="0" w:color="auto"/>
            <w:right w:val="none" w:sz="0" w:space="0" w:color="auto"/>
          </w:divBdr>
        </w:div>
        <w:div w:id="500435592">
          <w:marLeft w:val="0"/>
          <w:marRight w:val="0"/>
          <w:marTop w:val="0"/>
          <w:marBottom w:val="0"/>
          <w:divBdr>
            <w:top w:val="none" w:sz="0" w:space="0" w:color="auto"/>
            <w:left w:val="none" w:sz="0" w:space="0" w:color="auto"/>
            <w:bottom w:val="none" w:sz="0" w:space="0" w:color="auto"/>
            <w:right w:val="none" w:sz="0" w:space="0" w:color="auto"/>
          </w:divBdr>
        </w:div>
        <w:div w:id="500435635">
          <w:marLeft w:val="0"/>
          <w:marRight w:val="0"/>
          <w:marTop w:val="0"/>
          <w:marBottom w:val="0"/>
          <w:divBdr>
            <w:top w:val="none" w:sz="0" w:space="0" w:color="auto"/>
            <w:left w:val="none" w:sz="0" w:space="0" w:color="auto"/>
            <w:bottom w:val="none" w:sz="0" w:space="0" w:color="auto"/>
            <w:right w:val="none" w:sz="0" w:space="0" w:color="auto"/>
          </w:divBdr>
        </w:div>
        <w:div w:id="500435638">
          <w:marLeft w:val="0"/>
          <w:marRight w:val="0"/>
          <w:marTop w:val="0"/>
          <w:marBottom w:val="0"/>
          <w:divBdr>
            <w:top w:val="none" w:sz="0" w:space="0" w:color="auto"/>
            <w:left w:val="none" w:sz="0" w:space="0" w:color="auto"/>
            <w:bottom w:val="none" w:sz="0" w:space="0" w:color="auto"/>
            <w:right w:val="none" w:sz="0" w:space="0" w:color="auto"/>
          </w:divBdr>
        </w:div>
        <w:div w:id="500435641">
          <w:marLeft w:val="0"/>
          <w:marRight w:val="0"/>
          <w:marTop w:val="0"/>
          <w:marBottom w:val="0"/>
          <w:divBdr>
            <w:top w:val="none" w:sz="0" w:space="0" w:color="auto"/>
            <w:left w:val="none" w:sz="0" w:space="0" w:color="auto"/>
            <w:bottom w:val="none" w:sz="0" w:space="0" w:color="auto"/>
            <w:right w:val="none" w:sz="0" w:space="0" w:color="auto"/>
          </w:divBdr>
        </w:div>
      </w:divsChild>
    </w:div>
    <w:div w:id="500435642">
      <w:marLeft w:val="0"/>
      <w:marRight w:val="0"/>
      <w:marTop w:val="0"/>
      <w:marBottom w:val="0"/>
      <w:divBdr>
        <w:top w:val="none" w:sz="0" w:space="0" w:color="auto"/>
        <w:left w:val="none" w:sz="0" w:space="0" w:color="auto"/>
        <w:bottom w:val="none" w:sz="0" w:space="0" w:color="auto"/>
        <w:right w:val="none" w:sz="0" w:space="0" w:color="auto"/>
      </w:divBdr>
    </w:div>
    <w:div w:id="500435644">
      <w:marLeft w:val="0"/>
      <w:marRight w:val="0"/>
      <w:marTop w:val="0"/>
      <w:marBottom w:val="0"/>
      <w:divBdr>
        <w:top w:val="none" w:sz="0" w:space="0" w:color="auto"/>
        <w:left w:val="none" w:sz="0" w:space="0" w:color="auto"/>
        <w:bottom w:val="none" w:sz="0" w:space="0" w:color="auto"/>
        <w:right w:val="none" w:sz="0" w:space="0" w:color="auto"/>
      </w:divBdr>
    </w:div>
    <w:div w:id="500435645">
      <w:marLeft w:val="0"/>
      <w:marRight w:val="0"/>
      <w:marTop w:val="0"/>
      <w:marBottom w:val="0"/>
      <w:divBdr>
        <w:top w:val="none" w:sz="0" w:space="0" w:color="auto"/>
        <w:left w:val="none" w:sz="0" w:space="0" w:color="auto"/>
        <w:bottom w:val="none" w:sz="0" w:space="0" w:color="auto"/>
        <w:right w:val="none" w:sz="0" w:space="0" w:color="auto"/>
      </w:divBdr>
    </w:div>
    <w:div w:id="500435646">
      <w:marLeft w:val="0"/>
      <w:marRight w:val="0"/>
      <w:marTop w:val="0"/>
      <w:marBottom w:val="0"/>
      <w:divBdr>
        <w:top w:val="none" w:sz="0" w:space="0" w:color="auto"/>
        <w:left w:val="none" w:sz="0" w:space="0" w:color="auto"/>
        <w:bottom w:val="none" w:sz="0" w:space="0" w:color="auto"/>
        <w:right w:val="none" w:sz="0" w:space="0" w:color="auto"/>
      </w:divBdr>
    </w:div>
    <w:div w:id="500435650">
      <w:marLeft w:val="0"/>
      <w:marRight w:val="0"/>
      <w:marTop w:val="0"/>
      <w:marBottom w:val="0"/>
      <w:divBdr>
        <w:top w:val="none" w:sz="0" w:space="0" w:color="auto"/>
        <w:left w:val="none" w:sz="0" w:space="0" w:color="auto"/>
        <w:bottom w:val="none" w:sz="0" w:space="0" w:color="auto"/>
        <w:right w:val="none" w:sz="0" w:space="0" w:color="auto"/>
      </w:divBdr>
    </w:div>
    <w:div w:id="500435651">
      <w:marLeft w:val="0"/>
      <w:marRight w:val="0"/>
      <w:marTop w:val="0"/>
      <w:marBottom w:val="0"/>
      <w:divBdr>
        <w:top w:val="none" w:sz="0" w:space="0" w:color="auto"/>
        <w:left w:val="none" w:sz="0" w:space="0" w:color="auto"/>
        <w:bottom w:val="none" w:sz="0" w:space="0" w:color="auto"/>
        <w:right w:val="none" w:sz="0" w:space="0" w:color="auto"/>
      </w:divBdr>
    </w:div>
    <w:div w:id="500435652">
      <w:marLeft w:val="0"/>
      <w:marRight w:val="0"/>
      <w:marTop w:val="0"/>
      <w:marBottom w:val="0"/>
      <w:divBdr>
        <w:top w:val="none" w:sz="0" w:space="0" w:color="auto"/>
        <w:left w:val="none" w:sz="0" w:space="0" w:color="auto"/>
        <w:bottom w:val="none" w:sz="0" w:space="0" w:color="auto"/>
        <w:right w:val="none" w:sz="0" w:space="0" w:color="auto"/>
      </w:divBdr>
      <w:divsChild>
        <w:div w:id="500435560">
          <w:marLeft w:val="0"/>
          <w:marRight w:val="0"/>
          <w:marTop w:val="0"/>
          <w:marBottom w:val="0"/>
          <w:divBdr>
            <w:top w:val="none" w:sz="0" w:space="0" w:color="auto"/>
            <w:left w:val="none" w:sz="0" w:space="0" w:color="auto"/>
            <w:bottom w:val="none" w:sz="0" w:space="0" w:color="auto"/>
            <w:right w:val="none" w:sz="0" w:space="0" w:color="auto"/>
          </w:divBdr>
        </w:div>
      </w:divsChild>
    </w:div>
    <w:div w:id="500435653">
      <w:marLeft w:val="0"/>
      <w:marRight w:val="0"/>
      <w:marTop w:val="0"/>
      <w:marBottom w:val="0"/>
      <w:divBdr>
        <w:top w:val="none" w:sz="0" w:space="0" w:color="auto"/>
        <w:left w:val="none" w:sz="0" w:space="0" w:color="auto"/>
        <w:bottom w:val="none" w:sz="0" w:space="0" w:color="auto"/>
        <w:right w:val="none" w:sz="0" w:space="0" w:color="auto"/>
      </w:divBdr>
      <w:divsChild>
        <w:div w:id="500435448">
          <w:marLeft w:val="0"/>
          <w:marRight w:val="0"/>
          <w:marTop w:val="0"/>
          <w:marBottom w:val="0"/>
          <w:divBdr>
            <w:top w:val="none" w:sz="0" w:space="0" w:color="auto"/>
            <w:left w:val="none" w:sz="0" w:space="0" w:color="auto"/>
            <w:bottom w:val="none" w:sz="0" w:space="0" w:color="auto"/>
            <w:right w:val="none" w:sz="0" w:space="0" w:color="auto"/>
          </w:divBdr>
        </w:div>
        <w:div w:id="500435579">
          <w:marLeft w:val="0"/>
          <w:marRight w:val="0"/>
          <w:marTop w:val="0"/>
          <w:marBottom w:val="0"/>
          <w:divBdr>
            <w:top w:val="none" w:sz="0" w:space="0" w:color="auto"/>
            <w:left w:val="none" w:sz="0" w:space="0" w:color="auto"/>
            <w:bottom w:val="none" w:sz="0" w:space="0" w:color="auto"/>
            <w:right w:val="none" w:sz="0" w:space="0" w:color="auto"/>
          </w:divBdr>
        </w:div>
      </w:divsChild>
    </w:div>
    <w:div w:id="500435654">
      <w:marLeft w:val="0"/>
      <w:marRight w:val="0"/>
      <w:marTop w:val="0"/>
      <w:marBottom w:val="0"/>
      <w:divBdr>
        <w:top w:val="none" w:sz="0" w:space="0" w:color="auto"/>
        <w:left w:val="none" w:sz="0" w:space="0" w:color="auto"/>
        <w:bottom w:val="none" w:sz="0" w:space="0" w:color="auto"/>
        <w:right w:val="none" w:sz="0" w:space="0" w:color="auto"/>
      </w:divBdr>
    </w:div>
    <w:div w:id="500435656">
      <w:marLeft w:val="0"/>
      <w:marRight w:val="0"/>
      <w:marTop w:val="0"/>
      <w:marBottom w:val="0"/>
      <w:divBdr>
        <w:top w:val="none" w:sz="0" w:space="0" w:color="auto"/>
        <w:left w:val="none" w:sz="0" w:space="0" w:color="auto"/>
        <w:bottom w:val="none" w:sz="0" w:space="0" w:color="auto"/>
        <w:right w:val="none" w:sz="0" w:space="0" w:color="auto"/>
      </w:divBdr>
      <w:divsChild>
        <w:div w:id="500435479">
          <w:marLeft w:val="0"/>
          <w:marRight w:val="0"/>
          <w:marTop w:val="0"/>
          <w:marBottom w:val="0"/>
          <w:divBdr>
            <w:top w:val="none" w:sz="0" w:space="0" w:color="auto"/>
            <w:left w:val="none" w:sz="0" w:space="0" w:color="auto"/>
            <w:bottom w:val="none" w:sz="0" w:space="0" w:color="auto"/>
            <w:right w:val="none" w:sz="0" w:space="0" w:color="auto"/>
          </w:divBdr>
        </w:div>
      </w:divsChild>
    </w:div>
    <w:div w:id="500435658">
      <w:marLeft w:val="0"/>
      <w:marRight w:val="0"/>
      <w:marTop w:val="0"/>
      <w:marBottom w:val="0"/>
      <w:divBdr>
        <w:top w:val="none" w:sz="0" w:space="0" w:color="auto"/>
        <w:left w:val="none" w:sz="0" w:space="0" w:color="auto"/>
        <w:bottom w:val="none" w:sz="0" w:space="0" w:color="auto"/>
        <w:right w:val="none" w:sz="0" w:space="0" w:color="auto"/>
      </w:divBdr>
    </w:div>
    <w:div w:id="500435667">
      <w:marLeft w:val="0"/>
      <w:marRight w:val="0"/>
      <w:marTop w:val="0"/>
      <w:marBottom w:val="0"/>
      <w:divBdr>
        <w:top w:val="none" w:sz="0" w:space="0" w:color="auto"/>
        <w:left w:val="none" w:sz="0" w:space="0" w:color="auto"/>
        <w:bottom w:val="none" w:sz="0" w:space="0" w:color="auto"/>
        <w:right w:val="none" w:sz="0" w:space="0" w:color="auto"/>
      </w:divBdr>
    </w:div>
    <w:div w:id="500435668">
      <w:marLeft w:val="0"/>
      <w:marRight w:val="0"/>
      <w:marTop w:val="0"/>
      <w:marBottom w:val="0"/>
      <w:divBdr>
        <w:top w:val="none" w:sz="0" w:space="0" w:color="auto"/>
        <w:left w:val="none" w:sz="0" w:space="0" w:color="auto"/>
        <w:bottom w:val="none" w:sz="0" w:space="0" w:color="auto"/>
        <w:right w:val="none" w:sz="0" w:space="0" w:color="auto"/>
      </w:divBdr>
    </w:div>
    <w:div w:id="500435669">
      <w:marLeft w:val="0"/>
      <w:marRight w:val="0"/>
      <w:marTop w:val="0"/>
      <w:marBottom w:val="0"/>
      <w:divBdr>
        <w:top w:val="none" w:sz="0" w:space="0" w:color="auto"/>
        <w:left w:val="none" w:sz="0" w:space="0" w:color="auto"/>
        <w:bottom w:val="none" w:sz="0" w:space="0" w:color="auto"/>
        <w:right w:val="none" w:sz="0" w:space="0" w:color="auto"/>
      </w:divBdr>
    </w:div>
    <w:div w:id="500435670">
      <w:marLeft w:val="0"/>
      <w:marRight w:val="0"/>
      <w:marTop w:val="0"/>
      <w:marBottom w:val="0"/>
      <w:divBdr>
        <w:top w:val="none" w:sz="0" w:space="0" w:color="auto"/>
        <w:left w:val="none" w:sz="0" w:space="0" w:color="auto"/>
        <w:bottom w:val="none" w:sz="0" w:space="0" w:color="auto"/>
        <w:right w:val="none" w:sz="0" w:space="0" w:color="auto"/>
      </w:divBdr>
    </w:div>
    <w:div w:id="500435671">
      <w:marLeft w:val="0"/>
      <w:marRight w:val="0"/>
      <w:marTop w:val="0"/>
      <w:marBottom w:val="0"/>
      <w:divBdr>
        <w:top w:val="none" w:sz="0" w:space="0" w:color="auto"/>
        <w:left w:val="none" w:sz="0" w:space="0" w:color="auto"/>
        <w:bottom w:val="none" w:sz="0" w:space="0" w:color="auto"/>
        <w:right w:val="none" w:sz="0" w:space="0" w:color="auto"/>
      </w:divBdr>
    </w:div>
    <w:div w:id="500435672">
      <w:marLeft w:val="0"/>
      <w:marRight w:val="0"/>
      <w:marTop w:val="0"/>
      <w:marBottom w:val="0"/>
      <w:divBdr>
        <w:top w:val="none" w:sz="0" w:space="0" w:color="auto"/>
        <w:left w:val="none" w:sz="0" w:space="0" w:color="auto"/>
        <w:bottom w:val="none" w:sz="0" w:space="0" w:color="auto"/>
        <w:right w:val="none" w:sz="0" w:space="0" w:color="auto"/>
      </w:divBdr>
    </w:div>
    <w:div w:id="500435673">
      <w:marLeft w:val="0"/>
      <w:marRight w:val="0"/>
      <w:marTop w:val="0"/>
      <w:marBottom w:val="0"/>
      <w:divBdr>
        <w:top w:val="none" w:sz="0" w:space="0" w:color="auto"/>
        <w:left w:val="none" w:sz="0" w:space="0" w:color="auto"/>
        <w:bottom w:val="none" w:sz="0" w:space="0" w:color="auto"/>
        <w:right w:val="none" w:sz="0" w:space="0" w:color="auto"/>
      </w:divBdr>
    </w:div>
    <w:div w:id="500435676">
      <w:marLeft w:val="0"/>
      <w:marRight w:val="0"/>
      <w:marTop w:val="0"/>
      <w:marBottom w:val="0"/>
      <w:divBdr>
        <w:top w:val="none" w:sz="0" w:space="0" w:color="auto"/>
        <w:left w:val="none" w:sz="0" w:space="0" w:color="auto"/>
        <w:bottom w:val="none" w:sz="0" w:space="0" w:color="auto"/>
        <w:right w:val="none" w:sz="0" w:space="0" w:color="auto"/>
      </w:divBdr>
    </w:div>
    <w:div w:id="500435677">
      <w:marLeft w:val="0"/>
      <w:marRight w:val="0"/>
      <w:marTop w:val="0"/>
      <w:marBottom w:val="0"/>
      <w:divBdr>
        <w:top w:val="none" w:sz="0" w:space="0" w:color="auto"/>
        <w:left w:val="none" w:sz="0" w:space="0" w:color="auto"/>
        <w:bottom w:val="none" w:sz="0" w:space="0" w:color="auto"/>
        <w:right w:val="none" w:sz="0" w:space="0" w:color="auto"/>
      </w:divBdr>
      <w:divsChild>
        <w:div w:id="500435625">
          <w:marLeft w:val="0"/>
          <w:marRight w:val="0"/>
          <w:marTop w:val="0"/>
          <w:marBottom w:val="0"/>
          <w:divBdr>
            <w:top w:val="none" w:sz="0" w:space="0" w:color="auto"/>
            <w:left w:val="none" w:sz="0" w:space="0" w:color="auto"/>
            <w:bottom w:val="none" w:sz="0" w:space="0" w:color="auto"/>
            <w:right w:val="none" w:sz="0" w:space="0" w:color="auto"/>
          </w:divBdr>
        </w:div>
        <w:div w:id="500435664">
          <w:marLeft w:val="0"/>
          <w:marRight w:val="0"/>
          <w:marTop w:val="0"/>
          <w:marBottom w:val="0"/>
          <w:divBdr>
            <w:top w:val="none" w:sz="0" w:space="0" w:color="auto"/>
            <w:left w:val="none" w:sz="0" w:space="0" w:color="auto"/>
            <w:bottom w:val="none" w:sz="0" w:space="0" w:color="auto"/>
            <w:right w:val="none" w:sz="0" w:space="0" w:color="auto"/>
          </w:divBdr>
        </w:div>
      </w:divsChild>
    </w:div>
    <w:div w:id="500435678">
      <w:marLeft w:val="0"/>
      <w:marRight w:val="0"/>
      <w:marTop w:val="0"/>
      <w:marBottom w:val="0"/>
      <w:divBdr>
        <w:top w:val="none" w:sz="0" w:space="0" w:color="auto"/>
        <w:left w:val="none" w:sz="0" w:space="0" w:color="auto"/>
        <w:bottom w:val="none" w:sz="0" w:space="0" w:color="auto"/>
        <w:right w:val="none" w:sz="0" w:space="0" w:color="auto"/>
      </w:divBdr>
    </w:div>
    <w:div w:id="500435679">
      <w:marLeft w:val="0"/>
      <w:marRight w:val="0"/>
      <w:marTop w:val="0"/>
      <w:marBottom w:val="0"/>
      <w:divBdr>
        <w:top w:val="none" w:sz="0" w:space="0" w:color="auto"/>
        <w:left w:val="none" w:sz="0" w:space="0" w:color="auto"/>
        <w:bottom w:val="none" w:sz="0" w:space="0" w:color="auto"/>
        <w:right w:val="none" w:sz="0" w:space="0" w:color="auto"/>
      </w:divBdr>
    </w:div>
    <w:div w:id="500435682">
      <w:marLeft w:val="0"/>
      <w:marRight w:val="0"/>
      <w:marTop w:val="0"/>
      <w:marBottom w:val="0"/>
      <w:divBdr>
        <w:top w:val="none" w:sz="0" w:space="0" w:color="auto"/>
        <w:left w:val="none" w:sz="0" w:space="0" w:color="auto"/>
        <w:bottom w:val="none" w:sz="0" w:space="0" w:color="auto"/>
        <w:right w:val="none" w:sz="0" w:space="0" w:color="auto"/>
      </w:divBdr>
    </w:div>
    <w:div w:id="500435683">
      <w:marLeft w:val="0"/>
      <w:marRight w:val="0"/>
      <w:marTop w:val="0"/>
      <w:marBottom w:val="0"/>
      <w:divBdr>
        <w:top w:val="none" w:sz="0" w:space="0" w:color="auto"/>
        <w:left w:val="none" w:sz="0" w:space="0" w:color="auto"/>
        <w:bottom w:val="none" w:sz="0" w:space="0" w:color="auto"/>
        <w:right w:val="none" w:sz="0" w:space="0" w:color="auto"/>
      </w:divBdr>
    </w:div>
    <w:div w:id="500435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814</Words>
  <Characters>4396</Characters>
  <Application>Microsoft Office Word</Application>
  <DocSecurity>0</DocSecurity>
  <Lines>36</Lines>
  <Paragraphs>10</Paragraphs>
  <ScaleCrop>false</ScaleCrop>
  <Company>Altec SA</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Altec Customer</dc:creator>
  <cp:keywords/>
  <dc:description/>
  <cp:lastModifiedBy>User</cp:lastModifiedBy>
  <cp:revision>10</cp:revision>
  <cp:lastPrinted>2022-04-05T08:41:00Z</cp:lastPrinted>
  <dcterms:created xsi:type="dcterms:W3CDTF">2022-04-07T13:36:00Z</dcterms:created>
  <dcterms:modified xsi:type="dcterms:W3CDTF">2022-04-07T14:29:00Z</dcterms:modified>
</cp:coreProperties>
</file>