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F4" w:rsidRPr="00515FEE" w:rsidRDefault="00CD42F4">
      <w:pPr>
        <w:rPr>
          <w:rFonts w:ascii="Times New Roman" w:hAnsi="Times New Roman"/>
        </w:rPr>
      </w:pPr>
    </w:p>
    <w:p w:rsidR="00CD42F4" w:rsidRPr="00515FEE" w:rsidRDefault="00CD42F4">
      <w:pPr>
        <w:jc w:val="center"/>
      </w:pPr>
    </w:p>
    <w:p w:rsidR="009119EE" w:rsidRDefault="009119EE">
      <w:pPr>
        <w:jc w:val="right"/>
        <w:rPr>
          <w:rFonts w:ascii="Times New Roman" w:hAnsi="Times New Roman"/>
        </w:rPr>
      </w:pPr>
    </w:p>
    <w:p w:rsidR="00DE105D" w:rsidRPr="0062624A" w:rsidRDefault="0062624A" w:rsidP="00DE105D">
      <w:pPr>
        <w:shd w:val="clear" w:color="auto" w:fill="FFFFFF"/>
        <w:spacing w:beforeAutospacing="1" w:after="0" w:afterAutospacing="1" w:line="240" w:lineRule="auto"/>
        <w:rPr>
          <w:rFonts w:eastAsia="Times New Roman" w:cs="Calibri"/>
          <w:color w:val="000000"/>
          <w:lang w:eastAsia="en-GB"/>
        </w:rPr>
      </w:pPr>
      <w:r w:rsidRPr="0062624A">
        <w:t>Σ</w:t>
      </w:r>
      <w:r w:rsidR="00DE105D" w:rsidRPr="0062624A">
        <w:rPr>
          <w:rFonts w:eastAsia="Times New Roman" w:cs="Calibri"/>
          <w:color w:val="000000"/>
          <w:lang w:eastAsia="en-GB"/>
        </w:rPr>
        <w:t>την συνεδρίαση της Επιτροπής Ποιότητας Ζωής στις 01/01/2022 αναπτύχθηκε μια «</w:t>
      </w:r>
      <w:r w:rsidR="00DE105D" w:rsidRPr="0062624A">
        <w:rPr>
          <w:rFonts w:eastAsia="Times New Roman" w:cs="Calibri"/>
          <w:i/>
          <w:color w:val="000000"/>
          <w:lang w:eastAsia="en-GB"/>
        </w:rPr>
        <w:t>κωμικοτραγική</w:t>
      </w:r>
      <w:r w:rsidR="00DE105D" w:rsidRPr="0062624A">
        <w:rPr>
          <w:rFonts w:eastAsia="Times New Roman" w:cs="Calibri"/>
          <w:color w:val="000000"/>
          <w:lang w:eastAsia="en-GB"/>
        </w:rPr>
        <w:t>» κατάσταση διότι:</w:t>
      </w:r>
    </w:p>
    <w:p w:rsidR="00DE105D" w:rsidRPr="0062624A" w:rsidRDefault="00DE105D" w:rsidP="00DE105D">
      <w:pPr>
        <w:pStyle w:val="a5"/>
        <w:numPr>
          <w:ilvl w:val="0"/>
          <w:numId w:val="3"/>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Προσκλήθηκαν στην συνεδρίαση οι επικεφαλής των παρατάξεων, χωρίς να είναι μέλη, χωρίς να προβλέπεται πουθενά η σύνθεση του οργάνου, χωρίς την στοιχειώδη τήρηση των κανόνων, όπως η τήρηση πρακτικών, χωρίς το δικαίωμα δε</w:t>
      </w:r>
      <w:r w:rsidRPr="0062624A">
        <w:rPr>
          <w:rFonts w:ascii="Calibri" w:eastAsia="Times New Roman" w:hAnsi="Calibri" w:cs="Calibri"/>
          <w:color w:val="000000"/>
          <w:lang w:val="el-GR" w:eastAsia="en-GB"/>
        </w:rPr>
        <w:t>υ</w:t>
      </w:r>
      <w:r w:rsidRPr="0062624A">
        <w:rPr>
          <w:rFonts w:ascii="Calibri" w:eastAsia="Times New Roman" w:hAnsi="Calibri" w:cs="Calibri"/>
          <w:color w:val="000000"/>
          <w:lang w:val="el-GR" w:eastAsia="en-GB"/>
        </w:rPr>
        <w:t xml:space="preserve">τερολογίας. </w:t>
      </w:r>
    </w:p>
    <w:p w:rsidR="00DE105D" w:rsidRPr="0062624A" w:rsidRDefault="00DE105D" w:rsidP="00DE105D">
      <w:pPr>
        <w:pStyle w:val="a5"/>
        <w:numPr>
          <w:ilvl w:val="0"/>
          <w:numId w:val="3"/>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Τα μέλη της Επιτροπής Ποιότητας Ζωής έλαβαν την εισήγηση του ΓΠΣ λιγότερο από </w:t>
      </w:r>
      <w:r w:rsidRPr="0062624A">
        <w:rPr>
          <w:rFonts w:ascii="Calibri" w:eastAsia="Times New Roman" w:hAnsi="Calibri" w:cs="Calibri"/>
          <w:b/>
          <w:color w:val="000000"/>
          <w:lang w:val="el-GR" w:eastAsia="en-GB"/>
        </w:rPr>
        <w:t>48 ώρες</w:t>
      </w:r>
      <w:r w:rsidRPr="0062624A">
        <w:rPr>
          <w:rFonts w:ascii="Calibri" w:eastAsia="Times New Roman" w:hAnsi="Calibri" w:cs="Calibri"/>
          <w:color w:val="000000"/>
          <w:lang w:val="el-GR" w:eastAsia="en-GB"/>
        </w:rPr>
        <w:t xml:space="preserve">, πριν από την συνεδρίαση. </w:t>
      </w:r>
    </w:p>
    <w:p w:rsidR="00DE105D" w:rsidRPr="0062624A" w:rsidRDefault="00DE105D" w:rsidP="00DE105D">
      <w:pPr>
        <w:pStyle w:val="a5"/>
        <w:numPr>
          <w:ilvl w:val="0"/>
          <w:numId w:val="3"/>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Στην συνεδρίαση, από τον υπολογιστή του Τάσου Μαυρίδη συμμετείχε αρχιτ</w:t>
      </w:r>
      <w:r w:rsidRPr="0062624A">
        <w:rPr>
          <w:rFonts w:ascii="Calibri" w:eastAsia="Times New Roman" w:hAnsi="Calibri" w:cs="Calibri"/>
          <w:color w:val="000000"/>
          <w:lang w:val="el-GR" w:eastAsia="en-GB"/>
        </w:rPr>
        <w:t>έ</w:t>
      </w:r>
      <w:r w:rsidRPr="0062624A">
        <w:rPr>
          <w:rFonts w:ascii="Calibri" w:eastAsia="Times New Roman" w:hAnsi="Calibri" w:cs="Calibri"/>
          <w:color w:val="000000"/>
          <w:lang w:val="el-GR" w:eastAsia="en-GB"/>
        </w:rPr>
        <w:t xml:space="preserve">κτονας που </w:t>
      </w:r>
      <w:r w:rsidRPr="0062624A">
        <w:rPr>
          <w:rFonts w:ascii="Calibri" w:eastAsia="Times New Roman" w:hAnsi="Calibri" w:cs="Calibri"/>
          <w:b/>
          <w:color w:val="000000"/>
          <w:lang w:val="el-GR" w:eastAsia="en-GB"/>
        </w:rPr>
        <w:t>δεν έχει σε ισχύ σύμβαση με το Δήμο</w:t>
      </w:r>
      <w:r w:rsidRPr="0062624A">
        <w:rPr>
          <w:rFonts w:ascii="Calibri" w:eastAsia="Times New Roman" w:hAnsi="Calibri" w:cs="Calibri"/>
          <w:color w:val="000000"/>
          <w:lang w:val="el-GR" w:eastAsia="en-GB"/>
        </w:rPr>
        <w:t xml:space="preserve">, ενώ δεν τοποθετήθηκε κανένα εκ των </w:t>
      </w:r>
      <w:r w:rsidRPr="0062624A">
        <w:rPr>
          <w:rFonts w:ascii="Calibri" w:eastAsia="Times New Roman" w:hAnsi="Calibri" w:cs="Calibri"/>
          <w:b/>
          <w:color w:val="000000"/>
          <w:lang w:val="el-GR" w:eastAsia="en-GB"/>
        </w:rPr>
        <w:t>μελών</w:t>
      </w:r>
      <w:r w:rsidRPr="0062624A">
        <w:rPr>
          <w:rFonts w:ascii="Calibri" w:eastAsia="Times New Roman" w:hAnsi="Calibri" w:cs="Calibri"/>
          <w:color w:val="000000"/>
          <w:lang w:val="el-GR" w:eastAsia="en-GB"/>
        </w:rPr>
        <w:t xml:space="preserve"> της Επιτροπής Ποιότητας Ζωής από την παράταξη του Τάσου Μα</w:t>
      </w:r>
      <w:r w:rsidRPr="0062624A">
        <w:rPr>
          <w:rFonts w:ascii="Calibri" w:eastAsia="Times New Roman" w:hAnsi="Calibri" w:cs="Calibri"/>
          <w:color w:val="000000"/>
          <w:lang w:val="el-GR" w:eastAsia="en-GB"/>
        </w:rPr>
        <w:t>υ</w:t>
      </w:r>
      <w:r w:rsidRPr="0062624A">
        <w:rPr>
          <w:rFonts w:ascii="Calibri" w:eastAsia="Times New Roman" w:hAnsi="Calibri" w:cs="Calibri"/>
          <w:color w:val="000000"/>
          <w:lang w:val="el-GR" w:eastAsia="en-GB"/>
        </w:rPr>
        <w:t xml:space="preserve">ρίδη, ούτε και ο αρμόδιος </w:t>
      </w:r>
      <w:r w:rsidRPr="0062624A">
        <w:rPr>
          <w:rFonts w:ascii="Calibri" w:eastAsia="Times New Roman" w:hAnsi="Calibri" w:cs="Calibri"/>
          <w:b/>
          <w:color w:val="000000"/>
          <w:lang w:val="el-GR" w:eastAsia="en-GB"/>
        </w:rPr>
        <w:t>αντιδήμαρχος</w:t>
      </w:r>
      <w:r w:rsidRPr="0062624A">
        <w:rPr>
          <w:rFonts w:ascii="Calibri" w:eastAsia="Times New Roman" w:hAnsi="Calibri" w:cs="Calibri"/>
          <w:color w:val="000000"/>
          <w:lang w:val="el-GR" w:eastAsia="en-GB"/>
        </w:rPr>
        <w:t>.</w:t>
      </w:r>
    </w:p>
    <w:p w:rsidR="00DE105D" w:rsidRPr="0062624A" w:rsidRDefault="00DE105D" w:rsidP="00DE105D">
      <w:pPr>
        <w:pStyle w:val="a5"/>
        <w:numPr>
          <w:ilvl w:val="0"/>
          <w:numId w:val="3"/>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Καθώς δεν απαντήθηκαν πλήθος ερωτήσεων, που τέθηκαν από παρατάξεις της αντιπολ</w:t>
      </w:r>
      <w:r w:rsidRPr="0062624A">
        <w:rPr>
          <w:rFonts w:ascii="Calibri" w:eastAsia="Times New Roman" w:hAnsi="Calibri" w:cs="Calibri"/>
          <w:color w:val="000000"/>
          <w:lang w:val="el-GR" w:eastAsia="en-GB"/>
        </w:rPr>
        <w:t>ί</w:t>
      </w:r>
      <w:r w:rsidRPr="0062624A">
        <w:rPr>
          <w:rFonts w:ascii="Calibri" w:eastAsia="Times New Roman" w:hAnsi="Calibri" w:cs="Calibri"/>
          <w:color w:val="000000"/>
          <w:lang w:val="el-GR" w:eastAsia="en-GB"/>
        </w:rPr>
        <w:t xml:space="preserve">τευσης, η </w:t>
      </w:r>
      <w:r w:rsidRPr="0062624A">
        <w:rPr>
          <w:rFonts w:ascii="Calibri" w:eastAsia="Times New Roman" w:hAnsi="Calibri" w:cs="Calibri"/>
          <w:b/>
          <w:color w:val="000000"/>
          <w:lang w:val="el-GR" w:eastAsia="en-GB"/>
        </w:rPr>
        <w:t>συνεδρίαση αναβλήθηκε</w:t>
      </w:r>
      <w:r w:rsidRPr="0062624A">
        <w:rPr>
          <w:rFonts w:ascii="Calibri" w:eastAsia="Times New Roman" w:hAnsi="Calibri" w:cs="Calibri"/>
          <w:color w:val="000000"/>
          <w:lang w:val="el-GR" w:eastAsia="en-GB"/>
        </w:rPr>
        <w:t xml:space="preserve">, έτσι ώστε να υποβληθούν ξανά προτάσεις από τις παρατάξεις της αντιπολίτευσης μέχρι την Παρασκευή 08/04/2022. </w:t>
      </w:r>
    </w:p>
    <w:p w:rsidR="00DE105D" w:rsidRPr="0062624A" w:rsidRDefault="00DE105D" w:rsidP="00DE105D">
      <w:pPr>
        <w:pStyle w:val="a5"/>
        <w:numPr>
          <w:ilvl w:val="0"/>
          <w:numId w:val="3"/>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Σε ερώτηση του </w:t>
      </w:r>
      <w:r w:rsidRPr="0062624A">
        <w:rPr>
          <w:rFonts w:ascii="Calibri" w:eastAsia="Times New Roman" w:hAnsi="Calibri" w:cs="Calibri"/>
          <w:b/>
          <w:color w:val="000000"/>
          <w:lang w:val="el-GR" w:eastAsia="en-GB"/>
        </w:rPr>
        <w:t>Μάριου Ψυχάλη</w:t>
      </w:r>
      <w:r w:rsidRPr="0062624A">
        <w:rPr>
          <w:rFonts w:ascii="Calibri" w:eastAsia="Times New Roman" w:hAnsi="Calibri" w:cs="Calibri"/>
          <w:color w:val="000000"/>
          <w:lang w:val="el-GR" w:eastAsia="en-GB"/>
        </w:rPr>
        <w:t>, προς την αρχιτέκτονα, για τις διαφορές των δύο μελ</w:t>
      </w:r>
      <w:r w:rsidRPr="0062624A">
        <w:rPr>
          <w:rFonts w:ascii="Calibri" w:eastAsia="Times New Roman" w:hAnsi="Calibri" w:cs="Calibri"/>
          <w:color w:val="000000"/>
          <w:lang w:val="el-GR" w:eastAsia="en-GB"/>
        </w:rPr>
        <w:t>ε</w:t>
      </w:r>
      <w:r w:rsidRPr="0062624A">
        <w:rPr>
          <w:rFonts w:ascii="Calibri" w:eastAsia="Times New Roman" w:hAnsi="Calibri" w:cs="Calibri"/>
          <w:color w:val="000000"/>
          <w:lang w:val="el-GR" w:eastAsia="en-GB"/>
        </w:rPr>
        <w:t>τών (</w:t>
      </w:r>
      <w:r w:rsidRPr="0062624A">
        <w:rPr>
          <w:rFonts w:ascii="Calibri" w:eastAsia="Times New Roman" w:hAnsi="Calibri" w:cs="Calibri"/>
          <w:b/>
          <w:color w:val="000000"/>
          <w:lang w:val="el-GR" w:eastAsia="en-GB"/>
        </w:rPr>
        <w:t>αρχική</w:t>
      </w:r>
      <w:r w:rsidRPr="0062624A">
        <w:rPr>
          <w:rFonts w:ascii="Calibri" w:eastAsia="Times New Roman" w:hAnsi="Calibri" w:cs="Calibri"/>
          <w:color w:val="000000"/>
          <w:lang w:val="el-GR" w:eastAsia="en-GB"/>
        </w:rPr>
        <w:t xml:space="preserve"> και </w:t>
      </w:r>
      <w:r w:rsidRPr="0062624A">
        <w:rPr>
          <w:rFonts w:ascii="Calibri" w:eastAsia="Times New Roman" w:hAnsi="Calibri" w:cs="Calibri"/>
          <w:b/>
          <w:color w:val="000000"/>
          <w:lang w:val="el-GR" w:eastAsia="en-GB"/>
        </w:rPr>
        <w:t>τροποποίηση</w:t>
      </w:r>
      <w:r w:rsidRPr="0062624A">
        <w:rPr>
          <w:rFonts w:ascii="Calibri" w:eastAsia="Times New Roman" w:hAnsi="Calibri" w:cs="Calibri"/>
          <w:color w:val="000000"/>
          <w:lang w:val="el-GR" w:eastAsia="en-GB"/>
        </w:rPr>
        <w:t xml:space="preserve">) η απάντηση της ήταν ότι </w:t>
      </w:r>
      <w:r w:rsidRPr="0062624A">
        <w:rPr>
          <w:rFonts w:ascii="Calibri" w:eastAsia="Times New Roman" w:hAnsi="Calibri" w:cs="Calibri"/>
          <w:b/>
          <w:color w:val="000000"/>
          <w:lang w:val="el-GR" w:eastAsia="en-GB"/>
        </w:rPr>
        <w:t>δεν υπάρχουν ουσιαστικές δι</w:t>
      </w:r>
      <w:r w:rsidRPr="0062624A">
        <w:rPr>
          <w:rFonts w:ascii="Calibri" w:eastAsia="Times New Roman" w:hAnsi="Calibri" w:cs="Calibri"/>
          <w:b/>
          <w:color w:val="000000"/>
          <w:lang w:val="el-GR" w:eastAsia="en-GB"/>
        </w:rPr>
        <w:t>α</w:t>
      </w:r>
      <w:r w:rsidRPr="0062624A">
        <w:rPr>
          <w:rFonts w:ascii="Calibri" w:eastAsia="Times New Roman" w:hAnsi="Calibri" w:cs="Calibri"/>
          <w:b/>
          <w:color w:val="000000"/>
          <w:lang w:val="el-GR" w:eastAsia="en-GB"/>
        </w:rPr>
        <w:t>φορές</w:t>
      </w:r>
      <w:r w:rsidRPr="0062624A">
        <w:rPr>
          <w:rFonts w:ascii="Calibri" w:eastAsia="Times New Roman" w:hAnsi="Calibri" w:cs="Calibri"/>
          <w:color w:val="000000"/>
          <w:lang w:val="el-GR" w:eastAsia="en-GB"/>
        </w:rPr>
        <w:t xml:space="preserve">. Σε συνέχεια της απάντησης ότι </w:t>
      </w:r>
      <w:r w:rsidRPr="0062624A">
        <w:rPr>
          <w:rFonts w:ascii="Calibri" w:eastAsia="Times New Roman" w:hAnsi="Calibri" w:cs="Calibri"/>
          <w:b/>
          <w:color w:val="000000"/>
          <w:lang w:val="el-GR" w:eastAsia="en-GB"/>
        </w:rPr>
        <w:t>δεν υπάρχουν ουσιαστικές διαφορές</w:t>
      </w:r>
      <w:r w:rsidRPr="0062624A">
        <w:rPr>
          <w:rFonts w:ascii="Calibri" w:eastAsia="Times New Roman" w:hAnsi="Calibri" w:cs="Calibri"/>
          <w:color w:val="000000"/>
          <w:lang w:val="el-GR" w:eastAsia="en-GB"/>
        </w:rPr>
        <w:t>, στην επ</w:t>
      </w:r>
      <w:r w:rsidRPr="0062624A">
        <w:rPr>
          <w:rFonts w:ascii="Calibri" w:eastAsia="Times New Roman" w:hAnsi="Calibri" w:cs="Calibri"/>
          <w:color w:val="000000"/>
          <w:lang w:val="el-GR" w:eastAsia="en-GB"/>
        </w:rPr>
        <w:t>ό</w:t>
      </w:r>
      <w:r w:rsidRPr="0062624A">
        <w:rPr>
          <w:rFonts w:ascii="Calibri" w:eastAsia="Times New Roman" w:hAnsi="Calibri" w:cs="Calibri"/>
          <w:color w:val="000000"/>
          <w:lang w:val="el-GR" w:eastAsia="en-GB"/>
        </w:rPr>
        <w:t xml:space="preserve">μενη ερώτηση του Μάριου Ψυχάλη για ποιο λόγο εισέπραξε άνω των </w:t>
      </w:r>
      <w:r w:rsidRPr="0062624A">
        <w:rPr>
          <w:rFonts w:ascii="Calibri" w:eastAsia="Times New Roman" w:hAnsi="Calibri" w:cs="Calibri"/>
          <w:b/>
          <w:color w:val="000000"/>
          <w:lang w:val="el-GR" w:eastAsia="en-GB"/>
        </w:rPr>
        <w:t>35.000€</w:t>
      </w:r>
      <w:r w:rsidRPr="0062624A">
        <w:rPr>
          <w:rFonts w:ascii="Calibri" w:eastAsia="Times New Roman" w:hAnsi="Calibri" w:cs="Calibri"/>
          <w:color w:val="000000"/>
          <w:lang w:val="el-GR" w:eastAsia="en-GB"/>
        </w:rPr>
        <w:t xml:space="preserve"> για να </w:t>
      </w:r>
      <w:r w:rsidRPr="0062624A">
        <w:rPr>
          <w:rFonts w:ascii="Calibri" w:eastAsia="Times New Roman" w:hAnsi="Calibri" w:cs="Calibri"/>
          <w:color w:val="000000"/>
          <w:lang w:val="el-GR" w:eastAsia="en-GB"/>
        </w:rPr>
        <w:t>υ</w:t>
      </w:r>
      <w:r w:rsidRPr="0062624A">
        <w:rPr>
          <w:rFonts w:ascii="Calibri" w:eastAsia="Times New Roman" w:hAnsi="Calibri" w:cs="Calibri"/>
          <w:color w:val="000000"/>
          <w:lang w:val="el-GR" w:eastAsia="en-GB"/>
        </w:rPr>
        <w:t xml:space="preserve">ποβάλλει ξανά μια μελέτη </w:t>
      </w:r>
      <w:r w:rsidRPr="0062624A">
        <w:rPr>
          <w:rFonts w:ascii="Calibri" w:eastAsia="Times New Roman" w:hAnsi="Calibri" w:cs="Calibri"/>
          <w:b/>
          <w:color w:val="000000"/>
          <w:lang w:val="el-GR" w:eastAsia="en-GB"/>
        </w:rPr>
        <w:t>χωρίς ουσιαστικές διαφορές,</w:t>
      </w:r>
      <w:r w:rsidRPr="0062624A">
        <w:rPr>
          <w:rFonts w:ascii="Calibri" w:eastAsia="Times New Roman" w:hAnsi="Calibri" w:cs="Calibri"/>
          <w:color w:val="000000"/>
          <w:lang w:val="el-GR" w:eastAsia="en-GB"/>
        </w:rPr>
        <w:t xml:space="preserve"> η απάντηση ήταν «</w:t>
      </w:r>
      <w:r w:rsidRPr="0062624A">
        <w:rPr>
          <w:rFonts w:ascii="Calibri" w:eastAsia="Times New Roman" w:hAnsi="Calibri" w:cs="Calibri"/>
          <w:b/>
          <w:i/>
          <w:color w:val="000000"/>
          <w:lang w:val="el-GR" w:eastAsia="en-GB"/>
        </w:rPr>
        <w:t>δεν μπορώ να σας απαντήσω εγώ σε αυτή την ερ</w:t>
      </w:r>
      <w:r w:rsidRPr="0062624A">
        <w:rPr>
          <w:rFonts w:ascii="Calibri" w:eastAsia="Times New Roman" w:hAnsi="Calibri" w:cs="Calibri"/>
          <w:b/>
          <w:i/>
          <w:color w:val="000000"/>
          <w:lang w:val="el-GR" w:eastAsia="en-GB"/>
        </w:rPr>
        <w:t>ώ</w:t>
      </w:r>
      <w:r w:rsidRPr="0062624A">
        <w:rPr>
          <w:rFonts w:ascii="Calibri" w:eastAsia="Times New Roman" w:hAnsi="Calibri" w:cs="Calibri"/>
          <w:b/>
          <w:i/>
          <w:color w:val="000000"/>
          <w:lang w:val="el-GR" w:eastAsia="en-GB"/>
        </w:rPr>
        <w:t>τηση</w:t>
      </w:r>
      <w:r w:rsidRPr="0062624A">
        <w:rPr>
          <w:rFonts w:ascii="Calibri" w:eastAsia="Times New Roman" w:hAnsi="Calibri" w:cs="Calibri"/>
          <w:color w:val="000000"/>
          <w:lang w:val="el-GR" w:eastAsia="en-GB"/>
        </w:rPr>
        <w:t xml:space="preserve">». </w:t>
      </w:r>
    </w:p>
    <w:p w:rsidR="00DE105D" w:rsidRPr="0062624A" w:rsidRDefault="00DE105D" w:rsidP="00DE105D">
      <w:pPr>
        <w:shd w:val="clear" w:color="auto" w:fill="FFFFFF"/>
        <w:spacing w:beforeAutospacing="1" w:after="0" w:afterAutospacing="1" w:line="240" w:lineRule="auto"/>
        <w:ind w:left="360"/>
        <w:jc w:val="both"/>
        <w:rPr>
          <w:rFonts w:eastAsia="Times New Roman" w:cs="Calibri"/>
          <w:color w:val="000000"/>
          <w:lang w:eastAsia="en-GB"/>
        </w:rPr>
      </w:pPr>
      <w:r w:rsidRPr="0062624A">
        <w:rPr>
          <w:rFonts w:eastAsia="Times New Roman" w:cs="Calibri"/>
          <w:color w:val="000000"/>
          <w:lang w:eastAsia="en-GB"/>
        </w:rPr>
        <w:t>Το πλέον τραγελαφικό γεγονός είναι το εξής:</w:t>
      </w:r>
    </w:p>
    <w:p w:rsidR="00DE105D" w:rsidRPr="0062624A" w:rsidRDefault="00DE105D" w:rsidP="00DE105D">
      <w:pPr>
        <w:shd w:val="clear" w:color="auto" w:fill="FFFFFF"/>
        <w:spacing w:beforeAutospacing="1" w:after="0" w:afterAutospacing="1" w:line="240" w:lineRule="auto"/>
        <w:ind w:left="360"/>
        <w:jc w:val="both"/>
        <w:rPr>
          <w:rFonts w:eastAsia="Times New Roman" w:cs="Calibri"/>
          <w:color w:val="000000"/>
          <w:lang w:eastAsia="en-GB"/>
        </w:rPr>
      </w:pPr>
      <w:r w:rsidRPr="0062624A">
        <w:rPr>
          <w:rFonts w:eastAsia="Times New Roman" w:cs="Calibri"/>
          <w:color w:val="000000"/>
          <w:lang w:eastAsia="en-GB"/>
        </w:rPr>
        <w:t xml:space="preserve">Το Σάββατο 02/04/2022 ο </w:t>
      </w:r>
      <w:r w:rsidRPr="0062624A">
        <w:rPr>
          <w:rFonts w:eastAsia="Times New Roman" w:cs="Calibri"/>
          <w:b/>
          <w:color w:val="000000"/>
          <w:lang w:eastAsia="en-GB"/>
        </w:rPr>
        <w:t>Μάριος Ψυχάλης</w:t>
      </w:r>
      <w:r w:rsidRPr="0062624A">
        <w:rPr>
          <w:rFonts w:eastAsia="Times New Roman" w:cs="Calibri"/>
          <w:color w:val="000000"/>
          <w:lang w:eastAsia="en-GB"/>
        </w:rPr>
        <w:t xml:space="preserve"> επικοινώνησε τηλεφωνικώς με την αρχιτέκτονα που υπέβαλε την τελευταία πρόταση στο Δήμο Λυκόβρυσης - Πεύκης, ζητώντας να πραγματοποιηθεί </w:t>
      </w:r>
      <w:r w:rsidRPr="0062624A">
        <w:rPr>
          <w:rFonts w:eastAsia="Times New Roman" w:cs="Calibri"/>
          <w:b/>
          <w:color w:val="000000"/>
          <w:lang w:eastAsia="en-GB"/>
        </w:rPr>
        <w:t>ενημέρωση</w:t>
      </w:r>
      <w:r w:rsidRPr="0062624A">
        <w:rPr>
          <w:rFonts w:eastAsia="Times New Roman" w:cs="Calibri"/>
          <w:color w:val="000000"/>
          <w:lang w:eastAsia="en-GB"/>
        </w:rPr>
        <w:t xml:space="preserve"> των </w:t>
      </w:r>
      <w:r w:rsidRPr="0062624A">
        <w:rPr>
          <w:rFonts w:eastAsia="Times New Roman" w:cs="Calibri"/>
          <w:b/>
          <w:color w:val="000000"/>
          <w:lang w:eastAsia="en-GB"/>
        </w:rPr>
        <w:t>Δημοτικών Συμβούλων</w:t>
      </w:r>
      <w:r w:rsidRPr="0062624A">
        <w:rPr>
          <w:rFonts w:eastAsia="Times New Roman" w:cs="Calibri"/>
          <w:color w:val="000000"/>
          <w:lang w:eastAsia="en-GB"/>
        </w:rPr>
        <w:t xml:space="preserve"> και των </w:t>
      </w:r>
      <w:r w:rsidRPr="0062624A">
        <w:rPr>
          <w:rFonts w:eastAsia="Times New Roman" w:cs="Calibri"/>
          <w:b/>
          <w:color w:val="000000"/>
          <w:lang w:eastAsia="en-GB"/>
        </w:rPr>
        <w:t>συνεργατών</w:t>
      </w:r>
      <w:r w:rsidRPr="0062624A">
        <w:rPr>
          <w:rFonts w:eastAsia="Times New Roman" w:cs="Calibri"/>
          <w:color w:val="000000"/>
          <w:lang w:eastAsia="en-GB"/>
        </w:rPr>
        <w:t xml:space="preserve"> της παράταξης «δήμος μπροστά+» πριν από την εκπνοή της προθεσμίας για την εκ νέου υποβολή προτάσεων (08/04/2022). Η αρχιτέκτονας συμφώνησε στην ενημέρωση των </w:t>
      </w:r>
      <w:r w:rsidRPr="0062624A">
        <w:rPr>
          <w:rFonts w:eastAsia="Times New Roman" w:cs="Calibri"/>
          <w:b/>
          <w:color w:val="000000"/>
          <w:lang w:eastAsia="en-GB"/>
        </w:rPr>
        <w:t>Δημοτικών Συμβούλων</w:t>
      </w:r>
      <w:r w:rsidRPr="0062624A">
        <w:rPr>
          <w:rFonts w:eastAsia="Times New Roman" w:cs="Calibri"/>
          <w:color w:val="000000"/>
          <w:lang w:eastAsia="en-GB"/>
        </w:rPr>
        <w:t xml:space="preserve">, </w:t>
      </w:r>
      <w:r w:rsidRPr="0062624A">
        <w:rPr>
          <w:rFonts w:eastAsia="Times New Roman" w:cs="Calibri"/>
          <w:b/>
          <w:color w:val="000000"/>
          <w:lang w:eastAsia="en-GB"/>
        </w:rPr>
        <w:t>χωρίς</w:t>
      </w:r>
      <w:r w:rsidRPr="0062624A">
        <w:rPr>
          <w:rFonts w:eastAsia="Times New Roman" w:cs="Calibri"/>
          <w:color w:val="000000"/>
          <w:lang w:eastAsia="en-GB"/>
        </w:rPr>
        <w:t xml:space="preserve"> την συμμετοχή </w:t>
      </w:r>
      <w:r w:rsidRPr="0062624A">
        <w:rPr>
          <w:rFonts w:eastAsia="Times New Roman" w:cs="Calibri"/>
          <w:b/>
          <w:color w:val="000000"/>
          <w:lang w:eastAsia="en-GB"/>
        </w:rPr>
        <w:t>συνεργατών</w:t>
      </w:r>
      <w:r w:rsidRPr="0062624A">
        <w:rPr>
          <w:rFonts w:eastAsia="Times New Roman" w:cs="Calibri"/>
          <w:color w:val="000000"/>
          <w:lang w:eastAsia="en-GB"/>
        </w:rPr>
        <w:t xml:space="preserve"> και συμφωνήθηκε η συνάντηση να πραγματοποιηθεί την Πέμπτη </w:t>
      </w:r>
      <w:r w:rsidRPr="0062624A">
        <w:rPr>
          <w:rFonts w:eastAsia="Times New Roman" w:cs="Calibri"/>
          <w:b/>
          <w:color w:val="000000"/>
          <w:lang w:eastAsia="en-GB"/>
        </w:rPr>
        <w:t>07/04/2022 στις 15:00</w:t>
      </w:r>
      <w:r w:rsidRPr="0062624A">
        <w:rPr>
          <w:rFonts w:eastAsia="Times New Roman" w:cs="Calibri"/>
          <w:color w:val="000000"/>
          <w:lang w:eastAsia="en-GB"/>
        </w:rPr>
        <w:t xml:space="preserve">, με ψηφιακά μέσα. Την </w:t>
      </w:r>
      <w:r w:rsidRPr="0062624A">
        <w:rPr>
          <w:rFonts w:eastAsia="Times New Roman" w:cs="Calibri"/>
          <w:b/>
          <w:color w:val="000000"/>
          <w:lang w:eastAsia="en-GB"/>
        </w:rPr>
        <w:t>Δευτέρα 04/04/2022</w:t>
      </w:r>
      <w:r w:rsidRPr="0062624A">
        <w:rPr>
          <w:rFonts w:eastAsia="Times New Roman" w:cs="Calibri"/>
          <w:color w:val="000000"/>
          <w:lang w:eastAsia="en-GB"/>
        </w:rPr>
        <w:t xml:space="preserve">  στις 10:52 π.μ. η αρχιτέκτονας ζήτησε την </w:t>
      </w:r>
      <w:r w:rsidRPr="0062624A">
        <w:rPr>
          <w:rFonts w:eastAsia="Times New Roman" w:cs="Calibri"/>
          <w:b/>
          <w:color w:val="000000"/>
          <w:lang w:eastAsia="en-GB"/>
        </w:rPr>
        <w:t>γραπτή ενημέρωση</w:t>
      </w:r>
      <w:r w:rsidRPr="0062624A">
        <w:rPr>
          <w:rFonts w:eastAsia="Times New Roman" w:cs="Calibri"/>
          <w:color w:val="000000"/>
          <w:lang w:eastAsia="en-GB"/>
        </w:rPr>
        <w:t xml:space="preserve"> για τα </w:t>
      </w:r>
      <w:r w:rsidRPr="0062624A">
        <w:rPr>
          <w:rFonts w:eastAsia="Times New Roman" w:cs="Calibri"/>
          <w:b/>
          <w:color w:val="000000"/>
          <w:lang w:eastAsia="en-GB"/>
        </w:rPr>
        <w:t>θέματα</w:t>
      </w:r>
      <w:r w:rsidRPr="0062624A">
        <w:rPr>
          <w:rFonts w:eastAsia="Times New Roman" w:cs="Calibri"/>
          <w:color w:val="000000"/>
          <w:lang w:eastAsia="en-GB"/>
        </w:rPr>
        <w:t xml:space="preserve">, </w:t>
      </w:r>
      <w:r w:rsidRPr="0062624A">
        <w:rPr>
          <w:rFonts w:eastAsia="Times New Roman" w:cs="Calibri"/>
          <w:b/>
          <w:color w:val="000000"/>
          <w:lang w:eastAsia="en-GB"/>
        </w:rPr>
        <w:t>προτάσεις</w:t>
      </w:r>
      <w:r w:rsidRPr="0062624A">
        <w:rPr>
          <w:rFonts w:eastAsia="Times New Roman" w:cs="Calibri"/>
          <w:color w:val="000000"/>
          <w:lang w:eastAsia="en-GB"/>
        </w:rPr>
        <w:t xml:space="preserve"> και </w:t>
      </w:r>
      <w:r w:rsidRPr="0062624A">
        <w:rPr>
          <w:rFonts w:eastAsia="Times New Roman" w:cs="Calibri"/>
          <w:b/>
          <w:color w:val="000000"/>
          <w:lang w:eastAsia="en-GB"/>
        </w:rPr>
        <w:t>αντιρρήσεις</w:t>
      </w:r>
      <w:r w:rsidRPr="0062624A">
        <w:rPr>
          <w:rFonts w:eastAsia="Times New Roman" w:cs="Calibri"/>
          <w:color w:val="000000"/>
          <w:lang w:eastAsia="en-GB"/>
        </w:rPr>
        <w:t xml:space="preserve"> της παράταξης «δήμος μπροστά+», ώστε να είναι προετοιμασμένη αποστέλλοντας το emailτης. Χωρίς να προηγηθεί άλλη επικοινωνία, τέσσερις ώρες αργότερα, στις 15:36 απέστειλε γραπτό μήνυμα, ενημερώνοντας ότι</w:t>
      </w:r>
      <w:r w:rsidRPr="0062624A">
        <w:rPr>
          <w:rFonts w:eastAsia="Times New Roman" w:cs="Calibri"/>
          <w:b/>
          <w:color w:val="000000"/>
          <w:lang w:eastAsia="en-GB"/>
        </w:rPr>
        <w:t>δεν θα πραγματοποιηθεί καμία ενημερωτική συνάντηση</w:t>
      </w:r>
      <w:r w:rsidRPr="0062624A">
        <w:rPr>
          <w:rFonts w:eastAsia="Times New Roman" w:cs="Calibri"/>
          <w:color w:val="000000"/>
          <w:lang w:eastAsia="en-GB"/>
        </w:rPr>
        <w:t xml:space="preserve">, διότι ουσιαστικά </w:t>
      </w:r>
      <w:r w:rsidRPr="0062624A">
        <w:rPr>
          <w:rFonts w:eastAsia="Times New Roman" w:cs="Calibri"/>
          <w:b/>
          <w:color w:val="000000"/>
          <w:lang w:eastAsia="en-GB"/>
        </w:rPr>
        <w:t>ο δήμαρχος δεν το επιτρέπει</w:t>
      </w:r>
      <w:r w:rsidRPr="0062624A">
        <w:rPr>
          <w:rFonts w:eastAsia="Times New Roman" w:cs="Calibri"/>
          <w:color w:val="000000"/>
          <w:lang w:eastAsia="en-GB"/>
        </w:rPr>
        <w:t xml:space="preserve">. Πιο συγκεκριμένα: </w:t>
      </w:r>
    </w:p>
    <w:p w:rsidR="00DE105D" w:rsidRPr="0062624A" w:rsidRDefault="00DE105D" w:rsidP="00DE105D">
      <w:pPr>
        <w:shd w:val="clear" w:color="auto" w:fill="FFFFFF"/>
        <w:spacing w:beforeAutospacing="1" w:after="0" w:afterAutospacing="1" w:line="240" w:lineRule="auto"/>
        <w:ind w:left="360"/>
        <w:jc w:val="both"/>
        <w:rPr>
          <w:rFonts w:eastAsia="Times New Roman" w:cs="Calibri"/>
          <w:i/>
          <w:color w:val="000000"/>
          <w:lang w:eastAsia="en-GB"/>
        </w:rPr>
      </w:pPr>
      <w:r w:rsidRPr="0062624A">
        <w:rPr>
          <w:rFonts w:eastAsia="Times New Roman" w:cs="Calibri"/>
          <w:i/>
          <w:color w:val="000000"/>
          <w:lang w:eastAsia="en-GB"/>
        </w:rPr>
        <w:t xml:space="preserve">«Κύριε Ψυχάλη καλησπέρα και πάλι. Με το από 04.04.2022 email του Δήμου, που μου γνωστοποιήθηκε, προκύπτει σαφώς ο τρόπος ολοκλήρωσης της διαδικασίας. Αναφορικα με το θέμα της διαβούλευσης, σημειώνεται ότι τηρήθηκε η διαδικασία διαβούλευσης για διάστημα 90 ημερών όπως σας είπα και τηλεφωνικά. Κατά το διάστημα αυτό υποβλήθηκαν αιτήματα, ερωτήματα, ενστάσεις. Κατά τη διάρκεια της συνεδρίασης 01.04.2022 της Ποιότητας Ζωής πιστεύεται ότι εξαντλήθηκαν τα θέματα. Μετά από τα παραπάνω εκτιμάται ότι δεν συντρέχουν λόγοι περαιτέρω διαβουλεύσεων ή συνδιασκέψεων. Αντίθετα αναμένεται το σύνολο των προτάσεων προς επεξεργασία σύμφωνα με το σχετικό email του Δήμου. Ευχαριστώ πολύ». </w:t>
      </w:r>
    </w:p>
    <w:p w:rsidR="00DE105D" w:rsidRPr="0062624A" w:rsidRDefault="00DE105D" w:rsidP="00DE105D">
      <w:pPr>
        <w:shd w:val="clear" w:color="auto" w:fill="FFFFFF"/>
        <w:spacing w:beforeAutospacing="1" w:after="0" w:afterAutospacing="1" w:line="240" w:lineRule="auto"/>
        <w:ind w:left="360"/>
        <w:jc w:val="both"/>
        <w:rPr>
          <w:rFonts w:eastAsia="Times New Roman" w:cs="Calibri"/>
          <w:color w:val="000000"/>
          <w:lang w:eastAsia="en-GB"/>
        </w:rPr>
      </w:pPr>
      <w:r w:rsidRPr="0062624A">
        <w:rPr>
          <w:rFonts w:eastAsia="Times New Roman" w:cs="Calibri"/>
          <w:color w:val="000000"/>
          <w:lang w:eastAsia="en-GB"/>
        </w:rPr>
        <w:t xml:space="preserve">Ως εκ τούτου προκύπτουν τα κάτωθι σημαντικά </w:t>
      </w:r>
      <w:r w:rsidRPr="0062624A">
        <w:rPr>
          <w:rFonts w:eastAsia="Times New Roman" w:cs="Calibri"/>
          <w:b/>
          <w:color w:val="000000"/>
          <w:lang w:eastAsia="en-GB"/>
        </w:rPr>
        <w:t>ερωτήματα</w:t>
      </w:r>
      <w:r w:rsidRPr="0062624A">
        <w:rPr>
          <w:rFonts w:eastAsia="Times New Roman" w:cs="Calibri"/>
          <w:color w:val="000000"/>
          <w:lang w:eastAsia="en-GB"/>
        </w:rPr>
        <w:t>:</w:t>
      </w:r>
    </w:p>
    <w:p w:rsidR="00DE105D" w:rsidRPr="0062624A" w:rsidRDefault="00DE105D" w:rsidP="00DE105D">
      <w:pPr>
        <w:pStyle w:val="a5"/>
        <w:numPr>
          <w:ilvl w:val="0"/>
          <w:numId w:val="4"/>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Από ποιον λαμβάνουν </w:t>
      </w:r>
      <w:r w:rsidRPr="0062624A">
        <w:rPr>
          <w:rFonts w:ascii="Calibri" w:eastAsia="Times New Roman" w:hAnsi="Calibri" w:cs="Calibri"/>
          <w:b/>
          <w:color w:val="000000"/>
          <w:lang w:val="el-GR" w:eastAsia="en-GB"/>
        </w:rPr>
        <w:t>εντολές</w:t>
      </w:r>
      <w:r w:rsidRPr="0062624A">
        <w:rPr>
          <w:rFonts w:ascii="Calibri" w:eastAsia="Times New Roman" w:hAnsi="Calibri" w:cs="Calibri"/>
          <w:color w:val="000000"/>
          <w:lang w:val="el-GR" w:eastAsia="en-GB"/>
        </w:rPr>
        <w:t xml:space="preserve"> οι αρχιτέκτονες; </w:t>
      </w:r>
    </w:p>
    <w:p w:rsidR="00DE105D" w:rsidRPr="0062624A" w:rsidRDefault="00DE105D" w:rsidP="00DE105D">
      <w:pPr>
        <w:pStyle w:val="a5"/>
        <w:numPr>
          <w:ilvl w:val="0"/>
          <w:numId w:val="4"/>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Γιατί οι </w:t>
      </w:r>
      <w:r w:rsidRPr="0062624A">
        <w:rPr>
          <w:rFonts w:ascii="Calibri" w:eastAsia="Times New Roman" w:hAnsi="Calibri" w:cs="Calibri"/>
          <w:b/>
          <w:color w:val="000000"/>
          <w:lang w:val="el-GR" w:eastAsia="en-GB"/>
        </w:rPr>
        <w:t>δημότες και οι κάτοικοι</w:t>
      </w:r>
      <w:r w:rsidRPr="0062624A">
        <w:rPr>
          <w:rFonts w:ascii="Calibri" w:eastAsia="Times New Roman" w:hAnsi="Calibri" w:cs="Calibri"/>
          <w:color w:val="000000"/>
          <w:lang w:val="el-GR" w:eastAsia="en-GB"/>
        </w:rPr>
        <w:t xml:space="preserve"> δεν έχουν δικαίωμα στην </w:t>
      </w:r>
      <w:r w:rsidRPr="0062624A">
        <w:rPr>
          <w:rFonts w:ascii="Calibri" w:eastAsia="Times New Roman" w:hAnsi="Calibri" w:cs="Calibri"/>
          <w:b/>
          <w:color w:val="000000"/>
          <w:lang w:val="el-GR" w:eastAsia="en-GB"/>
        </w:rPr>
        <w:t>ενημέρωση</w:t>
      </w:r>
      <w:r w:rsidRPr="0062624A">
        <w:rPr>
          <w:rFonts w:ascii="Calibri" w:eastAsia="Times New Roman" w:hAnsi="Calibri" w:cs="Calibri"/>
          <w:color w:val="000000"/>
          <w:lang w:val="el-GR" w:eastAsia="en-GB"/>
        </w:rPr>
        <w:t>;</w:t>
      </w:r>
    </w:p>
    <w:p w:rsidR="00DE105D" w:rsidRPr="0062624A" w:rsidRDefault="00DE105D" w:rsidP="00DE105D">
      <w:pPr>
        <w:pStyle w:val="a5"/>
        <w:numPr>
          <w:ilvl w:val="0"/>
          <w:numId w:val="4"/>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lastRenderedPageBreak/>
        <w:t xml:space="preserve">Γιατί οι </w:t>
      </w:r>
      <w:r w:rsidRPr="0062624A">
        <w:rPr>
          <w:rFonts w:ascii="Calibri" w:eastAsia="Times New Roman" w:hAnsi="Calibri" w:cs="Calibri"/>
          <w:b/>
          <w:color w:val="000000"/>
          <w:lang w:val="el-GR" w:eastAsia="en-GB"/>
        </w:rPr>
        <w:t>Δημοτικοί Σύμβουλοι</w:t>
      </w:r>
      <w:r w:rsidRPr="0062624A">
        <w:rPr>
          <w:rFonts w:ascii="Calibri" w:eastAsia="Times New Roman" w:hAnsi="Calibri" w:cs="Calibri"/>
          <w:color w:val="000000"/>
          <w:lang w:val="el-GR" w:eastAsia="en-GB"/>
        </w:rPr>
        <w:t xml:space="preserve"> δεν έχουν δικαίωμα στην </w:t>
      </w:r>
      <w:r w:rsidRPr="0062624A">
        <w:rPr>
          <w:rFonts w:ascii="Calibri" w:eastAsia="Times New Roman" w:hAnsi="Calibri" w:cs="Calibri"/>
          <w:b/>
          <w:color w:val="000000"/>
          <w:lang w:val="el-GR" w:eastAsia="en-GB"/>
        </w:rPr>
        <w:t>ενημέρωση</w:t>
      </w:r>
      <w:r w:rsidRPr="0062624A">
        <w:rPr>
          <w:rFonts w:ascii="Calibri" w:eastAsia="Times New Roman" w:hAnsi="Calibri" w:cs="Calibri"/>
          <w:color w:val="000000"/>
          <w:lang w:val="el-GR" w:eastAsia="en-GB"/>
        </w:rPr>
        <w:t xml:space="preserve">; </w:t>
      </w:r>
    </w:p>
    <w:p w:rsidR="00DE105D" w:rsidRPr="0062624A" w:rsidRDefault="00DE105D" w:rsidP="00DE105D">
      <w:pPr>
        <w:pStyle w:val="a5"/>
        <w:numPr>
          <w:ilvl w:val="0"/>
          <w:numId w:val="4"/>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Για ποιο λόγο </w:t>
      </w:r>
      <w:r w:rsidRPr="0062624A">
        <w:rPr>
          <w:rFonts w:ascii="Calibri" w:eastAsia="Times New Roman" w:hAnsi="Calibri" w:cs="Calibri"/>
          <w:b/>
          <w:color w:val="000000"/>
          <w:lang w:val="el-GR" w:eastAsia="en-GB"/>
        </w:rPr>
        <w:t>αρνούνται</w:t>
      </w:r>
      <w:r w:rsidRPr="0062624A">
        <w:rPr>
          <w:rFonts w:ascii="Calibri" w:eastAsia="Times New Roman" w:hAnsi="Calibri" w:cs="Calibri"/>
          <w:color w:val="000000"/>
          <w:lang w:val="el-GR" w:eastAsia="en-GB"/>
        </w:rPr>
        <w:t xml:space="preserve"> το δημόσιο διάλογο; </w:t>
      </w:r>
    </w:p>
    <w:p w:rsidR="00DE105D" w:rsidRPr="0062624A" w:rsidRDefault="00DE105D" w:rsidP="00DE105D">
      <w:pPr>
        <w:shd w:val="clear" w:color="auto" w:fill="FFFFFF"/>
        <w:spacing w:beforeAutospacing="1" w:after="0" w:afterAutospacing="1" w:line="240" w:lineRule="auto"/>
        <w:ind w:left="360"/>
        <w:jc w:val="both"/>
        <w:rPr>
          <w:rFonts w:eastAsia="Times New Roman" w:cs="Calibri"/>
          <w:b/>
          <w:color w:val="000000"/>
          <w:lang w:eastAsia="en-GB"/>
        </w:rPr>
      </w:pPr>
    </w:p>
    <w:p w:rsidR="00DE105D" w:rsidRPr="0062624A" w:rsidRDefault="00DE105D" w:rsidP="00DE105D">
      <w:pPr>
        <w:shd w:val="clear" w:color="auto" w:fill="FFFFFF"/>
        <w:spacing w:beforeAutospacing="1" w:after="0" w:afterAutospacing="1" w:line="240" w:lineRule="auto"/>
        <w:ind w:left="360"/>
        <w:jc w:val="both"/>
        <w:rPr>
          <w:rFonts w:eastAsia="Times New Roman" w:cs="Calibri"/>
          <w:color w:val="000000"/>
          <w:lang w:eastAsia="en-GB"/>
        </w:rPr>
      </w:pPr>
      <w:r w:rsidRPr="0062624A">
        <w:rPr>
          <w:rFonts w:eastAsia="Times New Roman" w:cs="Calibri"/>
          <w:b/>
          <w:color w:val="000000"/>
          <w:lang w:eastAsia="en-GB"/>
        </w:rPr>
        <w:t>Δηλώνουμε</w:t>
      </w:r>
      <w:r w:rsidRPr="0062624A">
        <w:rPr>
          <w:rFonts w:eastAsia="Times New Roman" w:cs="Calibri"/>
          <w:color w:val="000000"/>
          <w:lang w:eastAsia="en-GB"/>
        </w:rPr>
        <w:t xml:space="preserve"> ότι:</w:t>
      </w:r>
    </w:p>
    <w:p w:rsidR="00DE105D" w:rsidRPr="0062624A" w:rsidRDefault="00DE105D" w:rsidP="00DE105D">
      <w:pPr>
        <w:pStyle w:val="a5"/>
        <w:numPr>
          <w:ilvl w:val="0"/>
          <w:numId w:val="5"/>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Θα υποβάλλουμε για μια ακόμα φορά τις </w:t>
      </w:r>
      <w:r w:rsidRPr="0062624A">
        <w:rPr>
          <w:rFonts w:ascii="Calibri" w:eastAsia="Times New Roman" w:hAnsi="Calibri" w:cs="Calibri"/>
          <w:b/>
          <w:color w:val="000000"/>
          <w:lang w:val="el-GR" w:eastAsia="en-GB"/>
        </w:rPr>
        <w:t>προτάσεις</w:t>
      </w:r>
      <w:r w:rsidRPr="0062624A">
        <w:rPr>
          <w:rFonts w:ascii="Calibri" w:eastAsia="Times New Roman" w:hAnsi="Calibri" w:cs="Calibri"/>
          <w:color w:val="000000"/>
          <w:lang w:val="el-GR" w:eastAsia="en-GB"/>
        </w:rPr>
        <w:t xml:space="preserve"> μας για την αναθεώρηση του ΓΠΣ, στις αρμόδιες υπηρεσίες ώστε να γίνουν οι αναγκαίες τροποποιήσεις.</w:t>
      </w:r>
    </w:p>
    <w:p w:rsidR="00DE105D" w:rsidRPr="0062624A" w:rsidRDefault="00DE105D" w:rsidP="00DE105D">
      <w:pPr>
        <w:pStyle w:val="a5"/>
        <w:numPr>
          <w:ilvl w:val="0"/>
          <w:numId w:val="5"/>
        </w:numPr>
        <w:shd w:val="clear" w:color="auto" w:fill="FFFFFF"/>
        <w:spacing w:beforeAutospacing="1" w:after="0" w:afterAutospacing="1" w:line="240" w:lineRule="auto"/>
        <w:jc w:val="both"/>
        <w:textAlignment w:val="baseline"/>
        <w:rPr>
          <w:rFonts w:ascii="Calibri" w:eastAsia="Times New Roman" w:hAnsi="Calibri" w:cs="Calibri"/>
          <w:color w:val="000000"/>
          <w:lang w:val="el-GR" w:eastAsia="en-GB"/>
        </w:rPr>
      </w:pPr>
      <w:r w:rsidRPr="0062624A">
        <w:rPr>
          <w:rFonts w:ascii="Calibri" w:eastAsia="Times New Roman" w:hAnsi="Calibri" w:cs="Calibri"/>
          <w:color w:val="000000"/>
          <w:lang w:val="el-GR" w:eastAsia="en-GB"/>
        </w:rPr>
        <w:t xml:space="preserve">Στην επόμενη συνεδρίαση της </w:t>
      </w:r>
      <w:r w:rsidRPr="0062624A">
        <w:rPr>
          <w:rFonts w:ascii="Calibri" w:eastAsia="Times New Roman" w:hAnsi="Calibri" w:cs="Calibri"/>
          <w:b/>
          <w:color w:val="000000"/>
          <w:lang w:val="el-GR" w:eastAsia="en-GB"/>
        </w:rPr>
        <w:t>Επιτροπής Ποιότητας Ζωής</w:t>
      </w:r>
      <w:r w:rsidRPr="0062624A">
        <w:rPr>
          <w:rFonts w:ascii="Calibri" w:eastAsia="Times New Roman" w:hAnsi="Calibri" w:cs="Calibri"/>
          <w:color w:val="000000"/>
          <w:lang w:val="el-GR" w:eastAsia="en-GB"/>
        </w:rPr>
        <w:t xml:space="preserve"> που αφορά το ΓΠΣ δεσμευ</w:t>
      </w:r>
      <w:r w:rsidRPr="0062624A">
        <w:rPr>
          <w:rFonts w:ascii="Calibri" w:eastAsia="Times New Roman" w:hAnsi="Calibri" w:cs="Calibri"/>
          <w:color w:val="000000"/>
          <w:lang w:val="el-GR" w:eastAsia="en-GB"/>
        </w:rPr>
        <w:t>ό</w:t>
      </w:r>
      <w:r w:rsidRPr="0062624A">
        <w:rPr>
          <w:rFonts w:ascii="Calibri" w:eastAsia="Times New Roman" w:hAnsi="Calibri" w:cs="Calibri"/>
          <w:color w:val="000000"/>
          <w:lang w:val="el-GR" w:eastAsia="en-GB"/>
        </w:rPr>
        <w:t xml:space="preserve">μαστε ότι θα λάβουμε κάθε μέσο, ώστε να έχουν ζωντανή πρόσβαση όλοι οι κάτοικοι της Λυκόβρυσης. </w:t>
      </w:r>
    </w:p>
    <w:p w:rsidR="009119EE" w:rsidRPr="00DE105D" w:rsidRDefault="009119EE" w:rsidP="00C6539D">
      <w:pPr>
        <w:jc w:val="both"/>
        <w:rPr>
          <w:rFonts w:ascii="Times New Roman" w:hAnsi="Times New Roman"/>
          <w:sz w:val="24"/>
          <w:szCs w:val="24"/>
        </w:rPr>
      </w:pPr>
    </w:p>
    <w:p w:rsidR="009119EE" w:rsidRPr="00515FEE" w:rsidRDefault="009119EE">
      <w:pPr>
        <w:jc w:val="right"/>
        <w:rPr>
          <w:rFonts w:ascii="Times New Roman" w:hAnsi="Times New Roman"/>
        </w:rPr>
      </w:pPr>
    </w:p>
    <w:sectPr w:rsidR="009119EE" w:rsidRPr="00515FEE" w:rsidSect="00173D83">
      <w:footerReference w:type="default" r:id="rId8"/>
      <w:pgSz w:w="11906" w:h="16838"/>
      <w:pgMar w:top="0" w:right="1274"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3E" w:rsidRDefault="006A783E">
      <w:pPr>
        <w:spacing w:after="0" w:line="240" w:lineRule="auto"/>
      </w:pPr>
      <w:r>
        <w:separator/>
      </w:r>
    </w:p>
  </w:endnote>
  <w:endnote w:type="continuationSeparator" w:id="1">
    <w:p w:rsidR="006A783E" w:rsidRDefault="006A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A5" w:rsidRPr="005B25A5" w:rsidRDefault="005B25A5" w:rsidP="005B25A5">
    <w:pPr>
      <w:pStyle w:val="a4"/>
      <w:jc w:val="center"/>
      <w:rPr>
        <w:rFonts w:ascii="Times New Roman" w:hAnsi="Times New Roman"/>
        <w:color w:val="000000" w:themeColor="text1"/>
      </w:rPr>
    </w:pPr>
    <w:r w:rsidRPr="005B25A5">
      <w:rPr>
        <w:rFonts w:ascii="Times New Roman" w:hAnsi="Times New Roman"/>
        <w:noProof/>
        <w:color w:val="000000" w:themeColor="text1"/>
        <w:lang w:eastAsia="el-GR"/>
      </w:rPr>
      <w:drawing>
        <wp:inline distT="0" distB="0" distL="0" distR="0">
          <wp:extent cx="167169" cy="104775"/>
          <wp:effectExtent l="0" t="0" r="4445"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ιστοσελίδα.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732" cy="112022"/>
                  </a:xfrm>
                  <a:prstGeom prst="rect">
                    <a:avLst/>
                  </a:prstGeom>
                </pic:spPr>
              </pic:pic>
            </a:graphicData>
          </a:graphic>
        </wp:inline>
      </w:drawing>
    </w:r>
    <w:hyperlink r:id="rId2" w:history="1">
      <w:r w:rsidRPr="005B25A5">
        <w:rPr>
          <w:rStyle w:val="-"/>
          <w:rFonts w:ascii="Times New Roman" w:hAnsi="Times New Roman"/>
          <w:color w:val="000000" w:themeColor="text1"/>
          <w:u w:val="none"/>
          <w:lang w:val="en-US"/>
        </w:rPr>
        <w:t>www</w:t>
      </w:r>
      <w:r w:rsidRPr="005B25A5">
        <w:rPr>
          <w:rStyle w:val="-"/>
          <w:rFonts w:ascii="Times New Roman" w:hAnsi="Times New Roman"/>
          <w:color w:val="000000" w:themeColor="text1"/>
          <w:u w:val="none"/>
        </w:rPr>
        <w:t>.</w:t>
      </w:r>
      <w:r w:rsidRPr="005B25A5">
        <w:rPr>
          <w:rStyle w:val="-"/>
          <w:rFonts w:ascii="Times New Roman" w:hAnsi="Times New Roman"/>
          <w:color w:val="000000" w:themeColor="text1"/>
          <w:u w:val="none"/>
          <w:lang w:val="en-US"/>
        </w:rPr>
        <w:t>dimosmprosta</w:t>
      </w:r>
      <w:r w:rsidRPr="005B25A5">
        <w:rPr>
          <w:rStyle w:val="-"/>
          <w:rFonts w:ascii="Times New Roman" w:hAnsi="Times New Roman"/>
          <w:color w:val="000000" w:themeColor="text1"/>
          <w:u w:val="none"/>
        </w:rPr>
        <w:t>.</w:t>
      </w:r>
      <w:r w:rsidRPr="005B25A5">
        <w:rPr>
          <w:rStyle w:val="-"/>
          <w:rFonts w:ascii="Times New Roman" w:hAnsi="Times New Roman"/>
          <w:color w:val="000000" w:themeColor="text1"/>
          <w:u w:val="none"/>
          <w:lang w:val="en-US"/>
        </w:rPr>
        <w:t>gr</w:t>
      </w:r>
    </w:hyperlink>
    <w:r w:rsidRPr="005B25A5">
      <w:rPr>
        <w:rFonts w:ascii="Times New Roman" w:hAnsi="Times New Roman"/>
        <w:noProof/>
        <w:color w:val="000000" w:themeColor="text1"/>
        <w:lang w:eastAsia="el-GR"/>
      </w:rPr>
      <w:drawing>
        <wp:inline distT="0" distB="0" distL="0" distR="0">
          <wp:extent cx="210709" cy="112196"/>
          <wp:effectExtent l="0" t="0" r="0" b="254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flipH="1">
                    <a:off x="0" y="0"/>
                    <a:ext cx="220769" cy="117553"/>
                  </a:xfrm>
                  <a:prstGeom prst="rect">
                    <a:avLst/>
                  </a:prstGeom>
                </pic:spPr>
              </pic:pic>
            </a:graphicData>
          </a:graphic>
        </wp:inline>
      </w:drawing>
    </w:r>
    <w:hyperlink r:id="rId4" w:history="1">
      <w:r w:rsidRPr="005B25A5">
        <w:rPr>
          <w:rStyle w:val="-"/>
          <w:rFonts w:ascii="Times New Roman" w:hAnsi="Times New Roman"/>
          <w:color w:val="000000" w:themeColor="text1"/>
          <w:u w:val="none"/>
          <w:lang w:val="en-US"/>
        </w:rPr>
        <w:t>dimosmprosta</w:t>
      </w:r>
      <w:r w:rsidRPr="005B25A5">
        <w:rPr>
          <w:rStyle w:val="-"/>
          <w:rFonts w:ascii="Times New Roman" w:hAnsi="Times New Roman"/>
          <w:color w:val="000000" w:themeColor="text1"/>
          <w:u w:val="none"/>
        </w:rPr>
        <w:t>@</w:t>
      </w:r>
      <w:r w:rsidRPr="005B25A5">
        <w:rPr>
          <w:rStyle w:val="-"/>
          <w:rFonts w:ascii="Times New Roman" w:hAnsi="Times New Roman"/>
          <w:color w:val="000000" w:themeColor="text1"/>
          <w:u w:val="none"/>
          <w:lang w:val="en-US"/>
        </w:rPr>
        <w:t>gmail</w:t>
      </w:r>
      <w:r w:rsidRPr="005B25A5">
        <w:rPr>
          <w:rStyle w:val="-"/>
          <w:rFonts w:ascii="Times New Roman" w:hAnsi="Times New Roman"/>
          <w:color w:val="000000" w:themeColor="text1"/>
          <w:u w:val="none"/>
        </w:rPr>
        <w:t>.</w:t>
      </w:r>
      <w:r w:rsidRPr="005B25A5">
        <w:rPr>
          <w:rStyle w:val="-"/>
          <w:rFonts w:ascii="Times New Roman" w:hAnsi="Times New Roman"/>
          <w:color w:val="000000" w:themeColor="text1"/>
          <w:u w:val="none"/>
          <w:lang w:val="en-US"/>
        </w:rPr>
        <w:t>com</w:t>
      </w:r>
    </w:hyperlink>
    <w:r w:rsidRPr="005B25A5">
      <w:rPr>
        <w:rFonts w:ascii="Times New Roman" w:hAnsi="Times New Roman"/>
        <w:noProof/>
        <w:color w:val="000000" w:themeColor="text1"/>
        <w:lang w:eastAsia="el-GR"/>
      </w:rPr>
      <w:drawing>
        <wp:inline distT="0" distB="0" distL="0" distR="0">
          <wp:extent cx="134635" cy="1346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827" cy="142827"/>
                  </a:xfrm>
                  <a:prstGeom prst="rect">
                    <a:avLst/>
                  </a:prstGeom>
                </pic:spPr>
              </pic:pic>
            </a:graphicData>
          </a:graphic>
        </wp:inline>
      </w:drawing>
    </w:r>
    <w:r w:rsidRPr="005B25A5">
      <w:rPr>
        <w:rFonts w:ascii="Times New Roman" w:hAnsi="Times New Roman"/>
        <w:color w:val="000000" w:themeColor="text1"/>
      </w:rPr>
      <w:t xml:space="preserve"> Μάριος Ψυχάλης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3E" w:rsidRDefault="006A783E">
      <w:pPr>
        <w:spacing w:after="0" w:line="240" w:lineRule="auto"/>
      </w:pPr>
      <w:r>
        <w:rPr>
          <w:color w:val="000000"/>
        </w:rPr>
        <w:separator/>
      </w:r>
    </w:p>
  </w:footnote>
  <w:footnote w:type="continuationSeparator" w:id="1">
    <w:p w:rsidR="006A783E" w:rsidRDefault="006A7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6C83"/>
    <w:multiLevelType w:val="hybridMultilevel"/>
    <w:tmpl w:val="FB5A3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D40F9"/>
    <w:multiLevelType w:val="multilevel"/>
    <w:tmpl w:val="9062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C598B"/>
    <w:multiLevelType w:val="hybridMultilevel"/>
    <w:tmpl w:val="39724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566FD"/>
    <w:multiLevelType w:val="hybridMultilevel"/>
    <w:tmpl w:val="551CA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E61B59"/>
    <w:multiLevelType w:val="hybridMultilevel"/>
    <w:tmpl w:val="70F03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4098"/>
  </w:hdrShapeDefaults>
  <w:footnotePr>
    <w:footnote w:id="0"/>
    <w:footnote w:id="1"/>
  </w:footnotePr>
  <w:endnotePr>
    <w:endnote w:id="0"/>
    <w:endnote w:id="1"/>
  </w:endnotePr>
  <w:compat/>
  <w:rsids>
    <w:rsidRoot w:val="00CD42F4"/>
    <w:rsid w:val="0000172D"/>
    <w:rsid w:val="000147B9"/>
    <w:rsid w:val="000C6BC4"/>
    <w:rsid w:val="00141A65"/>
    <w:rsid w:val="00173D83"/>
    <w:rsid w:val="001A3BB8"/>
    <w:rsid w:val="003D69A6"/>
    <w:rsid w:val="003E4C5F"/>
    <w:rsid w:val="0046449B"/>
    <w:rsid w:val="00515FEE"/>
    <w:rsid w:val="005B25A5"/>
    <w:rsid w:val="0062624A"/>
    <w:rsid w:val="006A783E"/>
    <w:rsid w:val="007074C0"/>
    <w:rsid w:val="00790949"/>
    <w:rsid w:val="007C211B"/>
    <w:rsid w:val="007F0DE1"/>
    <w:rsid w:val="00866713"/>
    <w:rsid w:val="008D645D"/>
    <w:rsid w:val="009119EE"/>
    <w:rsid w:val="009128D2"/>
    <w:rsid w:val="009860B9"/>
    <w:rsid w:val="00A00A1E"/>
    <w:rsid w:val="00AF4D18"/>
    <w:rsid w:val="00B66582"/>
    <w:rsid w:val="00BD1BEB"/>
    <w:rsid w:val="00C6539D"/>
    <w:rsid w:val="00CA1846"/>
    <w:rsid w:val="00CD42F4"/>
    <w:rsid w:val="00D964D0"/>
    <w:rsid w:val="00DA4EE2"/>
    <w:rsid w:val="00DE105D"/>
    <w:rsid w:val="00EE6292"/>
    <w:rsid w:val="00FA4D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A6"/>
    <w:pPr>
      <w:suppressAutoHyphens/>
    </w:pPr>
  </w:style>
  <w:style w:type="paragraph" w:styleId="3">
    <w:name w:val="heading 3"/>
    <w:basedOn w:val="a"/>
    <w:link w:val="3Char"/>
    <w:uiPriority w:val="9"/>
    <w:qFormat/>
    <w:rsid w:val="00AF4D18"/>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D69A6"/>
    <w:rPr>
      <w:color w:val="0563C1"/>
      <w:u w:val="single"/>
    </w:rPr>
  </w:style>
  <w:style w:type="character" w:customStyle="1" w:styleId="UnresolvedMention">
    <w:name w:val="Unresolved Mention"/>
    <w:basedOn w:val="a0"/>
    <w:rsid w:val="003D69A6"/>
    <w:rPr>
      <w:color w:val="605E5C"/>
      <w:shd w:val="clear" w:color="auto" w:fill="E1DFDD"/>
    </w:rPr>
  </w:style>
  <w:style w:type="paragraph" w:styleId="a3">
    <w:name w:val="header"/>
    <w:basedOn w:val="a"/>
    <w:link w:val="Char"/>
    <w:uiPriority w:val="99"/>
    <w:unhideWhenUsed/>
    <w:rsid w:val="005B25A5"/>
    <w:pPr>
      <w:tabs>
        <w:tab w:val="center" w:pos="4153"/>
        <w:tab w:val="right" w:pos="8306"/>
      </w:tabs>
      <w:spacing w:after="0" w:line="240" w:lineRule="auto"/>
    </w:pPr>
  </w:style>
  <w:style w:type="character" w:customStyle="1" w:styleId="Char">
    <w:name w:val="Κεφαλίδα Char"/>
    <w:basedOn w:val="a0"/>
    <w:link w:val="a3"/>
    <w:uiPriority w:val="99"/>
    <w:rsid w:val="005B25A5"/>
  </w:style>
  <w:style w:type="paragraph" w:styleId="a4">
    <w:name w:val="footer"/>
    <w:basedOn w:val="a"/>
    <w:link w:val="Char0"/>
    <w:uiPriority w:val="99"/>
    <w:unhideWhenUsed/>
    <w:rsid w:val="005B25A5"/>
    <w:pPr>
      <w:tabs>
        <w:tab w:val="center" w:pos="4153"/>
        <w:tab w:val="right" w:pos="8306"/>
      </w:tabs>
      <w:spacing w:after="0" w:line="240" w:lineRule="auto"/>
    </w:pPr>
  </w:style>
  <w:style w:type="character" w:customStyle="1" w:styleId="Char0">
    <w:name w:val="Υποσέλιδο Char"/>
    <w:basedOn w:val="a0"/>
    <w:link w:val="a4"/>
    <w:uiPriority w:val="99"/>
    <w:rsid w:val="005B25A5"/>
  </w:style>
  <w:style w:type="character" w:customStyle="1" w:styleId="3Char">
    <w:name w:val="Επικεφαλίδα 3 Char"/>
    <w:basedOn w:val="a0"/>
    <w:link w:val="3"/>
    <w:uiPriority w:val="9"/>
    <w:rsid w:val="00AF4D18"/>
    <w:rPr>
      <w:rFonts w:ascii="Times New Roman" w:eastAsia="Times New Roman" w:hAnsi="Times New Roman"/>
      <w:b/>
      <w:bCs/>
      <w:sz w:val="27"/>
      <w:szCs w:val="27"/>
    </w:rPr>
  </w:style>
  <w:style w:type="paragraph" w:styleId="a5">
    <w:name w:val="List Paragraph"/>
    <w:basedOn w:val="a"/>
    <w:uiPriority w:val="34"/>
    <w:qFormat/>
    <w:rsid w:val="00DE105D"/>
    <w:pPr>
      <w:suppressAutoHyphens w:val="0"/>
      <w:autoSpaceDN/>
      <w:spacing w:line="259" w:lineRule="auto"/>
      <w:ind w:left="720"/>
      <w:contextualSpacing/>
      <w:textAlignment w:val="auto"/>
    </w:pPr>
    <w:rPr>
      <w:rFonts w:asciiTheme="minorHAnsi" w:eastAsiaTheme="minorHAnsi" w:hAnsiTheme="minorHAnsi" w:cstheme="minorBidi"/>
      <w:lang w:val="en-GB"/>
    </w:rPr>
  </w:style>
  <w:style w:type="paragraph" w:styleId="a6">
    <w:name w:val="Balloon Text"/>
    <w:basedOn w:val="a"/>
    <w:link w:val="Char1"/>
    <w:uiPriority w:val="99"/>
    <w:semiHidden/>
    <w:unhideWhenUsed/>
    <w:rsid w:val="0062624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26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804883">
      <w:bodyDiv w:val="1"/>
      <w:marLeft w:val="0"/>
      <w:marRight w:val="0"/>
      <w:marTop w:val="0"/>
      <w:marBottom w:val="0"/>
      <w:divBdr>
        <w:top w:val="none" w:sz="0" w:space="0" w:color="auto"/>
        <w:left w:val="none" w:sz="0" w:space="0" w:color="auto"/>
        <w:bottom w:val="none" w:sz="0" w:space="0" w:color="auto"/>
        <w:right w:val="none" w:sz="0" w:space="0" w:color="auto"/>
      </w:divBdr>
    </w:div>
    <w:div w:id="185907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imosmprosta.gr"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hyperlink" Target="mailto:dimosmprost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F816-228C-4AB0-9D53-0C424808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Μάριος Ψυχάλης</dc:creator>
  <dc:description/>
  <cp:lastModifiedBy>User</cp:lastModifiedBy>
  <cp:revision>4</cp:revision>
  <cp:lastPrinted>2020-04-29T11:45:00Z</cp:lastPrinted>
  <dcterms:created xsi:type="dcterms:W3CDTF">2022-04-05T07:07:00Z</dcterms:created>
  <dcterms:modified xsi:type="dcterms:W3CDTF">2022-04-05T07:42:00Z</dcterms:modified>
</cp:coreProperties>
</file>