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17" w:rsidRDefault="00702517" w:rsidP="00702517">
      <w:pPr>
        <w:jc w:val="both"/>
        <w:rPr>
          <w:rFonts w:cstheme="minorHAnsi"/>
          <w:sz w:val="24"/>
          <w:szCs w:val="24"/>
        </w:rPr>
      </w:pPr>
      <w:r>
        <w:rPr>
          <w:rFonts w:cstheme="minorHAnsi"/>
          <w:sz w:val="24"/>
          <w:szCs w:val="24"/>
        </w:rPr>
        <w:t xml:space="preserve">Ακόμη μία ενδιαφέρουσα και πολυποίκιλη κινηματογραφική περίοδος, με πολλές ιδιαιτερότητες έφτασε στο τέλος της για την </w:t>
      </w:r>
      <w:r>
        <w:rPr>
          <w:rFonts w:cstheme="minorHAnsi"/>
          <w:b/>
          <w:bCs/>
          <w:sz w:val="24"/>
          <w:szCs w:val="24"/>
        </w:rPr>
        <w:t>Κινηματογραφική Λέσχη Πεύκης</w:t>
      </w:r>
      <w:r>
        <w:rPr>
          <w:rFonts w:cstheme="minorHAnsi"/>
          <w:sz w:val="24"/>
          <w:szCs w:val="24"/>
        </w:rPr>
        <w:t xml:space="preserve"> που και φέτος, παρά τις αντιξοότητες και δυσκολίες, κατάφερε να χαρίσει στους δημότες της Λυκόβρυσης και της Πεύκης και στο ευρύτερο κοινό της, ένα πλούσιο και πολύ ενδιαφέρον πρόγραμμα προβολών. </w:t>
      </w:r>
    </w:p>
    <w:p w:rsidR="00702517" w:rsidRDefault="00702517" w:rsidP="00702517">
      <w:pPr>
        <w:jc w:val="both"/>
        <w:rPr>
          <w:rFonts w:cstheme="minorHAnsi"/>
          <w:sz w:val="24"/>
          <w:szCs w:val="24"/>
        </w:rPr>
      </w:pPr>
      <w:r>
        <w:rPr>
          <w:rFonts w:cstheme="minorHAnsi"/>
          <w:sz w:val="24"/>
          <w:szCs w:val="24"/>
        </w:rPr>
        <w:t xml:space="preserve">Μπορεί τα μέτρα περιορισμού της διασποράς της πανδημίας να παρέμειναν και να απαίτησαν την προσαρμογή σε αυτές τις ιδιαίτερες συνθήκες, όμως το </w:t>
      </w:r>
      <w:r>
        <w:rPr>
          <w:rFonts w:cstheme="minorHAnsi"/>
          <w:b/>
          <w:bCs/>
          <w:sz w:val="24"/>
          <w:szCs w:val="24"/>
        </w:rPr>
        <w:t>Δημοτικό Θέατρο Πεύκης</w:t>
      </w:r>
      <w:r>
        <w:rPr>
          <w:rFonts w:cstheme="minorHAnsi"/>
          <w:sz w:val="24"/>
          <w:szCs w:val="24"/>
        </w:rPr>
        <w:t xml:space="preserve"> απέκτησε ξανά «ζωντάνια», χαμόγελο και αισιοδοξία, βιώνοντας ενδιαφέρουσες κινηματογραφικές βραδιές, με πολλούς και σημαντικούς προσκεκλημένους. </w:t>
      </w:r>
    </w:p>
    <w:p w:rsidR="00702517" w:rsidRDefault="00702517" w:rsidP="00702517">
      <w:pPr>
        <w:jc w:val="both"/>
        <w:rPr>
          <w:rFonts w:cstheme="minorHAnsi"/>
          <w:sz w:val="24"/>
          <w:szCs w:val="24"/>
        </w:rPr>
      </w:pPr>
      <w:r>
        <w:rPr>
          <w:rFonts w:cstheme="minorHAnsi"/>
          <w:sz w:val="24"/>
          <w:szCs w:val="24"/>
        </w:rPr>
        <w:t xml:space="preserve">Η κινηματογραφική περίοδος ξεκίνησε με την απώλεια του κορυφαίου Έλληνα συνθέτη, </w:t>
      </w:r>
      <w:r>
        <w:rPr>
          <w:rFonts w:cstheme="minorHAnsi"/>
          <w:b/>
          <w:bCs/>
          <w:sz w:val="24"/>
          <w:szCs w:val="24"/>
        </w:rPr>
        <w:t>Μίκη Θεοδωράκη</w:t>
      </w:r>
      <w:r>
        <w:rPr>
          <w:rFonts w:cstheme="minorHAnsi"/>
          <w:sz w:val="24"/>
          <w:szCs w:val="24"/>
        </w:rPr>
        <w:t xml:space="preserve">, στις 2 Σεπτεμβρίου 2021. Η Κινηματογραφική Λέσχη Πεύκης τίμησε στο ετήσιο έντυπό της τον σπουδαίο Έλληνα δημιουργό με ένα εκτενές αφιέρωμα στο έργο και την τεράστια κινηματογραφική κληρονομιά που άφησε πίσω του. </w:t>
      </w:r>
    </w:p>
    <w:p w:rsidR="00702517" w:rsidRDefault="00702517" w:rsidP="00702517">
      <w:pPr>
        <w:jc w:val="both"/>
        <w:rPr>
          <w:rFonts w:cstheme="minorHAnsi"/>
          <w:sz w:val="24"/>
          <w:szCs w:val="24"/>
        </w:rPr>
      </w:pPr>
      <w:r>
        <w:rPr>
          <w:rFonts w:cstheme="minorHAnsi"/>
          <w:sz w:val="24"/>
          <w:szCs w:val="24"/>
        </w:rPr>
        <w:t>Η συνεργασία μας με τις Πρεσβείες συνεχίστηκε εμπλουτίζοντας το φετινό πρόγραμμα προβολών με νέες σημαντικές ταινίες. Συγκεκριμένα, το φετινό πρόγραμμα περιελάμβανε ταινίες σε συνεργασία με τις πρεσβείες της Γαλλίας, της Ιταλίας, της Ουρουγουάης, της Νορβηγίας, καθώς και τα Ινστιτούτα Γκαίτε και Θερβάντες.</w:t>
      </w:r>
    </w:p>
    <w:p w:rsidR="00702517" w:rsidRDefault="00702517" w:rsidP="00702517">
      <w:pPr>
        <w:jc w:val="both"/>
        <w:rPr>
          <w:rFonts w:cstheme="minorHAnsi"/>
          <w:sz w:val="24"/>
          <w:szCs w:val="24"/>
        </w:rPr>
      </w:pPr>
      <w:r>
        <w:rPr>
          <w:rFonts w:cstheme="minorHAnsi"/>
          <w:sz w:val="24"/>
          <w:szCs w:val="24"/>
        </w:rPr>
        <w:t>Όπως κάθε χρόνο, έτσι και φέτος, υπήρξαν σημαντικές ξεχωριστές στιγμές…</w:t>
      </w:r>
    </w:p>
    <w:p w:rsidR="00702517" w:rsidRDefault="00702517" w:rsidP="00702517">
      <w:pPr>
        <w:jc w:val="both"/>
        <w:rPr>
          <w:rFonts w:cstheme="minorHAnsi"/>
          <w:sz w:val="24"/>
          <w:szCs w:val="24"/>
        </w:rPr>
      </w:pPr>
      <w:r>
        <w:rPr>
          <w:rFonts w:cstheme="minorHAnsi"/>
          <w:sz w:val="24"/>
          <w:szCs w:val="24"/>
        </w:rPr>
        <w:t xml:space="preserve">Στις αρχές της περιόδου παρουσιάστηκε το </w:t>
      </w:r>
      <w:r>
        <w:rPr>
          <w:rFonts w:cstheme="minorHAnsi"/>
          <w:b/>
          <w:bCs/>
          <w:sz w:val="24"/>
          <w:szCs w:val="24"/>
        </w:rPr>
        <w:t>6</w:t>
      </w:r>
      <w:r>
        <w:rPr>
          <w:rFonts w:cstheme="minorHAnsi"/>
          <w:b/>
          <w:bCs/>
          <w:sz w:val="24"/>
          <w:szCs w:val="24"/>
          <w:vertAlign w:val="superscript"/>
        </w:rPr>
        <w:t>ο</w:t>
      </w:r>
      <w:r>
        <w:rPr>
          <w:rFonts w:cstheme="minorHAnsi"/>
          <w:b/>
          <w:bCs/>
          <w:sz w:val="24"/>
          <w:szCs w:val="24"/>
        </w:rPr>
        <w:t xml:space="preserve"> Αφιέρωμα στον Ιταλικό Κινηματογράφο</w:t>
      </w:r>
      <w:r>
        <w:rPr>
          <w:rFonts w:cstheme="minorHAnsi"/>
          <w:sz w:val="24"/>
          <w:szCs w:val="24"/>
        </w:rPr>
        <w:t xml:space="preserve">, κατά το οποίο προβλήθηκαν 10 ταινίες μικρού μήκους, σε συνεργασία με την Πρεσβεία της Ιταλίας και το Ιταλικό Ινστιτούτο στην Αθήνα. </w:t>
      </w:r>
    </w:p>
    <w:p w:rsidR="00702517" w:rsidRDefault="00702517" w:rsidP="00702517">
      <w:pPr>
        <w:jc w:val="both"/>
        <w:rPr>
          <w:rFonts w:cstheme="minorHAnsi"/>
          <w:sz w:val="24"/>
          <w:szCs w:val="24"/>
        </w:rPr>
      </w:pPr>
      <w:r>
        <w:rPr>
          <w:rFonts w:cstheme="minorHAnsi"/>
          <w:sz w:val="24"/>
          <w:szCs w:val="24"/>
        </w:rPr>
        <w:t xml:space="preserve">Ένας από τους πιο σημαντικούς σταθμούς της χρονιάς, ήταν η προβολή του βραβευμένου ντοκιμαντέρ </w:t>
      </w:r>
      <w:r>
        <w:rPr>
          <w:rFonts w:cstheme="minorHAnsi"/>
          <w:b/>
          <w:bCs/>
          <w:sz w:val="24"/>
          <w:szCs w:val="24"/>
        </w:rPr>
        <w:t>«</w:t>
      </w:r>
      <w:r>
        <w:rPr>
          <w:rFonts w:cstheme="minorHAnsi"/>
          <w:b/>
          <w:bCs/>
          <w:sz w:val="24"/>
          <w:szCs w:val="24"/>
          <w:lang w:val="en-US"/>
        </w:rPr>
        <w:t>DolphinMan</w:t>
      </w:r>
      <w:r>
        <w:rPr>
          <w:rFonts w:cstheme="minorHAnsi"/>
          <w:b/>
          <w:bCs/>
          <w:sz w:val="24"/>
          <w:szCs w:val="24"/>
        </w:rPr>
        <w:t>»</w:t>
      </w:r>
      <w:r>
        <w:rPr>
          <w:rFonts w:cstheme="minorHAnsi"/>
          <w:sz w:val="24"/>
          <w:szCs w:val="24"/>
        </w:rPr>
        <w:t xml:space="preserve">  (σ.σ. Βραβείο καλύτερου ντοκιμαντέρ και πρωτοεμφανιζόμενου Σκηνοθέτη της Ελληνικής Ακαδημίας Κινηματογράφου), σε μία όμορφη εκδήλωση, όπου παρευρέθηκε ο δημιουργός του, </w:t>
      </w:r>
      <w:r>
        <w:rPr>
          <w:rFonts w:cstheme="minorHAnsi"/>
          <w:b/>
          <w:bCs/>
          <w:sz w:val="24"/>
          <w:szCs w:val="24"/>
        </w:rPr>
        <w:t>Λευτέρης Χαρίτος</w:t>
      </w:r>
      <w:r>
        <w:rPr>
          <w:rFonts w:cstheme="minorHAnsi"/>
          <w:sz w:val="24"/>
          <w:szCs w:val="24"/>
        </w:rPr>
        <w:t xml:space="preserve">, ο οποίος μίλησε στους φίλους θεατές για την τέχνη του κινηματογράφου και τη δική του πορεία στο χώρο. </w:t>
      </w:r>
    </w:p>
    <w:p w:rsidR="00702517" w:rsidRDefault="00702517" w:rsidP="00702517">
      <w:pPr>
        <w:jc w:val="both"/>
        <w:rPr>
          <w:rFonts w:cstheme="minorHAnsi"/>
          <w:sz w:val="24"/>
          <w:szCs w:val="24"/>
        </w:rPr>
      </w:pPr>
      <w:r>
        <w:rPr>
          <w:rFonts w:cstheme="minorHAnsi"/>
          <w:sz w:val="24"/>
          <w:szCs w:val="24"/>
        </w:rPr>
        <w:t xml:space="preserve">Μια ακόμα ιδιαίτερη βραδιά βιώσαμε λίγες ημέρες αργότερα, όταν προβλήθηκε το Ντοκιμαντέρ </w:t>
      </w:r>
      <w:r>
        <w:rPr>
          <w:rFonts w:cstheme="minorHAnsi"/>
          <w:b/>
          <w:bCs/>
          <w:sz w:val="24"/>
          <w:szCs w:val="24"/>
        </w:rPr>
        <w:t>«Λαβύρινθος»,</w:t>
      </w:r>
      <w:r>
        <w:rPr>
          <w:rFonts w:cstheme="minorHAnsi"/>
          <w:sz w:val="24"/>
          <w:szCs w:val="24"/>
        </w:rPr>
        <w:t xml:space="preserve"> του </w:t>
      </w:r>
      <w:r>
        <w:rPr>
          <w:rFonts w:cstheme="minorHAnsi"/>
          <w:b/>
          <w:bCs/>
          <w:sz w:val="24"/>
          <w:szCs w:val="24"/>
        </w:rPr>
        <w:t>Δημήτρη Αθανίτη</w:t>
      </w:r>
      <w:r>
        <w:rPr>
          <w:rFonts w:cstheme="minorHAnsi"/>
          <w:sz w:val="24"/>
          <w:szCs w:val="24"/>
        </w:rPr>
        <w:t xml:space="preserve">. </w:t>
      </w:r>
    </w:p>
    <w:p w:rsidR="00702517" w:rsidRDefault="00702517" w:rsidP="00702517">
      <w:pPr>
        <w:pStyle w:val="a3"/>
        <w:jc w:val="both"/>
        <w:rPr>
          <w:rFonts w:asciiTheme="minorHAnsi" w:hAnsiTheme="minorHAnsi" w:cstheme="minorHAnsi"/>
          <w:sz w:val="24"/>
          <w:szCs w:val="24"/>
        </w:rPr>
      </w:pPr>
      <w:r>
        <w:rPr>
          <w:rFonts w:asciiTheme="minorHAnsi" w:hAnsiTheme="minorHAnsi" w:cstheme="minorHAnsi"/>
          <w:sz w:val="24"/>
          <w:szCs w:val="24"/>
        </w:rPr>
        <w:t xml:space="preserve">Μεγάλη χαρά και ικανοποίηση μας γέμισε η εικόνα του γεμάτου – στο πλαίσιο των επιτρεπόμενων ορίων – Δημοτικού Θεάτρου, όταν, σε συνδιοργάνωση με την </w:t>
      </w:r>
      <w:r>
        <w:rPr>
          <w:rFonts w:asciiTheme="minorHAnsi" w:hAnsiTheme="minorHAnsi" w:cstheme="minorHAnsi"/>
          <w:b/>
          <w:bCs/>
          <w:sz w:val="24"/>
          <w:szCs w:val="24"/>
        </w:rPr>
        <w:t>Ένωση Γονέων Πεύκης-Λυκόβρυσης</w:t>
      </w:r>
      <w:r>
        <w:rPr>
          <w:rFonts w:asciiTheme="minorHAnsi" w:hAnsiTheme="minorHAnsi" w:cstheme="minorHAnsi"/>
          <w:sz w:val="24"/>
          <w:szCs w:val="24"/>
        </w:rPr>
        <w:t xml:space="preserve"> και τη συνδρομή της </w:t>
      </w:r>
      <w:r>
        <w:rPr>
          <w:rFonts w:asciiTheme="minorHAnsi" w:hAnsiTheme="minorHAnsi" w:cstheme="minorHAnsi"/>
          <w:b/>
          <w:bCs/>
          <w:sz w:val="24"/>
          <w:szCs w:val="24"/>
        </w:rPr>
        <w:t>ΟΚΛΕ</w:t>
      </w:r>
      <w:r>
        <w:rPr>
          <w:rFonts w:asciiTheme="minorHAnsi" w:hAnsiTheme="minorHAnsi" w:cstheme="minorHAnsi"/>
          <w:sz w:val="24"/>
          <w:szCs w:val="24"/>
        </w:rPr>
        <w:t xml:space="preserve"> παρουσιάστηκε η Ανθολογία ταινιών οικολογικού και περιβαλλοντολογικού περιεχομένου με τίτλο </w:t>
      </w:r>
      <w:r>
        <w:rPr>
          <w:rFonts w:asciiTheme="minorHAnsi" w:hAnsiTheme="minorHAnsi" w:cstheme="minorHAnsi"/>
          <w:b/>
          <w:bCs/>
          <w:sz w:val="24"/>
          <w:szCs w:val="24"/>
        </w:rPr>
        <w:t>«</w:t>
      </w:r>
      <w:r>
        <w:rPr>
          <w:rFonts w:asciiTheme="minorHAnsi" w:hAnsiTheme="minorHAnsi" w:cstheme="minorHAnsi"/>
          <w:b/>
          <w:bCs/>
          <w:sz w:val="24"/>
          <w:szCs w:val="24"/>
          <w:lang w:val="en-US"/>
        </w:rPr>
        <w:t>Interdependence</w:t>
      </w:r>
      <w:r>
        <w:rPr>
          <w:rFonts w:asciiTheme="minorHAnsi" w:hAnsiTheme="minorHAnsi" w:cstheme="minorHAnsi"/>
          <w:b/>
          <w:bCs/>
          <w:sz w:val="24"/>
          <w:szCs w:val="24"/>
        </w:rPr>
        <w:t>»</w:t>
      </w:r>
      <w:r>
        <w:rPr>
          <w:rFonts w:asciiTheme="minorHAnsi" w:hAnsiTheme="minorHAnsi" w:cstheme="minorHAnsi"/>
          <w:sz w:val="24"/>
          <w:szCs w:val="24"/>
        </w:rPr>
        <w:t xml:space="preserve"> και θέμα την κλιματική αλλαγή. Η ταινία αποτελείται από </w:t>
      </w:r>
      <w:r>
        <w:rPr>
          <w:rFonts w:asciiTheme="minorHAnsi" w:hAnsiTheme="minorHAnsi" w:cstheme="minorHAnsi"/>
          <w:sz w:val="24"/>
          <w:szCs w:val="24"/>
        </w:rPr>
        <w:lastRenderedPageBreak/>
        <w:t>έντεκα ιστορίες σκηνοθετών/σκηνοθετριών από όλες τις ηπείρους, οι οποίες ένωσαν τις δυνάμεις τους για την ευαισθητοποίηση σχετικά με την κλιματική κρίση και την καταστροφή του περιβάλλοντος.</w:t>
      </w:r>
    </w:p>
    <w:p w:rsidR="00702517" w:rsidRDefault="00702517" w:rsidP="00702517">
      <w:pPr>
        <w:pStyle w:val="a3"/>
        <w:jc w:val="both"/>
        <w:rPr>
          <w:rFonts w:asciiTheme="minorHAnsi" w:hAnsiTheme="minorHAnsi" w:cstheme="minorHAnsi"/>
          <w:sz w:val="24"/>
          <w:szCs w:val="24"/>
        </w:rPr>
      </w:pPr>
      <w:r>
        <w:rPr>
          <w:rFonts w:asciiTheme="minorHAnsi" w:hAnsiTheme="minorHAnsi" w:cstheme="minorHAnsi"/>
          <w:sz w:val="24"/>
          <w:szCs w:val="24"/>
        </w:rPr>
        <w:t xml:space="preserve">Την ανθολογία αυτή παρακολούθησαν στο Δημοτικό θέατρο Πεύκης οι μαθητές του </w:t>
      </w:r>
      <w:r>
        <w:rPr>
          <w:rFonts w:asciiTheme="minorHAnsi" w:hAnsiTheme="minorHAnsi" w:cstheme="minorHAnsi"/>
          <w:b/>
          <w:bCs/>
          <w:sz w:val="24"/>
          <w:szCs w:val="24"/>
        </w:rPr>
        <w:t>1</w:t>
      </w:r>
      <w:r>
        <w:rPr>
          <w:rFonts w:asciiTheme="minorHAnsi" w:hAnsiTheme="minorHAnsi" w:cstheme="minorHAnsi"/>
          <w:b/>
          <w:bCs/>
          <w:sz w:val="24"/>
          <w:szCs w:val="24"/>
          <w:vertAlign w:val="superscript"/>
        </w:rPr>
        <w:t>ου</w:t>
      </w:r>
      <w:r>
        <w:rPr>
          <w:rFonts w:asciiTheme="minorHAnsi" w:hAnsiTheme="minorHAnsi" w:cstheme="minorHAnsi"/>
          <w:b/>
          <w:bCs/>
          <w:sz w:val="24"/>
          <w:szCs w:val="24"/>
        </w:rPr>
        <w:t xml:space="preserve"> ΄και 2</w:t>
      </w:r>
      <w:r>
        <w:rPr>
          <w:rFonts w:asciiTheme="minorHAnsi" w:hAnsiTheme="minorHAnsi" w:cstheme="minorHAnsi"/>
          <w:b/>
          <w:bCs/>
          <w:sz w:val="24"/>
          <w:szCs w:val="24"/>
          <w:vertAlign w:val="superscript"/>
        </w:rPr>
        <w:t>ου</w:t>
      </w:r>
      <w:r>
        <w:rPr>
          <w:rFonts w:asciiTheme="minorHAnsi" w:hAnsiTheme="minorHAnsi" w:cstheme="minorHAnsi"/>
          <w:b/>
          <w:bCs/>
          <w:sz w:val="24"/>
          <w:szCs w:val="24"/>
        </w:rPr>
        <w:t xml:space="preserve"> Γυμνασίου Πεύκης</w:t>
      </w:r>
      <w:r>
        <w:rPr>
          <w:rFonts w:asciiTheme="minorHAnsi" w:hAnsiTheme="minorHAnsi" w:cstheme="minorHAnsi"/>
          <w:sz w:val="24"/>
          <w:szCs w:val="24"/>
        </w:rPr>
        <w:t xml:space="preserve"> και  οι μαθητές του </w:t>
      </w:r>
      <w:r>
        <w:rPr>
          <w:rFonts w:asciiTheme="minorHAnsi" w:hAnsiTheme="minorHAnsi" w:cstheme="minorHAnsi"/>
          <w:b/>
          <w:bCs/>
          <w:sz w:val="24"/>
          <w:szCs w:val="24"/>
        </w:rPr>
        <w:t>1</w:t>
      </w:r>
      <w:r>
        <w:rPr>
          <w:rFonts w:asciiTheme="minorHAnsi" w:hAnsiTheme="minorHAnsi" w:cstheme="minorHAnsi"/>
          <w:b/>
          <w:bCs/>
          <w:sz w:val="24"/>
          <w:szCs w:val="24"/>
          <w:vertAlign w:val="superscript"/>
        </w:rPr>
        <w:t>ου</w:t>
      </w:r>
      <w:r>
        <w:rPr>
          <w:rFonts w:asciiTheme="minorHAnsi" w:hAnsiTheme="minorHAnsi" w:cstheme="minorHAnsi"/>
          <w:b/>
          <w:bCs/>
          <w:sz w:val="24"/>
          <w:szCs w:val="24"/>
        </w:rPr>
        <w:t xml:space="preserve"> Λυκείου Πεύκης</w:t>
      </w:r>
      <w:r>
        <w:rPr>
          <w:rFonts w:asciiTheme="minorHAnsi" w:hAnsiTheme="minorHAnsi" w:cstheme="minorHAnsi"/>
          <w:sz w:val="24"/>
          <w:szCs w:val="24"/>
        </w:rPr>
        <w:t xml:space="preserve">. Το </w:t>
      </w:r>
      <w:r>
        <w:rPr>
          <w:rFonts w:asciiTheme="minorHAnsi" w:hAnsiTheme="minorHAnsi" w:cstheme="minorHAnsi"/>
          <w:b/>
          <w:bCs/>
          <w:sz w:val="24"/>
          <w:szCs w:val="24"/>
        </w:rPr>
        <w:t>2</w:t>
      </w:r>
      <w:r>
        <w:rPr>
          <w:rFonts w:asciiTheme="minorHAnsi" w:hAnsiTheme="minorHAnsi" w:cstheme="minorHAnsi"/>
          <w:b/>
          <w:bCs/>
          <w:sz w:val="24"/>
          <w:szCs w:val="24"/>
          <w:vertAlign w:val="superscript"/>
        </w:rPr>
        <w:t>ο</w:t>
      </w:r>
      <w:r>
        <w:rPr>
          <w:rFonts w:asciiTheme="minorHAnsi" w:hAnsiTheme="minorHAnsi" w:cstheme="minorHAnsi"/>
          <w:b/>
          <w:bCs/>
          <w:sz w:val="24"/>
          <w:szCs w:val="24"/>
        </w:rPr>
        <w:t xml:space="preserve"> Λύκειο Πεύκης</w:t>
      </w:r>
      <w:r>
        <w:rPr>
          <w:rFonts w:asciiTheme="minorHAnsi" w:hAnsiTheme="minorHAnsi" w:cstheme="minorHAnsi"/>
          <w:sz w:val="24"/>
          <w:szCs w:val="24"/>
        </w:rPr>
        <w:t xml:space="preserve"> πρόκειται να δει την ανθολογία τον Σεπτέμβρη του 2022. </w:t>
      </w:r>
    </w:p>
    <w:p w:rsidR="00702517" w:rsidRDefault="00702517" w:rsidP="00702517">
      <w:pPr>
        <w:pStyle w:val="a3"/>
        <w:jc w:val="both"/>
        <w:rPr>
          <w:rFonts w:asciiTheme="minorHAnsi" w:hAnsiTheme="minorHAnsi" w:cstheme="minorHAnsi"/>
          <w:sz w:val="24"/>
          <w:szCs w:val="24"/>
        </w:rPr>
      </w:pPr>
      <w:r>
        <w:rPr>
          <w:rFonts w:asciiTheme="minorHAnsi" w:hAnsiTheme="minorHAnsi" w:cstheme="minorHAnsi"/>
          <w:sz w:val="24"/>
          <w:szCs w:val="24"/>
        </w:rPr>
        <w:t xml:space="preserve">Στο </w:t>
      </w:r>
      <w:r>
        <w:rPr>
          <w:rFonts w:asciiTheme="minorHAnsi" w:hAnsiTheme="minorHAnsi" w:cstheme="minorHAnsi"/>
          <w:b/>
          <w:bCs/>
          <w:sz w:val="24"/>
          <w:szCs w:val="24"/>
        </w:rPr>
        <w:t>1</w:t>
      </w:r>
      <w:r>
        <w:rPr>
          <w:rFonts w:asciiTheme="minorHAnsi" w:hAnsiTheme="minorHAnsi" w:cstheme="minorHAnsi"/>
          <w:b/>
          <w:bCs/>
          <w:sz w:val="24"/>
          <w:szCs w:val="24"/>
          <w:vertAlign w:val="superscript"/>
        </w:rPr>
        <w:t>ο</w:t>
      </w:r>
      <w:r>
        <w:rPr>
          <w:rFonts w:asciiTheme="minorHAnsi" w:hAnsiTheme="minorHAnsi" w:cstheme="minorHAnsi"/>
          <w:b/>
          <w:bCs/>
          <w:sz w:val="24"/>
          <w:szCs w:val="24"/>
        </w:rPr>
        <w:t xml:space="preserve">  Γυμνάσιο και 1</w:t>
      </w:r>
      <w:r>
        <w:rPr>
          <w:rFonts w:asciiTheme="minorHAnsi" w:hAnsiTheme="minorHAnsi" w:cstheme="minorHAnsi"/>
          <w:b/>
          <w:bCs/>
          <w:sz w:val="24"/>
          <w:szCs w:val="24"/>
          <w:vertAlign w:val="superscript"/>
        </w:rPr>
        <w:t>ο</w:t>
      </w:r>
      <w:r>
        <w:rPr>
          <w:rFonts w:asciiTheme="minorHAnsi" w:hAnsiTheme="minorHAnsi" w:cstheme="minorHAnsi"/>
          <w:b/>
          <w:bCs/>
          <w:sz w:val="24"/>
          <w:szCs w:val="24"/>
        </w:rPr>
        <w:t xml:space="preserve"> Λύκειο Λυκόβρυσης</w:t>
      </w:r>
      <w:r>
        <w:rPr>
          <w:rFonts w:asciiTheme="minorHAnsi" w:hAnsiTheme="minorHAnsi" w:cstheme="minorHAnsi"/>
          <w:sz w:val="24"/>
          <w:szCs w:val="24"/>
        </w:rPr>
        <w:t xml:space="preserve">, η προβολή πραγματοποιήθηκε στο αμφιθέατρο του κάθε σχολείου με τη συνδρομή της Λέσχης. </w:t>
      </w:r>
    </w:p>
    <w:p w:rsidR="00702517" w:rsidRDefault="00702517" w:rsidP="00702517">
      <w:pPr>
        <w:jc w:val="both"/>
        <w:rPr>
          <w:rFonts w:cstheme="minorHAnsi"/>
          <w:sz w:val="24"/>
          <w:szCs w:val="24"/>
        </w:rPr>
      </w:pPr>
      <w:r>
        <w:rPr>
          <w:rFonts w:cstheme="minorHAnsi"/>
          <w:sz w:val="24"/>
          <w:szCs w:val="24"/>
        </w:rPr>
        <w:t xml:space="preserve">Η Κινηματογραφική Λέσχη Πεύκης, όμως, δεν έμεινε μόνο στο πρόγραμμα προβολών, αλλά, πιστή στη φιλοσοφία και την πορεία όλων των προηγούμενων χρόνων, ενήργησε με σκοπό να φέρει τα παιδιά της πόλης πιο κοντά στην τέχνη του Κινηματογράφου. Σε συνεργασία, λοιπόν, με το </w:t>
      </w:r>
      <w:r>
        <w:rPr>
          <w:rFonts w:cstheme="minorHAnsi"/>
          <w:b/>
          <w:bCs/>
          <w:sz w:val="24"/>
          <w:szCs w:val="24"/>
        </w:rPr>
        <w:t>Νεανικό Πλάνο</w:t>
      </w:r>
      <w:r>
        <w:rPr>
          <w:rFonts w:cstheme="minorHAnsi"/>
          <w:sz w:val="24"/>
          <w:szCs w:val="24"/>
        </w:rPr>
        <w:t xml:space="preserve"> και την σκηνοθέτρια, </w:t>
      </w:r>
      <w:r>
        <w:rPr>
          <w:rFonts w:cstheme="minorHAnsi"/>
          <w:b/>
          <w:bCs/>
          <w:sz w:val="24"/>
          <w:szCs w:val="24"/>
        </w:rPr>
        <w:t>Διονυσία Κοπανά,</w:t>
      </w:r>
      <w:r>
        <w:rPr>
          <w:rFonts w:cstheme="minorHAnsi"/>
          <w:sz w:val="24"/>
          <w:szCs w:val="24"/>
        </w:rPr>
        <w:t xml:space="preserve">  διοργάνωσε στο </w:t>
      </w:r>
      <w:r>
        <w:rPr>
          <w:rFonts w:cstheme="minorHAnsi"/>
          <w:b/>
          <w:bCs/>
          <w:sz w:val="24"/>
          <w:szCs w:val="24"/>
        </w:rPr>
        <w:t xml:space="preserve">1ο Γυμνάσιο Πεύκης, </w:t>
      </w:r>
      <w:r>
        <w:rPr>
          <w:rFonts w:cstheme="minorHAnsi"/>
          <w:sz w:val="24"/>
          <w:szCs w:val="24"/>
        </w:rPr>
        <w:t xml:space="preserve">υπό την εποπτεία του Διευθυντή του σχολείου </w:t>
      </w:r>
      <w:r>
        <w:rPr>
          <w:rFonts w:cstheme="minorHAnsi"/>
          <w:b/>
          <w:bCs/>
          <w:sz w:val="24"/>
          <w:szCs w:val="24"/>
        </w:rPr>
        <w:t>Αντώνη Γωνιανάκη</w:t>
      </w:r>
      <w:r>
        <w:rPr>
          <w:rFonts w:cstheme="minorHAnsi"/>
          <w:sz w:val="24"/>
          <w:szCs w:val="24"/>
        </w:rPr>
        <w:t xml:space="preserve"> καιτης καθηγήτριας Γαλλικών και Θεατρολόγου, </w:t>
      </w:r>
      <w:r>
        <w:rPr>
          <w:rFonts w:cstheme="minorHAnsi"/>
          <w:b/>
          <w:bCs/>
          <w:sz w:val="24"/>
          <w:szCs w:val="24"/>
        </w:rPr>
        <w:t>Μαρίας Μαρή,πενθήμερο κινηματογραφικό Εργαστήριο Ντοκιμαντέρ</w:t>
      </w:r>
      <w:r>
        <w:rPr>
          <w:rFonts w:cstheme="minorHAnsi"/>
          <w:sz w:val="24"/>
          <w:szCs w:val="24"/>
        </w:rPr>
        <w:t>. Στόχος του ήταν η αξιοποίηση του ντοκιμαντέρ ως εκπαιδευτικού εργαλείου για τη δημιουργία της κριτικής και δημιουργικής ματιάς των μαθητών μέσα στο ίδιο τους το σχολείο. Υπό την καθοδήγηση της κ. Κοπανά, οι μαθητές είχαν την ευκαιρία να μάθουν τη γλώσσα του κινηματογράφου, εξοικειώθηκαν με τις τεχνικές του και τις βασικές αρχές σκηνοθεσίας, μυήθηκαν στα εκφραστικά του μέσα, κατανόησαν και μοιράστηκαν τους ρόλους του κινηματογραφικού συνεργείου μπροστά και πίσω από την κάμερα, γνώρισαν τη διαδικασία των γυρισμάτων και του μοντάζ. Μέσα από αυτή τη διαδικασία τα παιδιά είχαν την ευκαιρία να  αναπτύξουν τη φαντασία και τη δημιουργικότητά τους, καθώς και μια άλλη, συνειδητοποιημένη δημιουργική και κριτική ματιά πάνω στην τέχνη, αλλά και την ίδια τη ζωή.</w:t>
      </w:r>
    </w:p>
    <w:p w:rsidR="00702517" w:rsidRDefault="00702517" w:rsidP="00702517">
      <w:pPr>
        <w:jc w:val="both"/>
        <w:rPr>
          <w:rFonts w:cstheme="minorHAnsi"/>
          <w:sz w:val="24"/>
          <w:szCs w:val="24"/>
        </w:rPr>
      </w:pPr>
      <w:r>
        <w:rPr>
          <w:rFonts w:cstheme="minorHAnsi"/>
          <w:sz w:val="24"/>
          <w:szCs w:val="24"/>
        </w:rPr>
        <w:t>Τελικός στόχος αυτής της δράσης ήταν και είναι η  δημιουργία ντοκιμαντέρ από τους μαθητές του 1</w:t>
      </w:r>
      <w:r>
        <w:rPr>
          <w:rFonts w:cstheme="minorHAnsi"/>
          <w:b/>
          <w:bCs/>
          <w:sz w:val="24"/>
          <w:szCs w:val="24"/>
          <w:vertAlign w:val="superscript"/>
        </w:rPr>
        <w:t>ου</w:t>
      </w:r>
      <w:r>
        <w:rPr>
          <w:rFonts w:cstheme="minorHAnsi"/>
          <w:b/>
          <w:bCs/>
          <w:sz w:val="24"/>
          <w:szCs w:val="24"/>
        </w:rPr>
        <w:t xml:space="preserve"> Γυμνασίου Πεύκης</w:t>
      </w:r>
      <w:r>
        <w:rPr>
          <w:rFonts w:cstheme="minorHAnsi"/>
          <w:sz w:val="24"/>
          <w:szCs w:val="24"/>
        </w:rPr>
        <w:t xml:space="preserve">. Ένα ντοκιμαντέρ το οποίο θα ταξιδέψει το Δεκέμβριο του 2022 στο </w:t>
      </w:r>
      <w:r>
        <w:rPr>
          <w:rFonts w:cstheme="minorHAnsi"/>
          <w:b/>
          <w:bCs/>
          <w:sz w:val="24"/>
          <w:szCs w:val="24"/>
          <w:lang w:val="en-US"/>
        </w:rPr>
        <w:t>CameraZizanio</w:t>
      </w:r>
      <w:r>
        <w:rPr>
          <w:rFonts w:cstheme="minorHAnsi"/>
          <w:b/>
          <w:bCs/>
          <w:sz w:val="24"/>
          <w:szCs w:val="24"/>
        </w:rPr>
        <w:t>, το</w:t>
      </w:r>
      <w:r>
        <w:rPr>
          <w:rFonts w:cstheme="minorHAnsi"/>
          <w:b/>
          <w:sz w:val="24"/>
          <w:szCs w:val="24"/>
        </w:rPr>
        <w:t xml:space="preserve"> Διεθνές </w:t>
      </w:r>
      <w:r>
        <w:rPr>
          <w:rFonts w:cstheme="minorHAnsi"/>
          <w:b/>
          <w:bCs/>
          <w:sz w:val="24"/>
          <w:szCs w:val="24"/>
        </w:rPr>
        <w:t xml:space="preserve">Φεστιβάλ Ολυμπίας </w:t>
      </w:r>
      <w:r>
        <w:rPr>
          <w:rFonts w:cstheme="minorHAnsi"/>
          <w:b/>
          <w:sz w:val="24"/>
          <w:szCs w:val="24"/>
        </w:rPr>
        <w:t>για παιδιά και νέους.</w:t>
      </w:r>
      <w:r>
        <w:rPr>
          <w:rFonts w:cstheme="minorHAnsi"/>
          <w:sz w:val="24"/>
          <w:szCs w:val="24"/>
        </w:rPr>
        <w:t xml:space="preserve"> Η Κινηματογραφική Λέσχη Πεύκης θα αναλάβει τη χρηματοδότηση της προσπάθειας αυτής,</w:t>
      </w:r>
    </w:p>
    <w:p w:rsidR="00702517" w:rsidRDefault="00702517" w:rsidP="00702517">
      <w:pPr>
        <w:jc w:val="both"/>
        <w:rPr>
          <w:rFonts w:cstheme="minorHAnsi"/>
          <w:sz w:val="24"/>
          <w:szCs w:val="24"/>
        </w:rPr>
      </w:pPr>
      <w:r>
        <w:rPr>
          <w:rFonts w:cstheme="minorHAnsi"/>
          <w:sz w:val="24"/>
          <w:szCs w:val="24"/>
        </w:rPr>
        <w:t xml:space="preserve">Η  Λέσχη μας, διευρύνοντας τις δράσεις της, έχει δημιουργήσει και συνεχώς εμπλουτίζει μία </w:t>
      </w:r>
      <w:r>
        <w:rPr>
          <w:rFonts w:cstheme="minorHAnsi"/>
          <w:b/>
          <w:bCs/>
          <w:sz w:val="24"/>
          <w:szCs w:val="24"/>
        </w:rPr>
        <w:t>συλλογή βιβλίων και εντύπων</w:t>
      </w:r>
      <w:r>
        <w:rPr>
          <w:rFonts w:cstheme="minorHAnsi"/>
          <w:sz w:val="24"/>
          <w:szCs w:val="24"/>
        </w:rPr>
        <w:t xml:space="preserve"> που αφορούν στο θέατρο, τον κινηματογράφο και τις τέχνες. Η συλλογή αυτή  φιλοξενείται στην </w:t>
      </w:r>
      <w:r>
        <w:rPr>
          <w:rFonts w:cstheme="minorHAnsi"/>
          <w:b/>
          <w:bCs/>
          <w:sz w:val="24"/>
          <w:szCs w:val="24"/>
        </w:rPr>
        <w:t>Δημοτική Βιβλιοθήκη Λυκόβρυσης-Πεύκης</w:t>
      </w:r>
      <w:r>
        <w:rPr>
          <w:rFonts w:cstheme="minorHAnsi"/>
          <w:sz w:val="24"/>
          <w:szCs w:val="24"/>
        </w:rPr>
        <w:t xml:space="preserve"> και στόχο έχει να προσελκύσει μικρούς και μεγάλους σε ένα ενδιαφέρον διερευνητικό ταξίδι στον όμορφο κόσμο της Τέχνης και του Πολιτισμού. </w:t>
      </w:r>
    </w:p>
    <w:p w:rsidR="00702517" w:rsidRDefault="00702517" w:rsidP="00702517">
      <w:pPr>
        <w:jc w:val="both"/>
        <w:rPr>
          <w:rFonts w:cstheme="minorHAnsi"/>
          <w:sz w:val="24"/>
          <w:szCs w:val="24"/>
        </w:rPr>
      </w:pPr>
      <w:r>
        <w:rPr>
          <w:rFonts w:cstheme="minorHAnsi"/>
          <w:sz w:val="24"/>
          <w:szCs w:val="24"/>
        </w:rPr>
        <w:t xml:space="preserve">Μέσα στις δράσεις της Λέσχης ήταν και η συμμετοχή της προέδρου της, </w:t>
      </w:r>
      <w:r>
        <w:rPr>
          <w:rFonts w:cstheme="minorHAnsi"/>
          <w:b/>
          <w:bCs/>
          <w:sz w:val="24"/>
          <w:szCs w:val="24"/>
        </w:rPr>
        <w:t>κας Έλλης Μήτση,</w:t>
      </w:r>
      <w:r>
        <w:rPr>
          <w:rFonts w:cstheme="minorHAnsi"/>
          <w:sz w:val="24"/>
          <w:szCs w:val="24"/>
        </w:rPr>
        <w:t xml:space="preserve"> και μελών του Δ.Σ, στο  </w:t>
      </w:r>
      <w:r>
        <w:rPr>
          <w:rFonts w:cstheme="minorHAnsi"/>
          <w:b/>
          <w:bCs/>
          <w:sz w:val="24"/>
          <w:szCs w:val="24"/>
        </w:rPr>
        <w:t>34</w:t>
      </w:r>
      <w:r>
        <w:rPr>
          <w:rFonts w:cstheme="minorHAnsi"/>
          <w:b/>
          <w:bCs/>
          <w:sz w:val="24"/>
          <w:szCs w:val="24"/>
          <w:vertAlign w:val="superscript"/>
        </w:rPr>
        <w:t>ο</w:t>
      </w:r>
      <w:r>
        <w:rPr>
          <w:rFonts w:cstheme="minorHAnsi"/>
          <w:b/>
          <w:bCs/>
          <w:sz w:val="24"/>
          <w:szCs w:val="24"/>
        </w:rPr>
        <w:t xml:space="preserve"> Συνέδριο τηςΟΚΛΕ </w:t>
      </w:r>
      <w:r>
        <w:rPr>
          <w:rFonts w:cstheme="minorHAnsi"/>
          <w:sz w:val="24"/>
          <w:szCs w:val="24"/>
        </w:rPr>
        <w:t xml:space="preserve">(Ομοσπονδίας Κινηματογραφικών Λεσχών Ελλάδας) που πραγματοποιήθηκε με μεγάλη επιτυχία </w:t>
      </w:r>
      <w:r>
        <w:rPr>
          <w:rFonts w:cstheme="minorHAnsi"/>
          <w:sz w:val="24"/>
          <w:szCs w:val="24"/>
        </w:rPr>
        <w:lastRenderedPageBreak/>
        <w:t xml:space="preserve">στο νησί της Ύδρας, στις 6, 7 και 8 Μαΐου 2022, με θέμα </w:t>
      </w:r>
      <w:r>
        <w:rPr>
          <w:rFonts w:cstheme="minorHAnsi"/>
          <w:b/>
          <w:bCs/>
          <w:sz w:val="24"/>
          <w:szCs w:val="24"/>
        </w:rPr>
        <w:t>ΙΣΤΟΡΙΑ ΚΑΙ ΚΙΝΗΜΑΤΟΓΡΑΦΟΣ.</w:t>
      </w:r>
    </w:p>
    <w:p w:rsidR="00702517" w:rsidRDefault="00702517" w:rsidP="00702517">
      <w:pPr>
        <w:jc w:val="both"/>
        <w:rPr>
          <w:rFonts w:cstheme="minorHAnsi"/>
          <w:sz w:val="24"/>
          <w:szCs w:val="24"/>
        </w:rPr>
      </w:pPr>
      <w:r>
        <w:rPr>
          <w:rFonts w:cstheme="minorHAnsi"/>
          <w:sz w:val="24"/>
          <w:szCs w:val="24"/>
        </w:rPr>
        <w:t>Όμως, η προσπάθεια δεν σταματάει εδώ. Μπορεί μια ιδιαίτερη κινηματογραφική περίοδος να έφτασε στο τέλος της, αλλά η προετοιμασία για την επόμενη έχει ήδη ξεκινήσει. Με την ελπίδα ότι η πανδημία που άλλαξε τις ζωές όλων μας, θα υποχωρήσει ακόμα περισσότερο, οι επαφές με πρεσβείες, εκπαιδευτικά ιδρύματα και φορείς του Πολιτισμού για τον εμπλουτισμό του προγράμματος συνεχίζονται, ώστε τον ερχόμενο Σεπτέμβρη να είμαστε έτοιμοι για μια ακόμα πιο πλούσια και ενδιαφέρουσα πολιτιστική περίοδο.</w:t>
      </w:r>
    </w:p>
    <w:p w:rsidR="00702517" w:rsidRDefault="00702517" w:rsidP="00702517">
      <w:pPr>
        <w:jc w:val="both"/>
        <w:rPr>
          <w:rFonts w:cstheme="minorHAnsi"/>
          <w:sz w:val="24"/>
          <w:szCs w:val="24"/>
        </w:rPr>
      </w:pPr>
      <w:r>
        <w:rPr>
          <w:rFonts w:cstheme="minorHAnsi"/>
          <w:sz w:val="24"/>
          <w:szCs w:val="24"/>
        </w:rPr>
        <w:t xml:space="preserve">Εμείς, τα μέλη της </w:t>
      </w:r>
      <w:r>
        <w:rPr>
          <w:rFonts w:cstheme="minorHAnsi"/>
          <w:b/>
          <w:bCs/>
          <w:sz w:val="24"/>
          <w:szCs w:val="24"/>
        </w:rPr>
        <w:t>Κινηματογραφικής Λέσχης Πεύκης,</w:t>
      </w:r>
      <w:r>
        <w:rPr>
          <w:rFonts w:cstheme="minorHAnsi"/>
          <w:sz w:val="24"/>
          <w:szCs w:val="24"/>
        </w:rPr>
        <w:t xml:space="preserve"> δεσμευόμαστε να συνεχίσουμε με την ίδια ενέργεια, με περισσότερη αγάπη για την τέχνη και πάντα με χαμόγελο, την προσπάθεια να προσφέρουμε όμορφες βραδιές και να προσελκύσουμε όλο και περισσότερους νέους κοντά στην ευγενή Τέχνη του Κινηματογράφου. </w:t>
      </w:r>
    </w:p>
    <w:p w:rsidR="00702517" w:rsidRDefault="00702517" w:rsidP="00702517">
      <w:pPr>
        <w:jc w:val="both"/>
        <w:rPr>
          <w:rFonts w:cstheme="minorHAnsi"/>
          <w:sz w:val="24"/>
          <w:szCs w:val="24"/>
        </w:rPr>
      </w:pPr>
      <w:r>
        <w:rPr>
          <w:rFonts w:cstheme="minorHAnsi"/>
          <w:sz w:val="24"/>
          <w:szCs w:val="24"/>
        </w:rPr>
        <w:t xml:space="preserve">Η Κινηματογραφική Λέσχη Πεύκης ευχαριστεί τον </w:t>
      </w:r>
      <w:r>
        <w:rPr>
          <w:rFonts w:cstheme="minorHAnsi"/>
          <w:b/>
          <w:bCs/>
          <w:sz w:val="24"/>
          <w:szCs w:val="24"/>
        </w:rPr>
        <w:t xml:space="preserve">Δήμαρχο Πεύκης κ. Τάσο Μαυρίδη </w:t>
      </w:r>
      <w:r>
        <w:rPr>
          <w:rFonts w:cstheme="minorHAnsi"/>
          <w:sz w:val="24"/>
          <w:szCs w:val="24"/>
        </w:rPr>
        <w:t xml:space="preserve">και το Δημοτικό Συμβούλιο, τόσο για την ετήσια επιχορήγηση προς την Λέσχη, όσο και για την εκ μέρους του νομικού προσώπου του Δήμου </w:t>
      </w:r>
      <w:r>
        <w:rPr>
          <w:rFonts w:cstheme="minorHAnsi"/>
          <w:b/>
          <w:bCs/>
          <w:sz w:val="24"/>
          <w:szCs w:val="24"/>
        </w:rPr>
        <w:t>ΠΕΑΠ</w:t>
      </w:r>
      <w:r>
        <w:rPr>
          <w:rFonts w:cstheme="minorHAnsi"/>
          <w:sz w:val="24"/>
          <w:szCs w:val="24"/>
        </w:rPr>
        <w:t xml:space="preserve"> και της Προέδρου του </w:t>
      </w:r>
      <w:r>
        <w:rPr>
          <w:rFonts w:cstheme="minorHAnsi"/>
          <w:b/>
          <w:bCs/>
          <w:sz w:val="24"/>
          <w:szCs w:val="24"/>
        </w:rPr>
        <w:t>κας Νικολαροπούλου</w:t>
      </w:r>
      <w:r>
        <w:rPr>
          <w:rFonts w:cstheme="minorHAnsi"/>
          <w:sz w:val="24"/>
          <w:szCs w:val="24"/>
        </w:rPr>
        <w:t>, στήριξη των προσπαθειών της Λέσχης με την δωρεάν παραχώρηση για τις προβολές της, του Δημοτικού Θεάτρου Πεύκης με όλον τον υλικοτεχνικό εξοπλισμό.</w:t>
      </w:r>
    </w:p>
    <w:p w:rsidR="00702517" w:rsidRDefault="00702517" w:rsidP="00702517">
      <w:pPr>
        <w:jc w:val="both"/>
        <w:rPr>
          <w:rFonts w:cstheme="minorHAnsi"/>
          <w:b/>
          <w:bCs/>
          <w:sz w:val="24"/>
          <w:szCs w:val="24"/>
        </w:rPr>
      </w:pPr>
      <w:r>
        <w:rPr>
          <w:rFonts w:cstheme="minorHAnsi"/>
          <w:sz w:val="24"/>
          <w:szCs w:val="24"/>
        </w:rPr>
        <w:t xml:space="preserve">Ιδιαίτερες ευχαριστίες απευθύνουμε στις πρεσβείες της </w:t>
      </w:r>
      <w:r>
        <w:rPr>
          <w:rFonts w:cstheme="minorHAnsi"/>
          <w:b/>
          <w:bCs/>
          <w:sz w:val="24"/>
          <w:szCs w:val="24"/>
        </w:rPr>
        <w:t>Γαλλίας</w:t>
      </w:r>
      <w:r>
        <w:rPr>
          <w:rFonts w:cstheme="minorHAnsi"/>
          <w:sz w:val="24"/>
          <w:szCs w:val="24"/>
        </w:rPr>
        <w:t xml:space="preserve">,  της </w:t>
      </w:r>
      <w:r>
        <w:rPr>
          <w:rFonts w:cstheme="minorHAnsi"/>
          <w:b/>
          <w:bCs/>
          <w:sz w:val="24"/>
          <w:szCs w:val="24"/>
        </w:rPr>
        <w:t>Ιταλίας</w:t>
      </w:r>
      <w:r>
        <w:rPr>
          <w:rFonts w:cstheme="minorHAnsi"/>
          <w:sz w:val="24"/>
          <w:szCs w:val="24"/>
        </w:rPr>
        <w:t xml:space="preserve">,  της </w:t>
      </w:r>
      <w:r>
        <w:rPr>
          <w:rFonts w:cstheme="minorHAnsi"/>
          <w:b/>
          <w:bCs/>
          <w:sz w:val="24"/>
          <w:szCs w:val="24"/>
        </w:rPr>
        <w:t>Ουρουγουάης</w:t>
      </w:r>
      <w:r>
        <w:rPr>
          <w:rFonts w:cstheme="minorHAnsi"/>
          <w:sz w:val="24"/>
          <w:szCs w:val="24"/>
        </w:rPr>
        <w:t xml:space="preserve"> και της </w:t>
      </w:r>
      <w:r>
        <w:rPr>
          <w:rFonts w:cstheme="minorHAnsi"/>
          <w:b/>
          <w:bCs/>
          <w:sz w:val="24"/>
          <w:szCs w:val="24"/>
        </w:rPr>
        <w:t>Νορβηγίας</w:t>
      </w:r>
      <w:r>
        <w:rPr>
          <w:rFonts w:cstheme="minorHAnsi"/>
          <w:sz w:val="24"/>
          <w:szCs w:val="24"/>
        </w:rPr>
        <w:t xml:space="preserve">, καθώς και στα </w:t>
      </w:r>
      <w:r>
        <w:rPr>
          <w:rFonts w:cstheme="minorHAnsi"/>
          <w:b/>
          <w:bCs/>
          <w:sz w:val="24"/>
          <w:szCs w:val="24"/>
        </w:rPr>
        <w:t>ΙνστιτούταΓκαίτε</w:t>
      </w:r>
      <w:r>
        <w:rPr>
          <w:rFonts w:cstheme="minorHAnsi"/>
          <w:sz w:val="24"/>
          <w:szCs w:val="24"/>
        </w:rPr>
        <w:t xml:space="preserve"> και </w:t>
      </w:r>
      <w:r>
        <w:rPr>
          <w:rFonts w:cstheme="minorHAnsi"/>
          <w:b/>
          <w:bCs/>
          <w:sz w:val="24"/>
          <w:szCs w:val="24"/>
        </w:rPr>
        <w:t>Θερβάντες</w:t>
      </w:r>
      <w:r>
        <w:rPr>
          <w:rFonts w:cstheme="minorHAnsi"/>
          <w:sz w:val="24"/>
          <w:szCs w:val="24"/>
        </w:rPr>
        <w:t xml:space="preserve"> για την πολύτιμη συνδρομή και συνεισφορά τους, και φυσικά στην</w:t>
      </w:r>
      <w:r>
        <w:rPr>
          <w:rFonts w:cstheme="minorHAnsi"/>
          <w:b/>
          <w:bCs/>
          <w:sz w:val="24"/>
          <w:szCs w:val="24"/>
        </w:rPr>
        <w:t xml:space="preserve"> Ομοσπονδία Κινηματογραφικών Λεσχών Ελλάδος (ΟΚΛΕ) </w:t>
      </w:r>
      <w:r>
        <w:rPr>
          <w:rFonts w:cstheme="minorHAnsi"/>
          <w:sz w:val="24"/>
          <w:szCs w:val="24"/>
        </w:rPr>
        <w:t>γιατί, πέραν όλων των άλλων, αποτελεί πυρήνα συνεχούς διαβούλευσης και ανταλλαγής ιδεών</w:t>
      </w:r>
      <w:r>
        <w:rPr>
          <w:rFonts w:cstheme="minorHAnsi"/>
          <w:b/>
          <w:bCs/>
          <w:sz w:val="24"/>
          <w:szCs w:val="24"/>
        </w:rPr>
        <w:t>.</w:t>
      </w:r>
    </w:p>
    <w:p w:rsidR="00702517" w:rsidRDefault="00702517" w:rsidP="00702517">
      <w:pPr>
        <w:jc w:val="both"/>
        <w:rPr>
          <w:rFonts w:cstheme="minorHAnsi"/>
          <w:sz w:val="24"/>
          <w:szCs w:val="24"/>
        </w:rPr>
      </w:pPr>
      <w:r>
        <w:rPr>
          <w:rFonts w:cstheme="minorHAnsi"/>
          <w:sz w:val="24"/>
          <w:szCs w:val="24"/>
        </w:rPr>
        <w:t xml:space="preserve">Ευχαριστούμε, επίσης, την </w:t>
      </w:r>
      <w:r>
        <w:rPr>
          <w:rFonts w:cstheme="minorHAnsi"/>
          <w:b/>
          <w:bCs/>
          <w:sz w:val="24"/>
          <w:szCs w:val="24"/>
        </w:rPr>
        <w:t>Ένωση Γονέων Πεύκης - Λυκόβρυσης</w:t>
      </w:r>
      <w:r>
        <w:rPr>
          <w:rFonts w:cstheme="minorHAnsi"/>
          <w:sz w:val="24"/>
          <w:szCs w:val="24"/>
        </w:rPr>
        <w:t xml:space="preserve"> για τη συνεργασία της, </w:t>
      </w:r>
      <w:r>
        <w:rPr>
          <w:rFonts w:cstheme="minorHAnsi"/>
          <w:b/>
          <w:bCs/>
          <w:sz w:val="24"/>
          <w:szCs w:val="24"/>
        </w:rPr>
        <w:t>τους σκηνοθέτες</w:t>
      </w:r>
      <w:r>
        <w:rPr>
          <w:rFonts w:cstheme="minorHAnsi"/>
          <w:sz w:val="24"/>
          <w:szCs w:val="24"/>
        </w:rPr>
        <w:t xml:space="preserve"> που μας παραχώρησαν τις ταινίες τους, </w:t>
      </w:r>
      <w:r>
        <w:rPr>
          <w:rFonts w:cstheme="minorHAnsi"/>
          <w:b/>
          <w:bCs/>
          <w:sz w:val="24"/>
          <w:szCs w:val="24"/>
        </w:rPr>
        <w:t>τους εκπαιδευτικούς</w:t>
      </w:r>
      <w:r>
        <w:rPr>
          <w:rFonts w:cstheme="minorHAnsi"/>
          <w:sz w:val="24"/>
          <w:szCs w:val="24"/>
        </w:rPr>
        <w:t xml:space="preserve"> για την υποστήριξη τους, </w:t>
      </w:r>
      <w:r>
        <w:rPr>
          <w:rFonts w:cstheme="minorHAnsi"/>
          <w:b/>
          <w:bCs/>
          <w:sz w:val="24"/>
          <w:szCs w:val="24"/>
        </w:rPr>
        <w:t>τον εμπορικό κόσμο της πόλης μας</w:t>
      </w:r>
      <w:r>
        <w:rPr>
          <w:rFonts w:cstheme="minorHAnsi"/>
          <w:sz w:val="24"/>
          <w:szCs w:val="24"/>
        </w:rPr>
        <w:t xml:space="preserve"> για την στήριξή τους, </w:t>
      </w:r>
      <w:r>
        <w:rPr>
          <w:rFonts w:cstheme="minorHAnsi"/>
          <w:b/>
          <w:bCs/>
          <w:sz w:val="24"/>
          <w:szCs w:val="24"/>
        </w:rPr>
        <w:t>τον τοπικό τύπο</w:t>
      </w:r>
      <w:r>
        <w:rPr>
          <w:rFonts w:cstheme="minorHAnsi"/>
          <w:sz w:val="24"/>
          <w:szCs w:val="24"/>
        </w:rPr>
        <w:t xml:space="preserve"> και τέλος </w:t>
      </w:r>
      <w:r>
        <w:rPr>
          <w:rFonts w:cstheme="minorHAnsi"/>
          <w:b/>
          <w:bCs/>
          <w:sz w:val="24"/>
          <w:szCs w:val="24"/>
        </w:rPr>
        <w:t>όλους εσάς</w:t>
      </w:r>
      <w:r>
        <w:rPr>
          <w:rFonts w:cstheme="minorHAnsi"/>
          <w:sz w:val="24"/>
          <w:szCs w:val="24"/>
        </w:rPr>
        <w:t>, φίλους και φίλες της Λέσχης, που πλαισιώνετε τις προβολές μας με την παρουσία σας.</w:t>
      </w:r>
    </w:p>
    <w:p w:rsidR="00702517" w:rsidRDefault="00702517" w:rsidP="00702517">
      <w:pPr>
        <w:jc w:val="both"/>
        <w:rPr>
          <w:rFonts w:cstheme="minorHAnsi"/>
          <w:sz w:val="24"/>
          <w:szCs w:val="24"/>
        </w:rPr>
      </w:pPr>
      <w:r>
        <w:rPr>
          <w:rFonts w:cstheme="minorHAnsi"/>
          <w:sz w:val="24"/>
          <w:szCs w:val="24"/>
        </w:rPr>
        <w:t xml:space="preserve">Η Κινηματογραφική Λέσχη Πεύκης, σας εύχεται </w:t>
      </w:r>
      <w:r>
        <w:rPr>
          <w:rFonts w:cstheme="minorHAnsi"/>
          <w:b/>
          <w:bCs/>
          <w:sz w:val="24"/>
          <w:szCs w:val="24"/>
        </w:rPr>
        <w:t>ΚΑΛΟ ΚΑΛΟΚΑΙΡΙ</w:t>
      </w:r>
      <w:r>
        <w:rPr>
          <w:rFonts w:cstheme="minorHAnsi"/>
          <w:sz w:val="24"/>
          <w:szCs w:val="24"/>
        </w:rPr>
        <w:t xml:space="preserve">! </w:t>
      </w:r>
    </w:p>
    <w:p w:rsidR="00B74AB2" w:rsidRDefault="00B74AB2"/>
    <w:sectPr w:rsidR="00B74AB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02517"/>
    <w:rsid w:val="00702517"/>
    <w:rsid w:val="00B74A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02517"/>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526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1135</Words>
  <Characters>6134</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2022-05-18T07:07:00Z</dcterms:created>
  <dcterms:modified xsi:type="dcterms:W3CDTF">2022-05-18T07:07:00Z</dcterms:modified>
</cp:coreProperties>
</file>