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9223" w14:textId="4C38D7D3" w:rsidR="006D2069" w:rsidRPr="003D63FA" w:rsidRDefault="00D47061" w:rsidP="00D47061">
      <w:pPr>
        <w:pStyle w:val="2"/>
        <w:spacing w:after="24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D63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“ </w:t>
      </w:r>
      <w:r w:rsidR="00844C7B" w:rsidRPr="003D63FA">
        <w:rPr>
          <w:rFonts w:asciiTheme="minorHAnsi" w:hAnsiTheme="minorHAnsi" w:cstheme="minorHAnsi"/>
          <w:b/>
          <w:bCs/>
          <w:color w:val="auto"/>
          <w:sz w:val="22"/>
          <w:szCs w:val="22"/>
        </w:rPr>
        <w:t>Νύχτα μπαίνουν, νύχτα βγαίνουν…..</w:t>
      </w:r>
      <w:r w:rsidRPr="003D63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3D63FA">
        <w:rPr>
          <w:rFonts w:asciiTheme="minorHAnsi" w:hAnsiTheme="minorHAnsi" w:cstheme="minorHAnsi"/>
          <w:b/>
          <w:bCs/>
          <w:color w:val="auto"/>
          <w:sz w:val="22"/>
          <w:szCs w:val="22"/>
        </w:rPr>
        <w:t>Παιδοφύλαξη</w:t>
      </w:r>
      <w:proofErr w:type="spellEnd"/>
      <w:r w:rsidRPr="003D63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- Έκδοση 2022”</w:t>
      </w:r>
    </w:p>
    <w:p w14:paraId="7D4DDB5C" w14:textId="66FE50F1" w:rsidR="009E10AB" w:rsidRPr="003D63FA" w:rsidRDefault="004024F6" w:rsidP="00D47061">
      <w:pPr>
        <w:spacing w:line="276" w:lineRule="auto"/>
        <w:jc w:val="both"/>
        <w:rPr>
          <w:rFonts w:cstheme="minorHAnsi"/>
          <w:b/>
          <w:bCs/>
        </w:rPr>
      </w:pPr>
      <w:r w:rsidRPr="003D63FA">
        <w:rPr>
          <w:rFonts w:cstheme="minorHAnsi"/>
        </w:rPr>
        <w:t>Ανακοινώθηκαν πρόσφατα από τ</w:t>
      </w:r>
      <w:r w:rsidR="009E10AB" w:rsidRPr="003D63FA">
        <w:rPr>
          <w:rFonts w:cstheme="minorHAnsi"/>
        </w:rPr>
        <w:t>ο Υπουργείο Παιδείας και Θρησκευμάτων </w:t>
      </w:r>
      <w:r w:rsidR="009E10AB" w:rsidRPr="003D63FA">
        <w:rPr>
          <w:rFonts w:cstheme="minorHAnsi"/>
          <w:b/>
          <w:bCs/>
        </w:rPr>
        <w:t xml:space="preserve"> </w:t>
      </w:r>
      <w:r w:rsidRPr="003D63FA">
        <w:rPr>
          <w:rFonts w:cstheme="minorHAnsi"/>
          <w:b/>
          <w:bCs/>
        </w:rPr>
        <w:t>οι</w:t>
      </w:r>
      <w:r w:rsidR="009E10AB" w:rsidRPr="003D63FA">
        <w:rPr>
          <w:rFonts w:cstheme="minorHAnsi"/>
          <w:b/>
          <w:bCs/>
        </w:rPr>
        <w:t xml:space="preserve"> σχολικές μονάδες</w:t>
      </w:r>
      <w:r w:rsidR="009E10AB" w:rsidRPr="003D63FA">
        <w:rPr>
          <w:rFonts w:cstheme="minorHAnsi"/>
        </w:rPr>
        <w:t> Πρωτοβάθμιας Εκπαίδευσης (Δημόσια Νηπιαγωγεία και Δημοτικά) οι οποίες </w:t>
      </w:r>
      <w:r w:rsidR="009E10AB" w:rsidRPr="003D63FA">
        <w:rPr>
          <w:rFonts w:cstheme="minorHAnsi"/>
          <w:b/>
          <w:bCs/>
        </w:rPr>
        <w:t>θα</w:t>
      </w:r>
      <w:r w:rsidR="00EA6ABA" w:rsidRPr="003D63FA">
        <w:rPr>
          <w:rFonts w:cstheme="minorHAnsi"/>
          <w:b/>
          <w:bCs/>
        </w:rPr>
        <w:t xml:space="preserve">…. </w:t>
      </w:r>
      <w:r w:rsidR="00EA6ABA" w:rsidRPr="003D63FA">
        <w:rPr>
          <w:rFonts w:cstheme="minorHAnsi"/>
          <w:b/>
          <w:bCs/>
          <w:i/>
          <w:iCs/>
        </w:rPr>
        <w:t xml:space="preserve">συμβάλουν </w:t>
      </w:r>
      <w:r w:rsidR="003C4B8B" w:rsidRPr="003D63FA">
        <w:rPr>
          <w:rFonts w:cstheme="minorHAnsi"/>
          <w:b/>
          <w:bCs/>
          <w:i/>
          <w:iCs/>
        </w:rPr>
        <w:t xml:space="preserve">πιλοτικά </w:t>
      </w:r>
      <w:r w:rsidR="00EA6ABA" w:rsidRPr="003D63FA">
        <w:rPr>
          <w:rFonts w:cstheme="minorHAnsi"/>
          <w:b/>
          <w:bCs/>
          <w:i/>
          <w:iCs/>
        </w:rPr>
        <w:t>στην επίλυση του δημογραφικού προβλήματος της χώρας</w:t>
      </w:r>
      <w:r w:rsidR="00EA6ABA" w:rsidRPr="003D63FA">
        <w:rPr>
          <w:rFonts w:cstheme="minorHAnsi"/>
          <w:b/>
          <w:bCs/>
        </w:rPr>
        <w:t xml:space="preserve"> </w:t>
      </w:r>
      <w:r w:rsidR="00EA6ABA" w:rsidRPr="003D63FA">
        <w:rPr>
          <w:rFonts w:cstheme="minorHAnsi"/>
          <w:b/>
          <w:bCs/>
          <w:i/>
          <w:iCs/>
        </w:rPr>
        <w:t>και</w:t>
      </w:r>
      <w:r w:rsidR="00EA6ABA" w:rsidRPr="003D63FA">
        <w:rPr>
          <w:rFonts w:cstheme="minorHAnsi"/>
          <w:b/>
          <w:bCs/>
        </w:rPr>
        <w:t xml:space="preserve"> </w:t>
      </w:r>
      <w:r w:rsidR="003C4B8B" w:rsidRPr="003D63FA">
        <w:rPr>
          <w:rFonts w:cstheme="minorHAnsi"/>
          <w:b/>
          <w:bCs/>
        </w:rPr>
        <w:t xml:space="preserve">…. </w:t>
      </w:r>
      <w:r w:rsidR="00EA6ABA" w:rsidRPr="003D63FA">
        <w:rPr>
          <w:rFonts w:cstheme="minorHAnsi"/>
          <w:b/>
          <w:bCs/>
        </w:rPr>
        <w:t xml:space="preserve">θα  </w:t>
      </w:r>
      <w:r w:rsidR="009E10AB" w:rsidRPr="003D63FA">
        <w:rPr>
          <w:rFonts w:cstheme="minorHAnsi"/>
          <w:b/>
          <w:bCs/>
        </w:rPr>
        <w:t xml:space="preserve">εφαρμόσουν κατά το σχολικό έτος 2022-23 το νέο, </w:t>
      </w:r>
      <w:r w:rsidR="00DB27C9" w:rsidRPr="003D63FA">
        <w:rPr>
          <w:rFonts w:cstheme="minorHAnsi"/>
          <w:b/>
          <w:bCs/>
        </w:rPr>
        <w:t>«</w:t>
      </w:r>
      <w:r w:rsidR="009E10AB" w:rsidRPr="003D63FA">
        <w:rPr>
          <w:rFonts w:cstheme="minorHAnsi"/>
          <w:b/>
          <w:bCs/>
        </w:rPr>
        <w:t>αναβαθμισμένο</w:t>
      </w:r>
      <w:r w:rsidR="00DB27C9" w:rsidRPr="003D63FA">
        <w:rPr>
          <w:rFonts w:cstheme="minorHAnsi"/>
          <w:b/>
          <w:bCs/>
        </w:rPr>
        <w:t>»</w:t>
      </w:r>
      <w:r w:rsidR="009E10AB" w:rsidRPr="003D63FA">
        <w:rPr>
          <w:rFonts w:cstheme="minorHAnsi"/>
          <w:b/>
          <w:bCs/>
        </w:rPr>
        <w:t xml:space="preserve"> πρόγραμμα ολοήμερου μέχρι τις 5:30 </w:t>
      </w:r>
      <w:r w:rsidRPr="003D63FA">
        <w:rPr>
          <w:rFonts w:cstheme="minorHAnsi"/>
          <w:b/>
          <w:bCs/>
        </w:rPr>
        <w:t>μ.μ.</w:t>
      </w:r>
      <w:r w:rsidR="009E10AB" w:rsidRPr="003D63FA">
        <w:rPr>
          <w:rFonts w:cstheme="minorHAnsi"/>
          <w:b/>
          <w:bCs/>
        </w:rPr>
        <w:t xml:space="preserve"> (αντί 4 </w:t>
      </w:r>
      <w:r w:rsidRPr="003D63FA">
        <w:rPr>
          <w:rFonts w:cstheme="minorHAnsi"/>
          <w:b/>
          <w:bCs/>
        </w:rPr>
        <w:t>μ.μ.</w:t>
      </w:r>
      <w:r w:rsidR="009E10AB" w:rsidRPr="003D63FA">
        <w:rPr>
          <w:rFonts w:cstheme="minorHAnsi"/>
          <w:b/>
          <w:bCs/>
        </w:rPr>
        <w:t xml:space="preserve"> που ίσχυε μέχρι σήμερα).</w:t>
      </w:r>
    </w:p>
    <w:p w14:paraId="3B90A062" w14:textId="2ACE8FBF" w:rsidR="004024F6" w:rsidRPr="003D63FA" w:rsidRDefault="00E778C4" w:rsidP="00D47061">
      <w:p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>Ανάμεσά τους τρία Νηπιαγωγεία (3</w:t>
      </w:r>
      <w:r w:rsidRPr="003D63FA">
        <w:rPr>
          <w:rFonts w:cstheme="minorHAnsi"/>
          <w:vertAlign w:val="superscript"/>
        </w:rPr>
        <w:t>ο</w:t>
      </w:r>
      <w:r w:rsidRPr="003D63FA">
        <w:rPr>
          <w:rFonts w:cstheme="minorHAnsi"/>
        </w:rPr>
        <w:t xml:space="preserve"> , 12</w:t>
      </w:r>
      <w:r w:rsidRPr="003D63FA">
        <w:rPr>
          <w:rFonts w:cstheme="minorHAnsi"/>
          <w:vertAlign w:val="superscript"/>
        </w:rPr>
        <w:t>ο</w:t>
      </w:r>
      <w:r w:rsidRPr="003D63FA">
        <w:rPr>
          <w:rFonts w:cstheme="minorHAnsi"/>
        </w:rPr>
        <w:t xml:space="preserve"> &amp; 16</w:t>
      </w:r>
      <w:r w:rsidRPr="003D63FA">
        <w:rPr>
          <w:rFonts w:cstheme="minorHAnsi"/>
          <w:vertAlign w:val="superscript"/>
        </w:rPr>
        <w:t>ο</w:t>
      </w:r>
      <w:r w:rsidRPr="003D63FA">
        <w:rPr>
          <w:rFonts w:cstheme="minorHAnsi"/>
        </w:rPr>
        <w:t xml:space="preserve"> ) και 8 Δημοτικά (1</w:t>
      </w:r>
      <w:r w:rsidRPr="003D63FA">
        <w:rPr>
          <w:rFonts w:cstheme="minorHAnsi"/>
          <w:vertAlign w:val="superscript"/>
        </w:rPr>
        <w:t>ο</w:t>
      </w:r>
      <w:r w:rsidRPr="003D63FA">
        <w:rPr>
          <w:rFonts w:cstheme="minorHAnsi"/>
        </w:rPr>
        <w:t>, 3</w:t>
      </w:r>
      <w:r w:rsidRPr="003D63FA">
        <w:rPr>
          <w:rFonts w:cstheme="minorHAnsi"/>
          <w:vertAlign w:val="superscript"/>
        </w:rPr>
        <w:t>ο</w:t>
      </w:r>
      <w:r w:rsidRPr="003D63FA">
        <w:rPr>
          <w:rFonts w:cstheme="minorHAnsi"/>
        </w:rPr>
        <w:t>, 7</w:t>
      </w:r>
      <w:r w:rsidRPr="003D63FA">
        <w:rPr>
          <w:rFonts w:cstheme="minorHAnsi"/>
          <w:vertAlign w:val="superscript"/>
        </w:rPr>
        <w:t>ο</w:t>
      </w:r>
      <w:r w:rsidRPr="003D63FA">
        <w:rPr>
          <w:rFonts w:cstheme="minorHAnsi"/>
        </w:rPr>
        <w:t xml:space="preserve"> 8</w:t>
      </w:r>
      <w:r w:rsidRPr="003D63FA">
        <w:rPr>
          <w:rFonts w:cstheme="minorHAnsi"/>
          <w:vertAlign w:val="superscript"/>
        </w:rPr>
        <w:t>ο</w:t>
      </w:r>
      <w:r w:rsidRPr="003D63FA">
        <w:rPr>
          <w:rFonts w:cstheme="minorHAnsi"/>
        </w:rPr>
        <w:t>, 9</w:t>
      </w:r>
      <w:r w:rsidRPr="003D63FA">
        <w:rPr>
          <w:rFonts w:cstheme="minorHAnsi"/>
          <w:vertAlign w:val="superscript"/>
        </w:rPr>
        <w:t>ο</w:t>
      </w:r>
      <w:r w:rsidRPr="003D63FA">
        <w:rPr>
          <w:rFonts w:cstheme="minorHAnsi"/>
        </w:rPr>
        <w:t xml:space="preserve"> 11</w:t>
      </w:r>
      <w:r w:rsidRPr="003D63FA">
        <w:rPr>
          <w:rFonts w:cstheme="minorHAnsi"/>
          <w:vertAlign w:val="superscript"/>
        </w:rPr>
        <w:t>ο</w:t>
      </w:r>
      <w:r w:rsidRPr="003D63FA">
        <w:rPr>
          <w:rFonts w:cstheme="minorHAnsi"/>
        </w:rPr>
        <w:t>, 15</w:t>
      </w:r>
      <w:r w:rsidRPr="003D63FA">
        <w:rPr>
          <w:rFonts w:cstheme="minorHAnsi"/>
          <w:vertAlign w:val="superscript"/>
        </w:rPr>
        <w:t>ο</w:t>
      </w:r>
      <w:r w:rsidRPr="003D63FA">
        <w:rPr>
          <w:rFonts w:cstheme="minorHAnsi"/>
        </w:rPr>
        <w:t xml:space="preserve"> &amp; 16</w:t>
      </w:r>
      <w:r w:rsidRPr="003D63FA">
        <w:rPr>
          <w:rFonts w:cstheme="minorHAnsi"/>
          <w:vertAlign w:val="superscript"/>
        </w:rPr>
        <w:t>ο</w:t>
      </w:r>
      <w:r w:rsidRPr="003D63FA">
        <w:rPr>
          <w:rFonts w:cstheme="minorHAnsi"/>
        </w:rPr>
        <w:t xml:space="preserve">) του Δήμου μας. </w:t>
      </w:r>
    </w:p>
    <w:p w14:paraId="29ABAA2D" w14:textId="4D5EE4BC" w:rsidR="00BC7ACD" w:rsidRPr="003D63FA" w:rsidRDefault="00BC7ACD" w:rsidP="00D47061">
      <w:p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 xml:space="preserve">Εύλογα, </w:t>
      </w:r>
      <w:r w:rsidR="002D732E" w:rsidRPr="003D63FA">
        <w:rPr>
          <w:rFonts w:cstheme="minorHAnsi"/>
        </w:rPr>
        <w:t xml:space="preserve">μας δημιουργούνται </w:t>
      </w:r>
      <w:r w:rsidRPr="003D63FA">
        <w:rPr>
          <w:rFonts w:cstheme="minorHAnsi"/>
        </w:rPr>
        <w:t>πολλά και ποικίλ</w:t>
      </w:r>
      <w:r w:rsidR="002D732E" w:rsidRPr="003D63FA">
        <w:rPr>
          <w:rFonts w:cstheme="minorHAnsi"/>
        </w:rPr>
        <w:t>α ερωτήματα…</w:t>
      </w:r>
    </w:p>
    <w:p w14:paraId="2BC8BC32" w14:textId="4EAC41DE" w:rsidR="00E745A9" w:rsidRPr="003D63FA" w:rsidRDefault="00E745A9" w:rsidP="00D47061">
      <w:pPr>
        <w:pStyle w:val="a4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 xml:space="preserve">Είμαστε άραγε τόσο περήφανοι  για το μοντέλο ζωής που υπηρετούμε, </w:t>
      </w:r>
      <w:r w:rsidR="00B261CD" w:rsidRPr="003D63FA">
        <w:rPr>
          <w:rFonts w:cstheme="minorHAnsi"/>
        </w:rPr>
        <w:t xml:space="preserve">για τον ελάχιστο προσωπικό χρόνο που διαθέτουμε, για το διαρκές τρέξιμο </w:t>
      </w:r>
      <w:r w:rsidRPr="003D63FA">
        <w:rPr>
          <w:rFonts w:cstheme="minorHAnsi"/>
        </w:rPr>
        <w:t>να προλάβουμε κάτι</w:t>
      </w:r>
      <w:r w:rsidR="00B261CD" w:rsidRPr="003D63FA">
        <w:rPr>
          <w:rFonts w:cstheme="minorHAnsi"/>
        </w:rPr>
        <w:t>, που θέλουμε να εκπαιδεύσουμε νέους ανθρώπους και αυριανούς πολίτες να το εφαρμό</w:t>
      </w:r>
      <w:r w:rsidR="00315BD1" w:rsidRPr="003D63FA">
        <w:rPr>
          <w:rFonts w:cstheme="minorHAnsi"/>
        </w:rPr>
        <w:t>ζ</w:t>
      </w:r>
      <w:r w:rsidR="00B261CD" w:rsidRPr="003D63FA">
        <w:rPr>
          <w:rFonts w:cstheme="minorHAnsi"/>
        </w:rPr>
        <w:t>ουν από την παιδική τους ηλικία</w:t>
      </w:r>
      <w:r w:rsidR="00F500AC" w:rsidRPr="003D63FA">
        <w:rPr>
          <w:rFonts w:cstheme="minorHAnsi"/>
        </w:rPr>
        <w:t xml:space="preserve"> και να το αναπαράγουν στις επόμενες γενιές</w:t>
      </w:r>
      <w:r w:rsidR="00B261CD" w:rsidRPr="003D63FA">
        <w:rPr>
          <w:rFonts w:cstheme="minorHAnsi"/>
        </w:rPr>
        <w:t>;</w:t>
      </w:r>
    </w:p>
    <w:p w14:paraId="1EC891C4" w14:textId="66D592BC" w:rsidR="00BC7ACD" w:rsidRPr="003D63FA" w:rsidRDefault="00BC7ACD" w:rsidP="00D47061">
      <w:pPr>
        <w:pStyle w:val="a4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 xml:space="preserve">Σε ποια παιδαγωγική θεωρία στηρίζεται </w:t>
      </w:r>
      <w:r w:rsidR="00D63413" w:rsidRPr="003D63FA">
        <w:rPr>
          <w:rFonts w:cstheme="minorHAnsi"/>
        </w:rPr>
        <w:t xml:space="preserve">η </w:t>
      </w:r>
      <w:r w:rsidRPr="003D63FA">
        <w:rPr>
          <w:rFonts w:cstheme="minorHAnsi"/>
        </w:rPr>
        <w:t>αντικατάσταση του ρολού της οικογένειας</w:t>
      </w:r>
      <w:r w:rsidR="009A6C6F" w:rsidRPr="003D63FA">
        <w:rPr>
          <w:rFonts w:cstheme="minorHAnsi"/>
        </w:rPr>
        <w:t xml:space="preserve"> και η επαφή των παιδιών με τους γονείς </w:t>
      </w:r>
      <w:r w:rsidR="00D63413" w:rsidRPr="003D63FA">
        <w:rPr>
          <w:rFonts w:cstheme="minorHAnsi"/>
        </w:rPr>
        <w:t xml:space="preserve">τους </w:t>
      </w:r>
      <w:r w:rsidR="009A6C6F" w:rsidRPr="003D63FA">
        <w:rPr>
          <w:rFonts w:cstheme="minorHAnsi"/>
        </w:rPr>
        <w:t>από το σχολείο;</w:t>
      </w:r>
    </w:p>
    <w:p w14:paraId="2A6B20FA" w14:textId="260F6B54" w:rsidR="00D63413" w:rsidRPr="003D63FA" w:rsidRDefault="00D63413" w:rsidP="00D47061">
      <w:pPr>
        <w:pStyle w:val="a4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>Τι συνέπειες θα έχει στην ψυχοσύνθεση των μικρών παιδιών η παρατεταμένη παραμονή τους μέσα στις σχολικές αίθουσες;</w:t>
      </w:r>
    </w:p>
    <w:p w14:paraId="103EB80E" w14:textId="4B52DB0D" w:rsidR="00315BD1" w:rsidRPr="003D63FA" w:rsidRDefault="00315BD1" w:rsidP="00D47061">
      <w:pPr>
        <w:pStyle w:val="a4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 xml:space="preserve">Με ποιες προϋποθέσεις και ποιες υποδομές μπορεί ένα τέτοιο ολοήμερο σχολείο να εξυπηρετήσει πρώτα απ’ όλα τους μαθητές;  </w:t>
      </w:r>
    </w:p>
    <w:p w14:paraId="14A4396F" w14:textId="4E5A3857" w:rsidR="009A6C6F" w:rsidRPr="003D63FA" w:rsidRDefault="009A6C6F" w:rsidP="00D47061">
      <w:pPr>
        <w:pStyle w:val="a4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>Με ποια κριτήρια έγινε η επιλογή των σχολείων εφαρμογής του πιλοτικού προγράμματος</w:t>
      </w:r>
      <w:r w:rsidR="00FA42AB" w:rsidRPr="003D63FA">
        <w:rPr>
          <w:rFonts w:cstheme="minorHAnsi"/>
        </w:rPr>
        <w:t xml:space="preserve"> στο Δήμο μας και γιατί αποκλείστηκε το Ειδικό Σχολείο</w:t>
      </w:r>
      <w:r w:rsidRPr="003D63FA">
        <w:rPr>
          <w:rFonts w:cstheme="minorHAnsi"/>
        </w:rPr>
        <w:t xml:space="preserve">; </w:t>
      </w:r>
    </w:p>
    <w:p w14:paraId="48A15B6A" w14:textId="490A45E1" w:rsidR="00B2004D" w:rsidRPr="003D63FA" w:rsidRDefault="00FC02E9" w:rsidP="00D47061">
      <w:p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>Φυσικά ο</w:t>
      </w:r>
      <w:r w:rsidR="0076596F" w:rsidRPr="003D63FA">
        <w:rPr>
          <w:rFonts w:cstheme="minorHAnsi"/>
        </w:rPr>
        <w:t xml:space="preserve"> καθένας από εμάς γνωρίζει πως</w:t>
      </w:r>
      <w:r w:rsidRPr="003D63FA">
        <w:rPr>
          <w:rFonts w:cstheme="minorHAnsi"/>
        </w:rPr>
        <w:t xml:space="preserve"> </w:t>
      </w:r>
      <w:r w:rsidR="007F22DF" w:rsidRPr="003D63FA">
        <w:rPr>
          <w:rFonts w:cstheme="minorHAnsi"/>
        </w:rPr>
        <w:t xml:space="preserve">η αντιμετώπιση του δημογραφικού προβλήματος της χώρας, δεν λύνεται με βαρύγδουπες εξαγγελίες μηδενικού </w:t>
      </w:r>
      <w:r w:rsidR="002D732E" w:rsidRPr="003D63FA">
        <w:rPr>
          <w:rFonts w:cstheme="minorHAnsi"/>
        </w:rPr>
        <w:t>δημοσιονομικού</w:t>
      </w:r>
      <w:r w:rsidR="007F22DF" w:rsidRPr="003D63FA">
        <w:rPr>
          <w:rFonts w:cstheme="minorHAnsi"/>
        </w:rPr>
        <w:t xml:space="preserve"> κόστο</w:t>
      </w:r>
      <w:r w:rsidR="002D732E" w:rsidRPr="003D63FA">
        <w:rPr>
          <w:rFonts w:cstheme="minorHAnsi"/>
        </w:rPr>
        <w:t>υ</w:t>
      </w:r>
      <w:r w:rsidR="007F22DF" w:rsidRPr="003D63FA">
        <w:rPr>
          <w:rFonts w:cstheme="minorHAnsi"/>
        </w:rPr>
        <w:t xml:space="preserve">ς.  </w:t>
      </w:r>
      <w:r w:rsidR="00B2004D" w:rsidRPr="003D63FA">
        <w:rPr>
          <w:rFonts w:cstheme="minorHAnsi"/>
        </w:rPr>
        <w:t xml:space="preserve">Αυτό που λείπει σε εμάς τους γονείς και ειδικά στους νέους γονείς, είναι η εξασφάλιση σταθερής και μόνιμης εργασίας με αξιοπρεπείς μισθούς για να  μπορούμε να ανταποκριθούμε στις ανάγκες των παιδιών μας. Είναι η θεσμοθετημένη προστασία της μητρότητας και της πατρότητας  για να μπορούμε να βρισκόμαστε διπλά στα παιδιά </w:t>
      </w:r>
      <w:r w:rsidR="002D732E" w:rsidRPr="003D63FA">
        <w:rPr>
          <w:rFonts w:cstheme="minorHAnsi"/>
        </w:rPr>
        <w:t xml:space="preserve">μας </w:t>
      </w:r>
      <w:r w:rsidR="00B2004D" w:rsidRPr="003D63FA">
        <w:rPr>
          <w:rFonts w:cstheme="minorHAnsi"/>
        </w:rPr>
        <w:t xml:space="preserve">όταν και όποτε αυτά μας χρειάζονται. </w:t>
      </w:r>
    </w:p>
    <w:p w14:paraId="75CFDE0E" w14:textId="7630445C" w:rsidR="00B2004D" w:rsidRPr="003D63FA" w:rsidRDefault="00B2004D" w:rsidP="00D47061">
      <w:p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 xml:space="preserve">Αλλά πέραν αυτού, η λογική του ολοήμερου σχολείου θα μπορούσε θεωρητικά να βοηθήσει τη σύγχρονη οικογένεια που βάλλεται πολλαπλά, από την ανεργία, την απίστευτη ακρίβεια και την παντελή έλλειψη κοινωνικού πλαισίου στήριξης, αν αυτή η παράταση ωραρίου λειτουργίας περιλάμβανε και τις προϋποθέσεις για τη σωστή και εύρυθμη λειτουργία του σχολείου. Και αυτές οι προϋποθέσεις </w:t>
      </w:r>
      <w:r w:rsidRPr="003D63FA">
        <w:rPr>
          <w:rFonts w:cstheme="minorHAnsi"/>
          <w:b/>
          <w:bCs/>
        </w:rPr>
        <w:t>ΔΕΝ</w:t>
      </w:r>
      <w:r w:rsidRPr="003D63FA">
        <w:rPr>
          <w:rFonts w:cstheme="minorHAnsi"/>
        </w:rPr>
        <w:t xml:space="preserve"> πληρούνται ούτε στο ελάχιστο. </w:t>
      </w:r>
    </w:p>
    <w:p w14:paraId="39400A1C" w14:textId="1210084D" w:rsidR="00E31C57" w:rsidRPr="003D63FA" w:rsidRDefault="00D31AF0" w:rsidP="00D47061">
      <w:p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>Το Υ</w:t>
      </w:r>
      <w:r w:rsidR="00FA42AB" w:rsidRPr="003D63FA">
        <w:rPr>
          <w:rFonts w:cstheme="minorHAnsi"/>
        </w:rPr>
        <w:t>πουργείο Παιδείας</w:t>
      </w:r>
      <w:r w:rsidRPr="003D63FA">
        <w:rPr>
          <w:rFonts w:cstheme="minorHAnsi"/>
        </w:rPr>
        <w:t xml:space="preserve"> και οι συντάκτες του νόμου γνωρίζουν πολύ καλά πως ένα τέτοιο εγχείρημα για να γίνει σωστά</w:t>
      </w:r>
      <w:r w:rsidR="00E31C57" w:rsidRPr="003D63FA">
        <w:rPr>
          <w:rFonts w:cstheme="minorHAnsi"/>
        </w:rPr>
        <w:t>,</w:t>
      </w:r>
      <w:r w:rsidRPr="003D63FA">
        <w:rPr>
          <w:rFonts w:cstheme="minorHAnsi"/>
        </w:rPr>
        <w:t xml:space="preserve"> </w:t>
      </w:r>
      <w:r w:rsidR="00E31C57" w:rsidRPr="003D63FA">
        <w:rPr>
          <w:rFonts w:cstheme="minorHAnsi"/>
        </w:rPr>
        <w:t xml:space="preserve">χρειάζεται σχολεία με </w:t>
      </w:r>
      <w:r w:rsidRPr="003D63FA">
        <w:rPr>
          <w:rFonts w:cstheme="minorHAnsi"/>
        </w:rPr>
        <w:t>υποδομές και προσωπικό</w:t>
      </w:r>
      <w:r w:rsidR="00E31C57" w:rsidRPr="003D63FA">
        <w:rPr>
          <w:rFonts w:cstheme="minorHAnsi"/>
        </w:rPr>
        <w:t xml:space="preserve">, κάτι που ως φαίνεται δε σκοπεύουν να αντιμετωπίσουν. </w:t>
      </w:r>
    </w:p>
    <w:p w14:paraId="58D5A43A" w14:textId="77777777" w:rsidR="00783159" w:rsidRPr="003D63FA" w:rsidRDefault="00783159" w:rsidP="00D47061">
      <w:p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>Ας επανδρώσουν λοιπόν τα σχολεία μας μ</w:t>
      </w:r>
      <w:r w:rsidR="00E31C57" w:rsidRPr="003D63FA">
        <w:rPr>
          <w:rFonts w:cstheme="minorHAnsi"/>
        </w:rPr>
        <w:t xml:space="preserve">ε τραπεζαρίες και χώρους ανάπαυσης </w:t>
      </w:r>
      <w:r w:rsidRPr="003D63FA">
        <w:rPr>
          <w:rFonts w:cstheme="minorHAnsi"/>
        </w:rPr>
        <w:t xml:space="preserve">για τους </w:t>
      </w:r>
      <w:r w:rsidR="00E31C57" w:rsidRPr="003D63FA">
        <w:rPr>
          <w:rFonts w:cstheme="minorHAnsi"/>
        </w:rPr>
        <w:t xml:space="preserve"> μαθητ</w:t>
      </w:r>
      <w:r w:rsidRPr="003D63FA">
        <w:rPr>
          <w:rFonts w:cstheme="minorHAnsi"/>
        </w:rPr>
        <w:t>ές</w:t>
      </w:r>
      <w:r w:rsidR="00E31C57" w:rsidRPr="003D63FA">
        <w:rPr>
          <w:rFonts w:cstheme="minorHAnsi"/>
        </w:rPr>
        <w:t xml:space="preserve"> του </w:t>
      </w:r>
      <w:r w:rsidRPr="003D63FA">
        <w:rPr>
          <w:rFonts w:cstheme="minorHAnsi"/>
        </w:rPr>
        <w:t>Νηπιαγωγείου</w:t>
      </w:r>
      <w:r w:rsidR="00E31C57" w:rsidRPr="003D63FA">
        <w:rPr>
          <w:rFonts w:cstheme="minorHAnsi"/>
        </w:rPr>
        <w:t xml:space="preserve"> </w:t>
      </w:r>
      <w:r w:rsidRPr="003D63FA">
        <w:rPr>
          <w:rFonts w:cstheme="minorHAnsi"/>
        </w:rPr>
        <w:t xml:space="preserve">και των μικρών τάξεων του Δημοτικού, </w:t>
      </w:r>
    </w:p>
    <w:p w14:paraId="201B78F3" w14:textId="42062044" w:rsidR="00783159" w:rsidRPr="003D63FA" w:rsidRDefault="00783159" w:rsidP="00D47061">
      <w:p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>Ας προχωρήσουν στην πρόσληψη όλων των ειδικοτήτων ώστε να καλύπτονται τα κενά στη λειτουργία του σχολικού ωραρίου,</w:t>
      </w:r>
    </w:p>
    <w:p w14:paraId="001098CA" w14:textId="30476B9B" w:rsidR="00783159" w:rsidRPr="003D63FA" w:rsidRDefault="00783159" w:rsidP="00D47061">
      <w:p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lastRenderedPageBreak/>
        <w:t xml:space="preserve">Ας </w:t>
      </w:r>
      <w:r w:rsidR="00773E66" w:rsidRPr="003D63FA">
        <w:rPr>
          <w:rFonts w:cstheme="minorHAnsi"/>
        </w:rPr>
        <w:t xml:space="preserve">εξασφαλίσουν </w:t>
      </w:r>
      <w:r w:rsidRPr="003D63FA">
        <w:rPr>
          <w:rFonts w:cstheme="minorHAnsi"/>
        </w:rPr>
        <w:t>την καθαριότητα των σχολικών μονάδων καθ</w:t>
      </w:r>
      <w:r w:rsidR="00773E66" w:rsidRPr="003D63FA">
        <w:rPr>
          <w:rFonts w:cstheme="minorHAnsi"/>
        </w:rPr>
        <w:t>’</w:t>
      </w:r>
      <w:r w:rsidRPr="003D63FA">
        <w:rPr>
          <w:rFonts w:cstheme="minorHAnsi"/>
        </w:rPr>
        <w:t xml:space="preserve"> όλη τη διάρκεια του σχολ</w:t>
      </w:r>
      <w:r w:rsidR="00773E66" w:rsidRPr="003D63FA">
        <w:rPr>
          <w:rFonts w:cstheme="minorHAnsi"/>
        </w:rPr>
        <w:t>ικού ωραρίου</w:t>
      </w:r>
    </w:p>
    <w:p w14:paraId="3EF7DD1E" w14:textId="56F915C0" w:rsidR="00773E66" w:rsidRPr="003D63FA" w:rsidRDefault="00773E66" w:rsidP="00D47061">
      <w:p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 xml:space="preserve">Ας θεσμοθετήσουν τη θέση του τραπεζοκόμου για την παροχή γευμάτων σε όλα τα σχολεία </w:t>
      </w:r>
    </w:p>
    <w:p w14:paraId="2CC45BCA" w14:textId="47A4D01B" w:rsidR="00773E66" w:rsidRPr="003D63FA" w:rsidRDefault="00773E66" w:rsidP="00D47061">
      <w:p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 xml:space="preserve">Και μετά μπορούμε να μιλάμε για ένα ολοήμερο σχολείο που εξυπηρετεί τις ανάγκες του μαθητή… </w:t>
      </w:r>
    </w:p>
    <w:p w14:paraId="18D07B0C" w14:textId="6BB344B3" w:rsidR="00773E66" w:rsidRPr="003D63FA" w:rsidRDefault="00FA42AB" w:rsidP="00D47061">
      <w:pPr>
        <w:spacing w:line="276" w:lineRule="auto"/>
        <w:jc w:val="both"/>
        <w:rPr>
          <w:rFonts w:cstheme="minorHAnsi"/>
        </w:rPr>
      </w:pPr>
      <w:r w:rsidRPr="003D63FA">
        <w:rPr>
          <w:rFonts w:cstheme="minorHAnsi"/>
        </w:rPr>
        <w:t>Μέχρι</w:t>
      </w:r>
      <w:r w:rsidR="00773E66" w:rsidRPr="003D63FA">
        <w:rPr>
          <w:rFonts w:cstheme="minorHAnsi"/>
        </w:rPr>
        <w:t xml:space="preserve"> τότε ας το λέμε με το σωστό του όρο … </w:t>
      </w:r>
      <w:proofErr w:type="spellStart"/>
      <w:r w:rsidR="00773E66" w:rsidRPr="003D63FA">
        <w:rPr>
          <w:rFonts w:cstheme="minorHAnsi"/>
          <w:b/>
          <w:bCs/>
        </w:rPr>
        <w:t>παιδοφύλαξη</w:t>
      </w:r>
      <w:proofErr w:type="spellEnd"/>
      <w:r w:rsidR="00773E66" w:rsidRPr="003D63FA">
        <w:rPr>
          <w:rFonts w:cstheme="minorHAnsi"/>
        </w:rPr>
        <w:t>…</w:t>
      </w:r>
    </w:p>
    <w:p w14:paraId="575F65E3" w14:textId="77777777" w:rsidR="00A9234B" w:rsidRPr="003D63FA" w:rsidRDefault="00A9234B" w:rsidP="00D47061">
      <w:pPr>
        <w:spacing w:line="276" w:lineRule="auto"/>
        <w:jc w:val="both"/>
        <w:rPr>
          <w:rFonts w:cstheme="minorHAnsi"/>
        </w:rPr>
      </w:pPr>
    </w:p>
    <w:p w14:paraId="014D01DE" w14:textId="2F518D70" w:rsidR="00A9234B" w:rsidRPr="003D63FA" w:rsidRDefault="00A9234B" w:rsidP="00A9234B">
      <w:pPr>
        <w:jc w:val="both"/>
        <w:rPr>
          <w:rFonts w:cstheme="minorHAnsi"/>
        </w:rPr>
      </w:pPr>
      <w:r w:rsidRPr="003D63FA">
        <w:rPr>
          <w:rFonts w:cstheme="minorHAnsi"/>
        </w:rPr>
        <w:t>Το Διοικητικό Συμβούλιο της Ένωσης Συλλόγων Γονέων</w:t>
      </w:r>
    </w:p>
    <w:p w14:paraId="7FD1247E" w14:textId="55D7FF34" w:rsidR="00EA6ABA" w:rsidRPr="003D63FA" w:rsidRDefault="00EA6ABA" w:rsidP="00D47061">
      <w:pPr>
        <w:spacing w:line="276" w:lineRule="auto"/>
        <w:jc w:val="both"/>
        <w:rPr>
          <w:rFonts w:cstheme="minorHAnsi"/>
        </w:rPr>
      </w:pPr>
    </w:p>
    <w:sectPr w:rsidR="00EA6ABA" w:rsidRPr="003D63FA" w:rsidSect="00D470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4A3F" w14:textId="77777777" w:rsidR="00A3291C" w:rsidRDefault="00A3291C" w:rsidP="00D47061">
      <w:pPr>
        <w:spacing w:after="0" w:line="240" w:lineRule="auto"/>
      </w:pPr>
      <w:r>
        <w:separator/>
      </w:r>
    </w:p>
  </w:endnote>
  <w:endnote w:type="continuationSeparator" w:id="0">
    <w:p w14:paraId="35B24EED" w14:textId="77777777" w:rsidR="00A3291C" w:rsidRDefault="00A3291C" w:rsidP="00D4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8F12" w14:textId="77777777" w:rsidR="00A3291C" w:rsidRDefault="00A3291C" w:rsidP="00D47061">
      <w:pPr>
        <w:spacing w:after="0" w:line="240" w:lineRule="auto"/>
      </w:pPr>
      <w:r>
        <w:separator/>
      </w:r>
    </w:p>
  </w:footnote>
  <w:footnote w:type="continuationSeparator" w:id="0">
    <w:p w14:paraId="767C8D7C" w14:textId="77777777" w:rsidR="00A3291C" w:rsidRDefault="00A3291C" w:rsidP="00D4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7A9B"/>
    <w:multiLevelType w:val="hybridMultilevel"/>
    <w:tmpl w:val="E7262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69"/>
    <w:rsid w:val="000E5AA0"/>
    <w:rsid w:val="002526D4"/>
    <w:rsid w:val="002D732E"/>
    <w:rsid w:val="00315BD1"/>
    <w:rsid w:val="003C4B8B"/>
    <w:rsid w:val="003D63FA"/>
    <w:rsid w:val="0040089E"/>
    <w:rsid w:val="004024F6"/>
    <w:rsid w:val="004A7FDA"/>
    <w:rsid w:val="004D6A36"/>
    <w:rsid w:val="00555F16"/>
    <w:rsid w:val="00590046"/>
    <w:rsid w:val="00605633"/>
    <w:rsid w:val="00617981"/>
    <w:rsid w:val="006D2069"/>
    <w:rsid w:val="006D3B7A"/>
    <w:rsid w:val="0076596F"/>
    <w:rsid w:val="00773E66"/>
    <w:rsid w:val="00783159"/>
    <w:rsid w:val="007A7B6F"/>
    <w:rsid w:val="007F22DF"/>
    <w:rsid w:val="007F658B"/>
    <w:rsid w:val="00844C7B"/>
    <w:rsid w:val="00852AA5"/>
    <w:rsid w:val="009A6C6F"/>
    <w:rsid w:val="009E10AB"/>
    <w:rsid w:val="00A02580"/>
    <w:rsid w:val="00A3291C"/>
    <w:rsid w:val="00A9234B"/>
    <w:rsid w:val="00B2004D"/>
    <w:rsid w:val="00B261CD"/>
    <w:rsid w:val="00B429A3"/>
    <w:rsid w:val="00B91F8E"/>
    <w:rsid w:val="00BC7ACD"/>
    <w:rsid w:val="00D31AF0"/>
    <w:rsid w:val="00D47061"/>
    <w:rsid w:val="00D63413"/>
    <w:rsid w:val="00D71BB5"/>
    <w:rsid w:val="00D83CD2"/>
    <w:rsid w:val="00DB27C9"/>
    <w:rsid w:val="00DB3CED"/>
    <w:rsid w:val="00DB4754"/>
    <w:rsid w:val="00E31C57"/>
    <w:rsid w:val="00E63F7B"/>
    <w:rsid w:val="00E745A9"/>
    <w:rsid w:val="00E778C4"/>
    <w:rsid w:val="00EA6ABA"/>
    <w:rsid w:val="00F500AC"/>
    <w:rsid w:val="00FA42AB"/>
    <w:rsid w:val="00FC02E9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321A"/>
  <w15:chartTrackingRefBased/>
  <w15:docId w15:val="{4D4BC9C8-5CA2-49F8-927F-E457B933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470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4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44C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9E10AB"/>
    <w:rPr>
      <w:b/>
      <w:bCs/>
    </w:rPr>
  </w:style>
  <w:style w:type="paragraph" w:styleId="Web">
    <w:name w:val="Normal (Web)"/>
    <w:basedOn w:val="a"/>
    <w:uiPriority w:val="99"/>
    <w:semiHidden/>
    <w:unhideWhenUsed/>
    <w:rsid w:val="004A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A42A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47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47061"/>
  </w:style>
  <w:style w:type="paragraph" w:styleId="a6">
    <w:name w:val="footer"/>
    <w:basedOn w:val="a"/>
    <w:link w:val="Char0"/>
    <w:uiPriority w:val="99"/>
    <w:unhideWhenUsed/>
    <w:rsid w:val="00D47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47061"/>
  </w:style>
  <w:style w:type="character" w:customStyle="1" w:styleId="1Char">
    <w:name w:val="Επικεφαλίδα 1 Char"/>
    <w:basedOn w:val="a0"/>
    <w:link w:val="1"/>
    <w:rsid w:val="00D4706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6E76-2336-4BD9-AC1A-D9BF5D3C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bouleti</dc:creator>
  <cp:keywords/>
  <dc:description/>
  <cp:lastModifiedBy>Thanos</cp:lastModifiedBy>
  <cp:revision>2</cp:revision>
  <cp:lastPrinted>2022-08-08T21:33:00Z</cp:lastPrinted>
  <dcterms:created xsi:type="dcterms:W3CDTF">2022-08-09T07:51:00Z</dcterms:created>
  <dcterms:modified xsi:type="dcterms:W3CDTF">2022-08-09T07:51:00Z</dcterms:modified>
</cp:coreProperties>
</file>